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72" w:rsidRPr="00F75E69" w:rsidRDefault="004E2C72" w:rsidP="004E2C72">
      <w:pPr>
        <w:keepNext/>
        <w:tabs>
          <w:tab w:val="decimal" w:pos="0"/>
        </w:tabs>
        <w:spacing w:after="0" w:line="240" w:lineRule="auto"/>
        <w:jc w:val="center"/>
        <w:outlineLvl w:val="0"/>
        <w:rPr>
          <w:rFonts w:ascii="Arial" w:eastAsia="Times New Roman" w:hAnsi="Arial" w:cs="Arial"/>
          <w:b/>
          <w:caps/>
          <w:sz w:val="16"/>
          <w:szCs w:val="20"/>
          <w:lang w:eastAsia="cs-CZ"/>
        </w:rPr>
      </w:pPr>
      <w:r w:rsidRPr="004E2C72">
        <w:rPr>
          <w:rFonts w:ascii="Arial" w:eastAsia="Times New Roman" w:hAnsi="Arial" w:cs="Arial"/>
          <w:b/>
          <w:caps/>
          <w:color w:val="FF0000"/>
          <w:sz w:val="28"/>
          <w:szCs w:val="20"/>
          <w:lang w:eastAsia="cs-CZ"/>
        </w:rPr>
        <w:object w:dxaOrig="4966"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1pt" o:ole="">
            <v:imagedata r:id="rId7" o:title=""/>
          </v:shape>
          <o:OLEObject Type="Embed" ProgID="PBrush" ShapeID="_x0000_i1025" DrawAspect="Content" ObjectID="_1758515301" r:id="rId8"/>
        </w:object>
      </w:r>
      <w:r w:rsidRPr="004E2C72">
        <w:rPr>
          <w:rFonts w:ascii="Arial" w:eastAsia="Times New Roman" w:hAnsi="Arial" w:cs="Arial"/>
          <w:b/>
          <w:caps/>
          <w:color w:val="FF0000"/>
          <w:sz w:val="28"/>
          <w:szCs w:val="20"/>
          <w:lang w:eastAsia="cs-CZ"/>
        </w:rPr>
        <w:t xml:space="preserve"> </w:t>
      </w:r>
      <w:r w:rsidRPr="00F75E69">
        <w:rPr>
          <w:rFonts w:ascii="Arial" w:eastAsia="Times New Roman" w:hAnsi="Arial" w:cs="Arial"/>
          <w:b/>
          <w:caps/>
          <w:sz w:val="28"/>
          <w:szCs w:val="20"/>
          <w:lang w:eastAsia="cs-CZ"/>
        </w:rPr>
        <w:t>Základní škola ústí nad labem, hlavní 193, 403 31</w:t>
      </w:r>
    </w:p>
    <w:p w:rsidR="004E2C72" w:rsidRPr="00F75E69" w:rsidRDefault="004E2C72" w:rsidP="004E2C72">
      <w:pPr>
        <w:keepNext/>
        <w:tabs>
          <w:tab w:val="decimal" w:pos="0"/>
        </w:tabs>
        <w:spacing w:after="0" w:line="240" w:lineRule="auto"/>
        <w:jc w:val="center"/>
        <w:outlineLvl w:val="0"/>
        <w:rPr>
          <w:rFonts w:ascii="Arial" w:eastAsia="Times New Roman" w:hAnsi="Arial" w:cs="Arial"/>
          <w:b/>
          <w:sz w:val="24"/>
          <w:szCs w:val="20"/>
          <w:u w:val="single"/>
          <w:lang w:eastAsia="cs-CZ"/>
        </w:rPr>
      </w:pPr>
      <w:r w:rsidRPr="00F75E69">
        <w:rPr>
          <w:rFonts w:ascii="Arial" w:eastAsia="Times New Roman" w:hAnsi="Arial" w:cs="Arial"/>
          <w:b/>
          <w:sz w:val="24"/>
          <w:szCs w:val="20"/>
          <w:u w:val="single"/>
          <w:lang w:eastAsia="cs-CZ"/>
        </w:rPr>
        <w:t>Tel.:47 2731819, 47 2731253 Tel.řed./fax:47 2731480, e-mail: skola@zsmojzir.cz</w:t>
      </w:r>
    </w:p>
    <w:p w:rsidR="004E2C72" w:rsidRPr="00F75E69" w:rsidRDefault="004E2C72" w:rsidP="004E2C72">
      <w:pPr>
        <w:spacing w:after="0" w:line="240" w:lineRule="auto"/>
        <w:jc w:val="both"/>
        <w:rPr>
          <w:rFonts w:ascii="Times New Roman" w:eastAsia="Times New Roman" w:hAnsi="Times New Roman" w:cs="Times New Roman"/>
          <w:sz w:val="24"/>
          <w:szCs w:val="24"/>
          <w:u w:val="single"/>
          <w:lang w:eastAsia="cs-CZ"/>
        </w:rPr>
      </w:pPr>
    </w:p>
    <w:p w:rsidR="004E2C72" w:rsidRPr="004E2C72" w:rsidRDefault="004E2C72" w:rsidP="004E2C72">
      <w:pPr>
        <w:spacing w:after="0" w:line="240" w:lineRule="auto"/>
        <w:jc w:val="center"/>
        <w:rPr>
          <w:rFonts w:ascii="Arial" w:eastAsia="Times New Roman" w:hAnsi="Arial" w:cs="Arial"/>
          <w:b/>
          <w:bCs/>
          <w:color w:val="FF0000"/>
          <w:spacing w:val="350"/>
          <w:sz w:val="44"/>
          <w:szCs w:val="24"/>
          <w:lang w:eastAsia="cs-CZ"/>
        </w:rPr>
      </w:pPr>
    </w:p>
    <w:p w:rsidR="004E2C72" w:rsidRPr="004E2C72" w:rsidRDefault="004E2C72" w:rsidP="004E2C72">
      <w:pPr>
        <w:keepNext/>
        <w:spacing w:after="0" w:line="240" w:lineRule="auto"/>
        <w:ind w:left="360"/>
        <w:jc w:val="both"/>
        <w:outlineLvl w:val="3"/>
        <w:rPr>
          <w:rFonts w:ascii="Arial" w:eastAsia="Times New Roman" w:hAnsi="Arial" w:cs="Times New Roman"/>
          <w:b/>
          <w:caps/>
          <w:color w:val="FF0000"/>
          <w:sz w:val="28"/>
          <w:szCs w:val="20"/>
          <w:u w:val="single"/>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r w:rsidRPr="004E2C72">
        <w:rPr>
          <w:rFonts w:ascii="Times New Roman" w:eastAsia="Times New Roman" w:hAnsi="Times New Roman" w:cs="Times New Roman"/>
          <w:noProof/>
          <w:color w:val="FF0000"/>
          <w:sz w:val="24"/>
          <w:szCs w:val="24"/>
          <w:lang w:eastAsia="cs-CZ"/>
        </w:rPr>
        <w:drawing>
          <wp:anchor distT="0" distB="0" distL="114300" distR="114300" simplePos="0" relativeHeight="251661312" behindDoc="0" locked="0" layoutInCell="1" allowOverlap="1" wp14:anchorId="50D86007" wp14:editId="17E8C616">
            <wp:simplePos x="0" y="0"/>
            <wp:positionH relativeFrom="column">
              <wp:posOffset>534035</wp:posOffset>
            </wp:positionH>
            <wp:positionV relativeFrom="paragraph">
              <wp:posOffset>113665</wp:posOffset>
            </wp:positionV>
            <wp:extent cx="5181600" cy="3429000"/>
            <wp:effectExtent l="0" t="0" r="0" b="0"/>
            <wp:wrapNone/>
            <wp:docPr id="1" name="Obrázek 1" descr="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kola"/>
                    <pic:cNvPicPr>
                      <a:picLocks noChangeAspect="1" noChangeArrowheads="1"/>
                    </pic:cNvPicPr>
                  </pic:nvPicPr>
                  <pic:blipFill>
                    <a:blip r:embed="rId9">
                      <a:extLst>
                        <a:ext uri="{28A0092B-C50C-407E-A947-70E740481C1C}">
                          <a14:useLocalDpi xmlns:a14="http://schemas.microsoft.com/office/drawing/2010/main" val="0"/>
                        </a:ext>
                      </a:extLst>
                    </a:blip>
                    <a:srcRect b="16722"/>
                    <a:stretch>
                      <a:fillRect/>
                    </a:stretch>
                  </pic:blipFill>
                  <pic:spPr bwMode="auto">
                    <a:xfrm>
                      <a:off x="0" y="0"/>
                      <a:ext cx="5181600" cy="3429000"/>
                    </a:xfrm>
                    <a:prstGeom prst="rect">
                      <a:avLst/>
                    </a:prstGeom>
                    <a:noFill/>
                  </pic:spPr>
                </pic:pic>
              </a:graphicData>
            </a:graphic>
          </wp:anchor>
        </w:drawing>
      </w: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jc w:val="center"/>
        <w:rPr>
          <w:rFonts w:ascii="Arial" w:eastAsia="Times New Roman" w:hAnsi="Arial" w:cs="Arial"/>
          <w:b/>
          <w:bCs/>
          <w:color w:val="FF0000"/>
          <w:spacing w:val="350"/>
          <w:sz w:val="44"/>
          <w:szCs w:val="24"/>
          <w:lang w:eastAsia="cs-CZ"/>
        </w:rPr>
      </w:pPr>
    </w:p>
    <w:p w:rsidR="004E2C72" w:rsidRPr="007C3D35" w:rsidRDefault="004E2C72" w:rsidP="004E2C72">
      <w:pPr>
        <w:spacing w:after="0" w:line="240" w:lineRule="auto"/>
        <w:jc w:val="center"/>
        <w:rPr>
          <w:rFonts w:ascii="Arial" w:eastAsia="Times New Roman" w:hAnsi="Arial" w:cs="Arial"/>
          <w:b/>
          <w:bCs/>
          <w:spacing w:val="350"/>
          <w:sz w:val="44"/>
          <w:szCs w:val="24"/>
          <w:lang w:eastAsia="cs-CZ"/>
        </w:rPr>
      </w:pPr>
    </w:p>
    <w:p w:rsidR="004E2C72" w:rsidRPr="007C3D35" w:rsidRDefault="004E2C72" w:rsidP="004E2C72">
      <w:pPr>
        <w:spacing w:after="0" w:line="240" w:lineRule="auto"/>
        <w:jc w:val="center"/>
        <w:rPr>
          <w:rFonts w:ascii="Arial" w:eastAsia="Times New Roman" w:hAnsi="Arial" w:cs="Arial"/>
          <w:b/>
          <w:bCs/>
          <w:spacing w:val="350"/>
          <w:sz w:val="40"/>
          <w:szCs w:val="24"/>
          <w:lang w:eastAsia="cs-CZ"/>
        </w:rPr>
      </w:pPr>
      <w:r w:rsidRPr="007C3D35">
        <w:rPr>
          <w:rFonts w:ascii="Arial" w:eastAsia="Times New Roman" w:hAnsi="Arial" w:cs="Arial"/>
          <w:b/>
          <w:bCs/>
          <w:spacing w:val="350"/>
          <w:sz w:val="40"/>
          <w:szCs w:val="24"/>
          <w:lang w:eastAsia="cs-CZ"/>
        </w:rPr>
        <w:t>VÝROČNÍ ZPRÁVA</w:t>
      </w:r>
    </w:p>
    <w:p w:rsidR="004E2C72" w:rsidRPr="007C3D35" w:rsidRDefault="004E2C72" w:rsidP="004E2C72">
      <w:pPr>
        <w:spacing w:after="0" w:line="240" w:lineRule="auto"/>
        <w:jc w:val="center"/>
        <w:rPr>
          <w:rFonts w:ascii="Arial" w:eastAsia="Times New Roman" w:hAnsi="Arial" w:cs="Arial"/>
          <w:b/>
          <w:bCs/>
          <w:spacing w:val="350"/>
          <w:sz w:val="44"/>
          <w:szCs w:val="24"/>
          <w:lang w:eastAsia="cs-CZ"/>
        </w:rPr>
      </w:pPr>
    </w:p>
    <w:p w:rsidR="004E2C72" w:rsidRPr="007C3D35" w:rsidRDefault="004E2C72" w:rsidP="004E2C72">
      <w:pPr>
        <w:spacing w:after="0" w:line="240" w:lineRule="auto"/>
        <w:jc w:val="center"/>
        <w:rPr>
          <w:rFonts w:ascii="Arial" w:eastAsia="Times New Roman" w:hAnsi="Arial" w:cs="Arial"/>
          <w:b/>
          <w:bCs/>
          <w:spacing w:val="350"/>
          <w:sz w:val="44"/>
          <w:szCs w:val="24"/>
          <w:lang w:eastAsia="cs-CZ"/>
        </w:rPr>
      </w:pPr>
      <w:r w:rsidRPr="007C3D35">
        <w:rPr>
          <w:rFonts w:ascii="Arial" w:eastAsia="Times New Roman" w:hAnsi="Arial" w:cs="Arial"/>
          <w:b/>
          <w:bCs/>
          <w:spacing w:val="350"/>
          <w:sz w:val="44"/>
          <w:szCs w:val="24"/>
          <w:lang w:eastAsia="cs-CZ"/>
        </w:rPr>
        <w:t>za školní rok</w:t>
      </w:r>
    </w:p>
    <w:p w:rsidR="004E2C72" w:rsidRPr="007C3D35" w:rsidRDefault="004E2C72" w:rsidP="004E2C72">
      <w:pPr>
        <w:spacing w:after="0" w:line="240" w:lineRule="auto"/>
        <w:jc w:val="center"/>
        <w:rPr>
          <w:rFonts w:ascii="Arial" w:eastAsia="Times New Roman" w:hAnsi="Arial" w:cs="Arial"/>
          <w:b/>
          <w:bCs/>
          <w:spacing w:val="350"/>
          <w:sz w:val="44"/>
          <w:szCs w:val="24"/>
          <w:lang w:eastAsia="cs-CZ"/>
        </w:rPr>
      </w:pPr>
    </w:p>
    <w:p w:rsidR="004E2C72" w:rsidRPr="007C3D35" w:rsidRDefault="004E2C72" w:rsidP="004E2C72">
      <w:pPr>
        <w:spacing w:after="0" w:line="240" w:lineRule="auto"/>
        <w:jc w:val="center"/>
        <w:rPr>
          <w:rFonts w:ascii="Times New Roman" w:eastAsia="Times New Roman" w:hAnsi="Times New Roman" w:cs="Times New Roman"/>
          <w:sz w:val="24"/>
          <w:szCs w:val="24"/>
          <w:lang w:eastAsia="cs-CZ"/>
        </w:rPr>
      </w:pPr>
      <w:r w:rsidRPr="007C3D35">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5803EFCA" wp14:editId="2A130242">
                <wp:simplePos x="0" y="0"/>
                <wp:positionH relativeFrom="column">
                  <wp:posOffset>-685800</wp:posOffset>
                </wp:positionH>
                <wp:positionV relativeFrom="paragraph">
                  <wp:posOffset>5801360</wp:posOffset>
                </wp:positionV>
                <wp:extent cx="7086600" cy="12573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DE2" w:rsidRDefault="00C80DE2" w:rsidP="004E2C72">
                            <w:pPr>
                              <w:pStyle w:val="Nadpis1"/>
                              <w:jc w:val="center"/>
                              <w:rPr>
                                <w:rFonts w:ascii="Arial" w:hAnsi="Arial" w:cs="Arial"/>
                                <w:sz w:val="48"/>
                              </w:rPr>
                            </w:pPr>
                            <w:r>
                              <w:rPr>
                                <w:rFonts w:ascii="Arial" w:hAnsi="Arial" w:cs="Arial"/>
                                <w:sz w:val="48"/>
                              </w:rPr>
                              <w:t>ZÁKLADNÍ ŠKOLA ÚSTÍ NAD LABEM</w:t>
                            </w:r>
                          </w:p>
                          <w:p w:rsidR="00C80DE2" w:rsidRDefault="00C80DE2" w:rsidP="004E2C72">
                            <w:pPr>
                              <w:rPr>
                                <w:b/>
                              </w:rPr>
                            </w:pPr>
                          </w:p>
                          <w:p w:rsidR="00C80DE2" w:rsidRDefault="00C80DE2" w:rsidP="004E2C72">
                            <w:pPr>
                              <w:pStyle w:val="Nadpis1"/>
                              <w:jc w:val="center"/>
                              <w:rPr>
                                <w:rFonts w:ascii="Arial" w:hAnsi="Arial" w:cs="Arial"/>
                                <w:sz w:val="48"/>
                              </w:rPr>
                            </w:pPr>
                            <w:r>
                              <w:rPr>
                                <w:rFonts w:ascii="Arial" w:hAnsi="Arial" w:cs="Arial"/>
                                <w:sz w:val="48"/>
                              </w:rPr>
                              <w:t>HLAVNÍ 193, 403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3EFCA" id="_x0000_t202" coordsize="21600,21600" o:spt="202" path="m,l,21600r21600,l21600,xe">
                <v:stroke joinstyle="miter"/>
                <v:path gradientshapeok="t" o:connecttype="rect"/>
              </v:shapetype>
              <v:shape id="Textové pole 3" o:spid="_x0000_s1026" type="#_x0000_t202" style="position:absolute;left:0;text-align:left;margin-left:-54pt;margin-top:456.8pt;width:55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" stroked="f">
                <v:textbox>
                  <w:txbxContent>
                    <w:p w:rsidR="00C80DE2" w:rsidRDefault="00C80DE2" w:rsidP="004E2C72">
                      <w:pPr>
                        <w:pStyle w:val="Nadpis1"/>
                        <w:jc w:val="center"/>
                        <w:rPr>
                          <w:rFonts w:ascii="Arial" w:hAnsi="Arial" w:cs="Arial"/>
                          <w:sz w:val="48"/>
                        </w:rPr>
                      </w:pPr>
                      <w:r>
                        <w:rPr>
                          <w:rFonts w:ascii="Arial" w:hAnsi="Arial" w:cs="Arial"/>
                          <w:sz w:val="48"/>
                        </w:rPr>
                        <w:t>ZÁKLADNÍ ŠKOLA ÚSTÍ NAD LABEM</w:t>
                      </w:r>
                    </w:p>
                    <w:p w:rsidR="00C80DE2" w:rsidRDefault="00C80DE2" w:rsidP="004E2C72">
                      <w:pPr>
                        <w:rPr>
                          <w:b/>
                        </w:rPr>
                      </w:pPr>
                    </w:p>
                    <w:p w:rsidR="00C80DE2" w:rsidRDefault="00C80DE2" w:rsidP="004E2C72">
                      <w:pPr>
                        <w:pStyle w:val="Nadpis1"/>
                        <w:jc w:val="center"/>
                        <w:rPr>
                          <w:rFonts w:ascii="Arial" w:hAnsi="Arial" w:cs="Arial"/>
                          <w:sz w:val="48"/>
                        </w:rPr>
                      </w:pPr>
                      <w:r>
                        <w:rPr>
                          <w:rFonts w:ascii="Arial" w:hAnsi="Arial" w:cs="Arial"/>
                          <w:sz w:val="48"/>
                        </w:rPr>
                        <w:t>HLAVNÍ 193, 403 31</w:t>
                      </w:r>
                    </w:p>
                  </w:txbxContent>
                </v:textbox>
              </v:shape>
            </w:pict>
          </mc:Fallback>
        </mc:AlternateContent>
      </w:r>
      <w:r w:rsidRPr="007C3D35">
        <w:rPr>
          <w:rFonts w:ascii="Arial" w:eastAsia="Times New Roman" w:hAnsi="Arial" w:cs="Arial"/>
          <w:b/>
          <w:bCs/>
          <w:spacing w:val="350"/>
          <w:sz w:val="44"/>
          <w:szCs w:val="24"/>
          <w:lang w:eastAsia="cs-CZ"/>
        </w:rPr>
        <w:t>202</w:t>
      </w:r>
      <w:r w:rsidR="007C3D35" w:rsidRPr="007C3D35">
        <w:rPr>
          <w:rFonts w:ascii="Arial" w:eastAsia="Times New Roman" w:hAnsi="Arial" w:cs="Arial"/>
          <w:b/>
          <w:bCs/>
          <w:spacing w:val="350"/>
          <w:sz w:val="44"/>
          <w:szCs w:val="24"/>
          <w:lang w:eastAsia="cs-CZ"/>
        </w:rPr>
        <w:t>2</w:t>
      </w:r>
      <w:r w:rsidRPr="007C3D35">
        <w:rPr>
          <w:rFonts w:ascii="Arial" w:eastAsia="Times New Roman" w:hAnsi="Arial" w:cs="Arial"/>
          <w:b/>
          <w:bCs/>
          <w:spacing w:val="350"/>
          <w:sz w:val="44"/>
          <w:szCs w:val="24"/>
          <w:lang w:eastAsia="cs-CZ"/>
        </w:rPr>
        <w:t>/202</w:t>
      </w:r>
      <w:r w:rsidR="007C3D35" w:rsidRPr="007C3D35">
        <w:rPr>
          <w:rFonts w:ascii="Arial" w:eastAsia="Times New Roman" w:hAnsi="Arial" w:cs="Arial"/>
          <w:b/>
          <w:bCs/>
          <w:spacing w:val="350"/>
          <w:sz w:val="44"/>
          <w:szCs w:val="24"/>
          <w:lang w:eastAsia="cs-CZ"/>
        </w:rPr>
        <w:t>3</w:t>
      </w: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r w:rsidRPr="004E2C72">
        <w:rPr>
          <w:rFonts w:ascii="Times New Roman" w:eastAsia="Times New Roman" w:hAnsi="Times New Roman" w:cs="Times New Roman"/>
          <w:noProof/>
          <w:color w:val="FF0000"/>
          <w:sz w:val="24"/>
          <w:szCs w:val="24"/>
          <w:lang w:eastAsia="cs-CZ"/>
        </w:rPr>
        <mc:AlternateContent>
          <mc:Choice Requires="wps">
            <w:drawing>
              <wp:anchor distT="0" distB="0" distL="114300" distR="114300" simplePos="0" relativeHeight="251660288" behindDoc="0" locked="0" layoutInCell="1" allowOverlap="1" wp14:anchorId="364A6AB4" wp14:editId="5FEC553A">
                <wp:simplePos x="0" y="0"/>
                <wp:positionH relativeFrom="column">
                  <wp:posOffset>-685800</wp:posOffset>
                </wp:positionH>
                <wp:positionV relativeFrom="paragraph">
                  <wp:posOffset>162560</wp:posOffset>
                </wp:positionV>
                <wp:extent cx="7086600" cy="207645"/>
                <wp:effectExtent l="0" t="0" r="0" b="190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DE2" w:rsidRDefault="00C80DE2" w:rsidP="004E2C72">
                            <w:pP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A6AB4" id="Textové pole 2" o:spid="_x0000_s1027" type="#_x0000_t202" style="position:absolute;margin-left:-54pt;margin-top:12.8pt;width:558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" stroked="f">
                <v:textbox>
                  <w:txbxContent>
                    <w:p w:rsidR="00C80DE2" w:rsidRDefault="00C80DE2" w:rsidP="004E2C72">
                      <w:pPr>
                        <w:rPr>
                          <w:sz w:val="48"/>
                        </w:rPr>
                      </w:pPr>
                    </w:p>
                  </w:txbxContent>
                </v:textbox>
              </v:shape>
            </w:pict>
          </mc:Fallback>
        </mc:AlternateContent>
      </w:r>
    </w:p>
    <w:p w:rsidR="004E2C72" w:rsidRPr="004E2C72" w:rsidRDefault="004E2C72" w:rsidP="004E2C72">
      <w:pPr>
        <w:tabs>
          <w:tab w:val="left" w:pos="708"/>
          <w:tab w:val="center" w:pos="4536"/>
          <w:tab w:val="right" w:pos="9072"/>
        </w:tabs>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keepNext/>
        <w:spacing w:after="0" w:line="240" w:lineRule="auto"/>
        <w:ind w:left="360"/>
        <w:jc w:val="both"/>
        <w:outlineLvl w:val="3"/>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jc w:val="both"/>
        <w:rPr>
          <w:rFonts w:ascii="Arial" w:eastAsia="Times New Roman" w:hAnsi="Arial" w:cs="Times New Roman"/>
          <w:b/>
          <w:color w:val="FF0000"/>
          <w:sz w:val="20"/>
          <w:szCs w:val="20"/>
          <w:u w:val="single"/>
          <w:lang w:eastAsia="cs-CZ"/>
        </w:rPr>
      </w:pPr>
    </w:p>
    <w:p w:rsidR="004E2C72" w:rsidRPr="00AF7804" w:rsidRDefault="004E2C72" w:rsidP="004E2C72">
      <w:pPr>
        <w:keepNext/>
        <w:tabs>
          <w:tab w:val="decimal" w:pos="0"/>
        </w:tabs>
        <w:spacing w:after="0" w:line="240" w:lineRule="auto"/>
        <w:jc w:val="center"/>
        <w:outlineLvl w:val="0"/>
        <w:rPr>
          <w:rFonts w:ascii="Arial" w:eastAsia="Times New Roman" w:hAnsi="Arial" w:cs="Times New Roman"/>
          <w:b/>
          <w:sz w:val="32"/>
          <w:szCs w:val="32"/>
          <w:lang w:eastAsia="cs-CZ"/>
        </w:rPr>
      </w:pPr>
      <w:r w:rsidRPr="00AF7804">
        <w:rPr>
          <w:rFonts w:ascii="Arial" w:eastAsia="Times New Roman" w:hAnsi="Arial" w:cs="Times New Roman"/>
          <w:b/>
          <w:sz w:val="32"/>
          <w:szCs w:val="32"/>
          <w:lang w:eastAsia="cs-CZ"/>
        </w:rPr>
        <w:lastRenderedPageBreak/>
        <w:t>Stručný popis činnosti školy</w:t>
      </w:r>
    </w:p>
    <w:p w:rsidR="004E2C72" w:rsidRPr="00AF7804" w:rsidRDefault="004E2C72" w:rsidP="004E2C72">
      <w:pPr>
        <w:spacing w:after="0" w:line="240" w:lineRule="auto"/>
        <w:rPr>
          <w:rFonts w:ascii="Times New Roman" w:eastAsia="Times New Roman" w:hAnsi="Times New Roman" w:cs="Times New Roman"/>
          <w:sz w:val="24"/>
          <w:szCs w:val="20"/>
          <w:lang w:eastAsia="cs-CZ"/>
        </w:rPr>
      </w:pPr>
    </w:p>
    <w:p w:rsidR="004E2C72" w:rsidRPr="00AF7804" w:rsidRDefault="004E2C72" w:rsidP="004E2C72">
      <w:pPr>
        <w:spacing w:after="0" w:line="240" w:lineRule="auto"/>
        <w:jc w:val="both"/>
        <w:rPr>
          <w:rFonts w:ascii="Arial" w:eastAsia="Times New Roman" w:hAnsi="Arial" w:cs="Times New Roman"/>
          <w:sz w:val="24"/>
          <w:szCs w:val="20"/>
          <w:lang w:eastAsia="cs-CZ"/>
        </w:rPr>
      </w:pPr>
      <w:r w:rsidRPr="00AF7804">
        <w:rPr>
          <w:rFonts w:ascii="Arial" w:eastAsia="Times New Roman" w:hAnsi="Arial" w:cs="Times New Roman"/>
          <w:sz w:val="24"/>
          <w:szCs w:val="24"/>
          <w:lang w:eastAsia="cs-CZ"/>
        </w:rPr>
        <w:t xml:space="preserve">     Základní škola je součástí výchovně vzdělávací soustavy a je zařazena do sítě škol od 1. 9. 1996 s identifikačním číslem zařízení IZO: 102789282.</w:t>
      </w:r>
    </w:p>
    <w:p w:rsidR="004E2C72" w:rsidRPr="00AF7804" w:rsidRDefault="004E2C72" w:rsidP="004E2C72">
      <w:pPr>
        <w:spacing w:after="0" w:line="240" w:lineRule="auto"/>
        <w:jc w:val="both"/>
        <w:rPr>
          <w:rFonts w:ascii="Arial" w:eastAsia="Times New Roman" w:hAnsi="Arial" w:cs="Times New Roman"/>
          <w:sz w:val="24"/>
          <w:szCs w:val="20"/>
          <w:lang w:eastAsia="cs-CZ"/>
        </w:rPr>
      </w:pPr>
      <w:r w:rsidRPr="00AF7804">
        <w:rPr>
          <w:rFonts w:ascii="Arial" w:eastAsia="Times New Roman" w:hAnsi="Arial" w:cs="Times New Roman"/>
          <w:sz w:val="24"/>
          <w:szCs w:val="20"/>
          <w:lang w:eastAsia="cs-CZ"/>
        </w:rPr>
        <w:t xml:space="preserve">     V právních vztazích je samostatným právním subjektem hospodařícím jako příspěvková organizace, jejímž zřizovatelem je Statutární město Ústí nad Labem, od 1. 1. 1995 pod identifikačním číslem – IČO: 44555211.</w:t>
      </w:r>
    </w:p>
    <w:p w:rsidR="004E2C72" w:rsidRPr="00AF7804" w:rsidRDefault="004E2C72" w:rsidP="004E2C72">
      <w:pPr>
        <w:spacing w:after="0" w:line="240" w:lineRule="auto"/>
        <w:jc w:val="both"/>
        <w:rPr>
          <w:rFonts w:ascii="Arial" w:eastAsia="Times New Roman" w:hAnsi="Arial" w:cs="Times New Roman"/>
          <w:sz w:val="24"/>
          <w:szCs w:val="24"/>
          <w:lang w:eastAsia="cs-CZ"/>
        </w:rPr>
      </w:pPr>
      <w:r w:rsidRPr="00AF7804">
        <w:rPr>
          <w:rFonts w:ascii="Arial" w:eastAsia="Times New Roman" w:hAnsi="Arial" w:cs="Times New Roman"/>
          <w:sz w:val="24"/>
          <w:szCs w:val="24"/>
          <w:lang w:eastAsia="cs-CZ"/>
        </w:rPr>
        <w:t xml:space="preserve">     Škola poskytuje základní vzdělání.</w:t>
      </w:r>
    </w:p>
    <w:p w:rsidR="004E2C72" w:rsidRPr="00AF7804" w:rsidRDefault="004E2C72" w:rsidP="004E2C72">
      <w:pPr>
        <w:spacing w:after="0" w:line="240" w:lineRule="auto"/>
        <w:jc w:val="both"/>
        <w:rPr>
          <w:rFonts w:ascii="Arial" w:eastAsia="Times New Roman" w:hAnsi="Arial" w:cs="Times New Roman"/>
          <w:sz w:val="24"/>
          <w:szCs w:val="24"/>
          <w:lang w:eastAsia="cs-CZ"/>
        </w:rPr>
      </w:pPr>
      <w:r w:rsidRPr="00AF7804">
        <w:rPr>
          <w:rFonts w:ascii="Arial" w:eastAsia="Times New Roman" w:hAnsi="Arial" w:cs="Times New Roman"/>
          <w:sz w:val="24"/>
          <w:szCs w:val="24"/>
          <w:lang w:eastAsia="cs-CZ"/>
        </w:rPr>
        <w:t xml:space="preserve">     Škola má e-mailovou adresu: </w:t>
      </w:r>
      <w:hyperlink r:id="rId10" w:history="1">
        <w:r w:rsidRPr="00AF7804">
          <w:rPr>
            <w:rFonts w:ascii="Arial" w:eastAsia="Times New Roman" w:hAnsi="Arial" w:cs="Times New Roman"/>
            <w:sz w:val="24"/>
            <w:szCs w:val="24"/>
            <w:u w:val="single"/>
            <w:lang w:eastAsia="cs-CZ"/>
          </w:rPr>
          <w:t>skola@zsmojzir.cz</w:t>
        </w:r>
      </w:hyperlink>
      <w:r w:rsidRPr="00AF7804">
        <w:rPr>
          <w:rFonts w:ascii="Arial" w:eastAsia="Times New Roman" w:hAnsi="Arial" w:cs="Times New Roman"/>
          <w:sz w:val="24"/>
          <w:szCs w:val="24"/>
          <w:lang w:eastAsia="cs-CZ"/>
        </w:rPr>
        <w:t xml:space="preserve"> a webové stránky: </w:t>
      </w:r>
      <w:hyperlink r:id="rId11" w:history="1">
        <w:r w:rsidRPr="00AF7804">
          <w:rPr>
            <w:rFonts w:ascii="Arial" w:eastAsia="Times New Roman" w:hAnsi="Arial" w:cs="Times New Roman"/>
            <w:sz w:val="24"/>
            <w:szCs w:val="24"/>
            <w:u w:val="single"/>
            <w:lang w:eastAsia="cs-CZ"/>
          </w:rPr>
          <w:t>www.zsmojzir.cz</w:t>
        </w:r>
      </w:hyperlink>
      <w:r w:rsidRPr="00AF7804">
        <w:rPr>
          <w:rFonts w:ascii="Arial" w:eastAsia="Times New Roman" w:hAnsi="Arial" w:cs="Times New Roman"/>
          <w:sz w:val="24"/>
          <w:szCs w:val="24"/>
          <w:lang w:eastAsia="cs-CZ"/>
        </w:rPr>
        <w:t xml:space="preserve">. </w:t>
      </w:r>
    </w:p>
    <w:p w:rsidR="004E2C72" w:rsidRPr="00AF7804" w:rsidRDefault="004E2C72" w:rsidP="004E2C72">
      <w:pPr>
        <w:spacing w:after="0" w:line="240" w:lineRule="auto"/>
        <w:jc w:val="both"/>
        <w:rPr>
          <w:rFonts w:ascii="Arial" w:eastAsia="Times New Roman" w:hAnsi="Arial" w:cs="Times New Roman"/>
          <w:sz w:val="24"/>
          <w:szCs w:val="20"/>
          <w:lang w:eastAsia="cs-CZ"/>
        </w:rPr>
      </w:pPr>
      <w:r w:rsidRPr="00AF7804">
        <w:rPr>
          <w:rFonts w:ascii="Arial" w:eastAsia="Times New Roman" w:hAnsi="Arial" w:cs="Times New Roman"/>
          <w:sz w:val="24"/>
          <w:szCs w:val="24"/>
          <w:lang w:eastAsia="cs-CZ"/>
        </w:rPr>
        <w:t xml:space="preserve">     Ředitelem školy byl ve školním roce 202</w:t>
      </w:r>
      <w:r w:rsidR="00AF7804" w:rsidRPr="00AF7804">
        <w:rPr>
          <w:rFonts w:ascii="Arial" w:eastAsia="Times New Roman" w:hAnsi="Arial" w:cs="Times New Roman"/>
          <w:sz w:val="24"/>
          <w:szCs w:val="24"/>
          <w:lang w:eastAsia="cs-CZ"/>
        </w:rPr>
        <w:t>2</w:t>
      </w:r>
      <w:r w:rsidRPr="00AF7804">
        <w:rPr>
          <w:rFonts w:ascii="Arial" w:eastAsia="Times New Roman" w:hAnsi="Arial" w:cs="Times New Roman"/>
          <w:sz w:val="24"/>
          <w:szCs w:val="24"/>
          <w:lang w:eastAsia="cs-CZ"/>
        </w:rPr>
        <w:t>/202</w:t>
      </w:r>
      <w:r w:rsidR="00AF7804" w:rsidRPr="00AF7804">
        <w:rPr>
          <w:rFonts w:ascii="Arial" w:eastAsia="Times New Roman" w:hAnsi="Arial" w:cs="Times New Roman"/>
          <w:sz w:val="24"/>
          <w:szCs w:val="24"/>
          <w:lang w:eastAsia="cs-CZ"/>
        </w:rPr>
        <w:t>3</w:t>
      </w:r>
      <w:r w:rsidRPr="00AF7804">
        <w:rPr>
          <w:rFonts w:ascii="Arial" w:eastAsia="Times New Roman" w:hAnsi="Arial" w:cs="Times New Roman"/>
          <w:sz w:val="24"/>
          <w:szCs w:val="24"/>
          <w:lang w:eastAsia="cs-CZ"/>
        </w:rPr>
        <w:t xml:space="preserve"> Mgr. Karel Bendlmajer, statutárním zástupcem a zástupcem pro pedagogické záležitosti Mgr. František Bret, zástupcem ředitele pro provozní záležitosti pak Mgr. Zbyněk Pazdera. </w:t>
      </w:r>
    </w:p>
    <w:p w:rsidR="004E2C72" w:rsidRPr="00AF7804" w:rsidRDefault="004E2C72" w:rsidP="004E2C72">
      <w:pPr>
        <w:spacing w:after="0" w:line="240" w:lineRule="auto"/>
        <w:jc w:val="both"/>
        <w:rPr>
          <w:rFonts w:ascii="Arial" w:eastAsia="Times New Roman" w:hAnsi="Arial" w:cs="Times New Roman"/>
          <w:sz w:val="24"/>
          <w:szCs w:val="20"/>
          <w:lang w:eastAsia="cs-CZ"/>
        </w:rPr>
      </w:pPr>
      <w:r w:rsidRPr="00AF7804">
        <w:rPr>
          <w:rFonts w:ascii="Arial" w:eastAsia="Times New Roman" w:hAnsi="Arial" w:cs="Times New Roman"/>
          <w:sz w:val="24"/>
          <w:szCs w:val="24"/>
          <w:lang w:eastAsia="cs-CZ"/>
        </w:rPr>
        <w:t xml:space="preserve">     Každoročně jsou na škole otevírány 2 přípravné třídy pro žáky v posledním roce před nástupem školní docházky, a tak tomu bylo i v roce 202</w:t>
      </w:r>
      <w:r w:rsidR="00AF7804" w:rsidRPr="00AF7804">
        <w:rPr>
          <w:rFonts w:ascii="Arial" w:eastAsia="Times New Roman" w:hAnsi="Arial" w:cs="Times New Roman"/>
          <w:sz w:val="24"/>
          <w:szCs w:val="24"/>
          <w:lang w:eastAsia="cs-CZ"/>
        </w:rPr>
        <w:t>2</w:t>
      </w:r>
      <w:r w:rsidRPr="00AF7804">
        <w:rPr>
          <w:rFonts w:ascii="Arial" w:eastAsia="Times New Roman" w:hAnsi="Arial" w:cs="Times New Roman"/>
          <w:sz w:val="24"/>
          <w:szCs w:val="24"/>
          <w:lang w:eastAsia="cs-CZ"/>
        </w:rPr>
        <w:t>/202</w:t>
      </w:r>
      <w:r w:rsidR="00AF7804" w:rsidRPr="00AF7804">
        <w:rPr>
          <w:rFonts w:ascii="Arial" w:eastAsia="Times New Roman" w:hAnsi="Arial" w:cs="Times New Roman"/>
          <w:sz w:val="24"/>
          <w:szCs w:val="24"/>
          <w:lang w:eastAsia="cs-CZ"/>
        </w:rPr>
        <w:t>3</w:t>
      </w:r>
      <w:r w:rsidRPr="00AF7804">
        <w:rPr>
          <w:rFonts w:ascii="Arial" w:eastAsia="Times New Roman" w:hAnsi="Arial" w:cs="Times New Roman"/>
          <w:sz w:val="24"/>
          <w:szCs w:val="24"/>
          <w:lang w:eastAsia="cs-CZ"/>
        </w:rPr>
        <w:t>.</w:t>
      </w:r>
      <w:r w:rsidR="00AF7804" w:rsidRPr="00AF7804">
        <w:rPr>
          <w:rFonts w:ascii="Arial" w:eastAsia="Times New Roman" w:hAnsi="Arial" w:cs="Times New Roman"/>
          <w:sz w:val="24"/>
          <w:szCs w:val="24"/>
          <w:lang w:eastAsia="cs-CZ"/>
        </w:rPr>
        <w:t>V aktuálním školním roce výrazně přibylo žádostí a jsou se souhlasem zřizovatel a Krajského úřadu a zároveň díky významné finanční pomoci zřizovatele otevřeny již 3 přípravné třídy.</w:t>
      </w:r>
    </w:p>
    <w:p w:rsidR="004E2C72" w:rsidRPr="00AF7804" w:rsidRDefault="004E2C72" w:rsidP="004E2C72">
      <w:pPr>
        <w:tabs>
          <w:tab w:val="left" w:pos="4395"/>
          <w:tab w:val="left" w:pos="4536"/>
          <w:tab w:val="right" w:pos="9072"/>
        </w:tabs>
        <w:spacing w:after="0" w:line="240" w:lineRule="auto"/>
        <w:jc w:val="both"/>
        <w:rPr>
          <w:rFonts w:ascii="Arial" w:eastAsia="Times New Roman" w:hAnsi="Arial" w:cs="Times New Roman"/>
          <w:sz w:val="24"/>
          <w:szCs w:val="20"/>
          <w:lang w:eastAsia="cs-CZ"/>
        </w:rPr>
      </w:pPr>
      <w:r w:rsidRPr="00AF7804">
        <w:rPr>
          <w:rFonts w:ascii="Arial" w:eastAsia="Times New Roman" w:hAnsi="Arial" w:cs="Times New Roman"/>
          <w:sz w:val="24"/>
          <w:szCs w:val="20"/>
          <w:lang w:eastAsia="cs-CZ"/>
        </w:rPr>
        <w:t>Dalších devět ročníků bylo rozděleno na:</w:t>
      </w:r>
      <w:r w:rsidRPr="00AF7804">
        <w:rPr>
          <w:rFonts w:ascii="Arial" w:eastAsia="Times New Roman" w:hAnsi="Arial" w:cs="Times New Roman"/>
          <w:sz w:val="24"/>
          <w:szCs w:val="20"/>
          <w:lang w:eastAsia="cs-CZ"/>
        </w:rPr>
        <w:tab/>
      </w:r>
      <w:r w:rsidRPr="00AF7804">
        <w:rPr>
          <w:rFonts w:ascii="Arial" w:eastAsia="Times New Roman" w:hAnsi="Arial" w:cs="Times New Roman"/>
          <w:sz w:val="24"/>
          <w:szCs w:val="20"/>
          <w:lang w:eastAsia="cs-CZ"/>
        </w:rPr>
        <w:tab/>
        <w:t>1. stupeň: 1. – 5. ročník</w:t>
      </w:r>
    </w:p>
    <w:p w:rsidR="004E2C72" w:rsidRPr="00AF7804" w:rsidRDefault="004E2C72" w:rsidP="004E2C72">
      <w:pPr>
        <w:tabs>
          <w:tab w:val="left" w:pos="4536"/>
        </w:tabs>
        <w:spacing w:after="0" w:line="240" w:lineRule="auto"/>
        <w:jc w:val="both"/>
        <w:rPr>
          <w:rFonts w:ascii="Arial" w:eastAsia="Times New Roman" w:hAnsi="Arial" w:cs="Times New Roman"/>
          <w:sz w:val="24"/>
          <w:szCs w:val="20"/>
          <w:lang w:eastAsia="cs-CZ"/>
        </w:rPr>
      </w:pPr>
      <w:r w:rsidRPr="00AF7804">
        <w:rPr>
          <w:rFonts w:ascii="Arial" w:eastAsia="Times New Roman" w:hAnsi="Arial" w:cs="Times New Roman"/>
          <w:sz w:val="24"/>
          <w:szCs w:val="24"/>
          <w:lang w:eastAsia="cs-CZ"/>
        </w:rPr>
        <w:tab/>
        <w:t>2. stupeň: 6. – 9. ročník</w:t>
      </w:r>
    </w:p>
    <w:p w:rsidR="004E2C72" w:rsidRPr="00AF7804" w:rsidRDefault="004E2C72" w:rsidP="004E2C72">
      <w:pPr>
        <w:spacing w:after="0" w:line="240" w:lineRule="auto"/>
        <w:jc w:val="both"/>
        <w:rPr>
          <w:rFonts w:ascii="Arial" w:eastAsia="Times New Roman" w:hAnsi="Arial" w:cs="Times New Roman"/>
          <w:sz w:val="24"/>
          <w:szCs w:val="20"/>
          <w:lang w:eastAsia="cs-CZ"/>
        </w:rPr>
      </w:pPr>
      <w:r w:rsidRPr="00AF7804">
        <w:rPr>
          <w:rFonts w:ascii="Arial" w:eastAsia="Times New Roman" w:hAnsi="Arial" w:cs="Times New Roman"/>
          <w:sz w:val="24"/>
          <w:szCs w:val="24"/>
          <w:lang w:eastAsia="cs-CZ"/>
        </w:rPr>
        <w:t xml:space="preserve">     Vyučování ve  všech třídách probíhalo podle školního vzdělávacího programu pro základní vzdělávání „Na jedné lodi“. Třídy byly v průběhu roku naplňovány v souladu se školskou legislativou maximálně do počtu 2</w:t>
      </w:r>
      <w:r w:rsidR="00AF7804" w:rsidRPr="00AF7804">
        <w:rPr>
          <w:rFonts w:ascii="Arial" w:eastAsia="Times New Roman" w:hAnsi="Arial" w:cs="Times New Roman"/>
          <w:sz w:val="24"/>
          <w:szCs w:val="24"/>
          <w:lang w:eastAsia="cs-CZ"/>
        </w:rPr>
        <w:t>7</w:t>
      </w:r>
      <w:r w:rsidRPr="00AF7804">
        <w:rPr>
          <w:rFonts w:ascii="Arial" w:eastAsia="Times New Roman" w:hAnsi="Arial" w:cs="Times New Roman"/>
          <w:sz w:val="24"/>
          <w:szCs w:val="24"/>
          <w:lang w:eastAsia="cs-CZ"/>
        </w:rPr>
        <w:t xml:space="preserve"> žáků</w:t>
      </w:r>
      <w:r w:rsidR="00AF7804" w:rsidRPr="00AF7804">
        <w:rPr>
          <w:rFonts w:ascii="Arial" w:eastAsia="Times New Roman" w:hAnsi="Arial" w:cs="Times New Roman"/>
          <w:sz w:val="24"/>
          <w:szCs w:val="24"/>
          <w:lang w:eastAsia="cs-CZ"/>
        </w:rPr>
        <w:t xml:space="preserve">, ale </w:t>
      </w:r>
      <w:r w:rsidRPr="00AF7804">
        <w:rPr>
          <w:rFonts w:ascii="Arial" w:eastAsia="Times New Roman" w:hAnsi="Arial" w:cs="Times New Roman"/>
          <w:sz w:val="24"/>
          <w:szCs w:val="24"/>
          <w:lang w:eastAsia="cs-CZ"/>
        </w:rPr>
        <w:t xml:space="preserve"> s průměrem necelých 21 žáků na třídu. Třídy byly děleny na skupiny podle podmínek školy a charakteru vyučovaného předmětu v souladu s požadavky na bezpečnost a ochranu zdraví žáků. Dále byli ustanoveni třídní učitelé, vedoucí vychovatelka školní družiny, uvádějící učitelé, vedoucí MS a PK, správci kabinetů a odborných učeben.  Poradním orgánem ředitele školy byla pedagogická rada, jejímiž členy jsou všichni pedagogičtí pracovníci.</w:t>
      </w:r>
    </w:p>
    <w:p w:rsidR="004E2C72" w:rsidRPr="00AF7804" w:rsidRDefault="004E2C72" w:rsidP="004E2C72">
      <w:pPr>
        <w:spacing w:after="0" w:line="240" w:lineRule="auto"/>
        <w:jc w:val="both"/>
        <w:rPr>
          <w:rFonts w:ascii="Arial" w:eastAsia="Times New Roman" w:hAnsi="Arial" w:cs="Times New Roman"/>
          <w:sz w:val="24"/>
          <w:szCs w:val="24"/>
          <w:lang w:eastAsia="cs-CZ"/>
        </w:rPr>
      </w:pPr>
      <w:r w:rsidRPr="00AF7804">
        <w:rPr>
          <w:rFonts w:ascii="Arial" w:eastAsia="Times New Roman" w:hAnsi="Arial" w:cs="Times New Roman"/>
          <w:sz w:val="24"/>
          <w:szCs w:val="24"/>
          <w:lang w:eastAsia="cs-CZ"/>
        </w:rPr>
        <w:t xml:space="preserve">     Pedagogická rada projednala řády školy a plán práce na školní rok 202</w:t>
      </w:r>
      <w:r w:rsidR="00AF7804" w:rsidRPr="00AF7804">
        <w:rPr>
          <w:rFonts w:ascii="Arial" w:eastAsia="Times New Roman" w:hAnsi="Arial" w:cs="Times New Roman"/>
          <w:sz w:val="24"/>
          <w:szCs w:val="24"/>
          <w:lang w:eastAsia="cs-CZ"/>
        </w:rPr>
        <w:t>2</w:t>
      </w:r>
      <w:r w:rsidRPr="00AF7804">
        <w:rPr>
          <w:rFonts w:ascii="Arial" w:eastAsia="Times New Roman" w:hAnsi="Arial" w:cs="Times New Roman"/>
          <w:sz w:val="24"/>
          <w:szCs w:val="24"/>
          <w:lang w:eastAsia="cs-CZ"/>
        </w:rPr>
        <w:t>/202</w:t>
      </w:r>
      <w:r w:rsidR="00AF7804" w:rsidRPr="00AF7804">
        <w:rPr>
          <w:rFonts w:ascii="Arial" w:eastAsia="Times New Roman" w:hAnsi="Arial" w:cs="Times New Roman"/>
          <w:sz w:val="24"/>
          <w:szCs w:val="24"/>
          <w:lang w:eastAsia="cs-CZ"/>
        </w:rPr>
        <w:t>3</w:t>
      </w:r>
      <w:r w:rsidRPr="00AF7804">
        <w:rPr>
          <w:rFonts w:ascii="Arial" w:eastAsia="Times New Roman" w:hAnsi="Arial" w:cs="Times New Roman"/>
          <w:sz w:val="24"/>
          <w:szCs w:val="24"/>
          <w:lang w:eastAsia="cs-CZ"/>
        </w:rPr>
        <w:t>. Ředitel školy schválil řády odborných učeben, tělocvičen, školního hřiště, program plaveckého výcviku.</w:t>
      </w:r>
    </w:p>
    <w:p w:rsidR="004E2C72" w:rsidRPr="00AF7804" w:rsidRDefault="004E2C72" w:rsidP="004E2C72">
      <w:pPr>
        <w:spacing w:after="0" w:line="240" w:lineRule="auto"/>
        <w:jc w:val="both"/>
        <w:rPr>
          <w:rFonts w:ascii="Arial" w:eastAsia="Times New Roman" w:hAnsi="Arial" w:cs="Times New Roman"/>
          <w:sz w:val="24"/>
          <w:szCs w:val="20"/>
          <w:lang w:eastAsia="cs-CZ"/>
        </w:rPr>
      </w:pPr>
      <w:r w:rsidRPr="00AF7804">
        <w:rPr>
          <w:rFonts w:ascii="Arial" w:eastAsia="Times New Roman" w:hAnsi="Arial" w:cs="Times New Roman"/>
          <w:sz w:val="24"/>
          <w:szCs w:val="24"/>
          <w:lang w:eastAsia="cs-CZ"/>
        </w:rPr>
        <w:t xml:space="preserve">     V zákonem stanoveném rozsahu se žákům bezplatně poskytovaly učebnice a základní školní pomůcky. Žáci 1. tříd pak byli opět nadstandardně vybaveni z příspěvku zřizovatele ve výši 2 000,- Kč. </w:t>
      </w:r>
    </w:p>
    <w:p w:rsidR="004E2C72" w:rsidRPr="00AF7804" w:rsidRDefault="004E2C72" w:rsidP="004E2C72">
      <w:pPr>
        <w:tabs>
          <w:tab w:val="left" w:pos="4536"/>
        </w:tabs>
        <w:spacing w:after="0" w:line="240" w:lineRule="auto"/>
        <w:jc w:val="both"/>
        <w:rPr>
          <w:rFonts w:ascii="Arial" w:eastAsia="Times New Roman" w:hAnsi="Arial" w:cs="Times New Roman"/>
          <w:sz w:val="24"/>
          <w:szCs w:val="24"/>
          <w:lang w:eastAsia="cs-CZ"/>
        </w:rPr>
      </w:pPr>
      <w:r w:rsidRPr="00AF7804">
        <w:rPr>
          <w:rFonts w:ascii="Arial" w:eastAsia="Times New Roman" w:hAnsi="Arial" w:cs="Times New Roman"/>
          <w:sz w:val="24"/>
          <w:szCs w:val="24"/>
          <w:lang w:eastAsia="cs-CZ"/>
        </w:rPr>
        <w:t xml:space="preserve">     Škola zajišťovala výuku volitelných předmětů a zřizovala zájmové kroužky, jejichž seznam je součástí této výroční zprávy. Dále v rámci podpory inkluzivního vzdělávání poskytovala žákům ambulantní nápravu poruch učení, odpolední přípravu, nabídla klub pro nedružinové prvňáčky atd…</w:t>
      </w:r>
    </w:p>
    <w:p w:rsidR="004E2C72" w:rsidRPr="00AF7804" w:rsidRDefault="004E2C72" w:rsidP="004E2C72">
      <w:pPr>
        <w:tabs>
          <w:tab w:val="left" w:pos="4536"/>
        </w:tabs>
        <w:spacing w:after="0" w:line="240" w:lineRule="auto"/>
        <w:jc w:val="both"/>
        <w:rPr>
          <w:rFonts w:ascii="Arial" w:eastAsia="Times New Roman" w:hAnsi="Arial" w:cs="Times New Roman"/>
          <w:sz w:val="24"/>
          <w:szCs w:val="24"/>
          <w:lang w:eastAsia="cs-CZ"/>
        </w:rPr>
      </w:pPr>
      <w:r w:rsidRPr="00AF7804">
        <w:rPr>
          <w:rFonts w:ascii="Arial" w:eastAsia="Times New Roman" w:hAnsi="Arial" w:cs="Times New Roman"/>
          <w:sz w:val="24"/>
          <w:szCs w:val="24"/>
          <w:lang w:eastAsia="cs-CZ"/>
        </w:rPr>
        <w:t xml:space="preserve">      Součásti školy: školní družina se 3 odděleními a ranní družinou, školní jídelna s vlastní vývařovnou, žákovská a učitelská knihovna.</w:t>
      </w:r>
    </w:p>
    <w:p w:rsidR="004E2C72" w:rsidRPr="00AF7804" w:rsidRDefault="004E2C72" w:rsidP="004E2C72">
      <w:pPr>
        <w:tabs>
          <w:tab w:val="left" w:pos="4536"/>
        </w:tabs>
        <w:spacing w:after="0" w:line="240" w:lineRule="auto"/>
        <w:jc w:val="both"/>
        <w:rPr>
          <w:rFonts w:ascii="Arial" w:eastAsia="Times New Roman" w:hAnsi="Arial" w:cs="Times New Roman"/>
          <w:sz w:val="24"/>
          <w:szCs w:val="20"/>
          <w:lang w:eastAsia="cs-CZ"/>
        </w:rPr>
      </w:pPr>
      <w:r w:rsidRPr="00AF7804">
        <w:rPr>
          <w:rFonts w:ascii="Arial" w:eastAsia="Times New Roman" w:hAnsi="Arial" w:cs="Times New Roman"/>
          <w:sz w:val="24"/>
          <w:szCs w:val="24"/>
          <w:lang w:eastAsia="cs-CZ"/>
        </w:rPr>
        <w:tab/>
      </w:r>
    </w:p>
    <w:p w:rsidR="004E2C72" w:rsidRPr="004E2C72" w:rsidRDefault="004E2C72" w:rsidP="004E2C72">
      <w:pPr>
        <w:tabs>
          <w:tab w:val="left" w:pos="4536"/>
        </w:tabs>
        <w:spacing w:after="0" w:line="240" w:lineRule="auto"/>
        <w:jc w:val="both"/>
        <w:rPr>
          <w:rFonts w:ascii="Arial" w:eastAsia="Times New Roman" w:hAnsi="Arial" w:cs="Times New Roman"/>
          <w:color w:val="FF0000"/>
          <w:sz w:val="24"/>
          <w:szCs w:val="20"/>
          <w:lang w:eastAsia="cs-CZ"/>
        </w:rPr>
      </w:pPr>
    </w:p>
    <w:p w:rsidR="004E2C72" w:rsidRPr="004E2C72" w:rsidRDefault="004E2C72" w:rsidP="004E2C72">
      <w:pPr>
        <w:tabs>
          <w:tab w:val="left" w:pos="4536"/>
        </w:tabs>
        <w:spacing w:after="0" w:line="240" w:lineRule="auto"/>
        <w:jc w:val="both"/>
        <w:rPr>
          <w:rFonts w:ascii="Arial" w:eastAsia="Times New Roman" w:hAnsi="Arial" w:cs="Times New Roman"/>
          <w:color w:val="FF0000"/>
          <w:sz w:val="24"/>
          <w:szCs w:val="20"/>
          <w:lang w:eastAsia="cs-CZ"/>
        </w:rPr>
      </w:pPr>
    </w:p>
    <w:p w:rsidR="004E2C72" w:rsidRPr="004E2C72" w:rsidRDefault="004E2C72" w:rsidP="004E2C72">
      <w:pPr>
        <w:tabs>
          <w:tab w:val="left" w:pos="4536"/>
        </w:tabs>
        <w:spacing w:after="0" w:line="240" w:lineRule="auto"/>
        <w:jc w:val="both"/>
        <w:rPr>
          <w:rFonts w:ascii="Arial" w:eastAsia="Times New Roman" w:hAnsi="Arial" w:cs="Times New Roman"/>
          <w:color w:val="FF0000"/>
          <w:sz w:val="24"/>
          <w:szCs w:val="20"/>
          <w:lang w:eastAsia="cs-CZ"/>
        </w:rPr>
      </w:pPr>
    </w:p>
    <w:p w:rsidR="004E2C72" w:rsidRPr="00AF7804" w:rsidRDefault="004E2C72" w:rsidP="004E2C72">
      <w:pPr>
        <w:keepNext/>
        <w:tabs>
          <w:tab w:val="left" w:pos="4536"/>
        </w:tabs>
        <w:spacing w:after="0" w:line="240" w:lineRule="auto"/>
        <w:jc w:val="center"/>
        <w:outlineLvl w:val="2"/>
        <w:rPr>
          <w:rFonts w:ascii="Arial" w:eastAsia="Times New Roman" w:hAnsi="Arial" w:cs="Times New Roman"/>
          <w:b/>
          <w:bCs/>
          <w:sz w:val="32"/>
          <w:szCs w:val="32"/>
          <w:lang w:eastAsia="cs-CZ"/>
        </w:rPr>
      </w:pPr>
      <w:r w:rsidRPr="00AF7804">
        <w:rPr>
          <w:rFonts w:ascii="Arial" w:eastAsia="Times New Roman" w:hAnsi="Arial" w:cs="Times New Roman"/>
          <w:b/>
          <w:bCs/>
          <w:sz w:val="32"/>
          <w:szCs w:val="32"/>
          <w:lang w:eastAsia="cs-CZ"/>
        </w:rPr>
        <w:t>Školská rada</w:t>
      </w:r>
    </w:p>
    <w:p w:rsidR="004E2C72" w:rsidRPr="00AF7804" w:rsidRDefault="004E2C72" w:rsidP="004E2C72">
      <w:pPr>
        <w:tabs>
          <w:tab w:val="left" w:pos="4536"/>
        </w:tabs>
        <w:spacing w:after="0" w:line="240" w:lineRule="auto"/>
        <w:jc w:val="both"/>
        <w:rPr>
          <w:rFonts w:ascii="Arial" w:eastAsia="Times New Roman" w:hAnsi="Arial" w:cs="Times New Roman"/>
          <w:b/>
          <w:bCs/>
          <w:sz w:val="20"/>
          <w:szCs w:val="20"/>
          <w:lang w:eastAsia="cs-CZ"/>
        </w:rPr>
      </w:pPr>
    </w:p>
    <w:p w:rsidR="004E2C72" w:rsidRPr="00AF7804" w:rsidRDefault="004E2C72" w:rsidP="004E2C72">
      <w:pPr>
        <w:tabs>
          <w:tab w:val="left" w:pos="4536"/>
        </w:tabs>
        <w:spacing w:after="0" w:line="240" w:lineRule="auto"/>
        <w:jc w:val="both"/>
        <w:rPr>
          <w:rFonts w:ascii="Arial" w:eastAsia="Times New Roman" w:hAnsi="Arial" w:cs="Times New Roman"/>
          <w:sz w:val="24"/>
          <w:szCs w:val="20"/>
          <w:lang w:eastAsia="cs-CZ"/>
        </w:rPr>
      </w:pPr>
      <w:r w:rsidRPr="00AF7804">
        <w:rPr>
          <w:rFonts w:ascii="Arial" w:eastAsia="Times New Roman" w:hAnsi="Arial" w:cs="Times New Roman"/>
          <w:sz w:val="24"/>
          <w:szCs w:val="20"/>
          <w:lang w:eastAsia="cs-CZ"/>
        </w:rPr>
        <w:t xml:space="preserve">      Členy školské rady byli ve školním roce 202</w:t>
      </w:r>
      <w:r w:rsidR="00AF7804" w:rsidRPr="00AF7804">
        <w:rPr>
          <w:rFonts w:ascii="Arial" w:eastAsia="Times New Roman" w:hAnsi="Arial" w:cs="Times New Roman"/>
          <w:sz w:val="24"/>
          <w:szCs w:val="20"/>
          <w:lang w:eastAsia="cs-CZ"/>
        </w:rPr>
        <w:t>2</w:t>
      </w:r>
      <w:r w:rsidRPr="00AF7804">
        <w:rPr>
          <w:rFonts w:ascii="Arial" w:eastAsia="Times New Roman" w:hAnsi="Arial" w:cs="Times New Roman"/>
          <w:sz w:val="24"/>
          <w:szCs w:val="20"/>
          <w:lang w:eastAsia="cs-CZ"/>
        </w:rPr>
        <w:t>/202</w:t>
      </w:r>
      <w:r w:rsidR="00AF7804" w:rsidRPr="00AF7804">
        <w:rPr>
          <w:rFonts w:ascii="Arial" w:eastAsia="Times New Roman" w:hAnsi="Arial" w:cs="Times New Roman"/>
          <w:sz w:val="24"/>
          <w:szCs w:val="20"/>
          <w:lang w:eastAsia="cs-CZ"/>
        </w:rPr>
        <w:t>3</w:t>
      </w:r>
      <w:r w:rsidRPr="00AF7804">
        <w:rPr>
          <w:rFonts w:ascii="Arial" w:eastAsia="Times New Roman" w:hAnsi="Arial" w:cs="Times New Roman"/>
          <w:sz w:val="24"/>
          <w:szCs w:val="20"/>
          <w:lang w:eastAsia="cs-CZ"/>
        </w:rPr>
        <w:t xml:space="preserve"> Mgr. František Bret, Naďa Šmahelová – zástupci pedagogických pracovníků, Mgr. Iveta Hejduková, Martin Beneš – zástupci zřizovatele, Irena Svobodová, David Ferko – zástupci rodičů. Předsedou byl Mgr. František Bret. </w:t>
      </w:r>
      <w:r w:rsidR="00AF7804" w:rsidRPr="00AF7804">
        <w:rPr>
          <w:rFonts w:ascii="Arial" w:eastAsia="Times New Roman" w:hAnsi="Arial" w:cs="Times New Roman"/>
          <w:sz w:val="24"/>
          <w:szCs w:val="20"/>
          <w:lang w:eastAsia="cs-CZ"/>
        </w:rPr>
        <w:t xml:space="preserve">Před zahájením školního roku rada schválila školní řád, v říjnu pak výroční zprávu. </w:t>
      </w:r>
      <w:r w:rsidRPr="00AF7804">
        <w:rPr>
          <w:rFonts w:ascii="Arial" w:eastAsia="Times New Roman" w:hAnsi="Arial" w:cs="Times New Roman"/>
          <w:sz w:val="24"/>
          <w:szCs w:val="20"/>
          <w:lang w:eastAsia="cs-CZ"/>
        </w:rPr>
        <w:t xml:space="preserve">Zápisy </w:t>
      </w:r>
      <w:r w:rsidR="00AF7804" w:rsidRPr="00AF7804">
        <w:rPr>
          <w:rFonts w:ascii="Arial" w:eastAsia="Times New Roman" w:hAnsi="Arial" w:cs="Times New Roman"/>
          <w:sz w:val="24"/>
          <w:szCs w:val="20"/>
          <w:lang w:eastAsia="cs-CZ"/>
        </w:rPr>
        <w:t xml:space="preserve">z jednání </w:t>
      </w:r>
      <w:r w:rsidRPr="00AF7804">
        <w:rPr>
          <w:rFonts w:ascii="Arial" w:eastAsia="Times New Roman" w:hAnsi="Arial" w:cs="Times New Roman"/>
          <w:sz w:val="24"/>
          <w:szCs w:val="20"/>
          <w:lang w:eastAsia="cs-CZ"/>
        </w:rPr>
        <w:t xml:space="preserve">jsou k dispozici u jejího předsedy. </w:t>
      </w:r>
    </w:p>
    <w:p w:rsidR="004E2C72" w:rsidRPr="00AF7804" w:rsidRDefault="004E2C72" w:rsidP="004E2C72">
      <w:pPr>
        <w:tabs>
          <w:tab w:val="left" w:pos="4536"/>
        </w:tabs>
        <w:spacing w:after="0" w:line="240" w:lineRule="auto"/>
        <w:jc w:val="both"/>
        <w:rPr>
          <w:rFonts w:ascii="Arial" w:eastAsia="Times New Roman" w:hAnsi="Arial" w:cs="Times New Roman"/>
          <w:sz w:val="24"/>
          <w:szCs w:val="20"/>
          <w:lang w:eastAsia="cs-CZ"/>
        </w:rPr>
      </w:pPr>
    </w:p>
    <w:p w:rsidR="004E2C72" w:rsidRPr="004E2C72" w:rsidRDefault="004E2C72" w:rsidP="004E2C72">
      <w:pPr>
        <w:tabs>
          <w:tab w:val="left" w:pos="4536"/>
        </w:tabs>
        <w:spacing w:after="0" w:line="240" w:lineRule="auto"/>
        <w:jc w:val="both"/>
        <w:rPr>
          <w:rFonts w:ascii="Arial" w:eastAsia="Times New Roman" w:hAnsi="Arial" w:cs="Times New Roman"/>
          <w:color w:val="FF0000"/>
          <w:sz w:val="24"/>
          <w:szCs w:val="20"/>
          <w:lang w:eastAsia="cs-CZ"/>
        </w:rPr>
      </w:pPr>
    </w:p>
    <w:p w:rsidR="004E2C72" w:rsidRPr="004E2C72" w:rsidRDefault="004E2C72" w:rsidP="004E2C72">
      <w:pPr>
        <w:tabs>
          <w:tab w:val="left" w:pos="4536"/>
        </w:tabs>
        <w:spacing w:after="0" w:line="240" w:lineRule="auto"/>
        <w:jc w:val="both"/>
        <w:rPr>
          <w:rFonts w:ascii="Arial" w:eastAsia="Times New Roman" w:hAnsi="Arial" w:cs="Times New Roman"/>
          <w:color w:val="FF0000"/>
          <w:sz w:val="24"/>
          <w:szCs w:val="20"/>
          <w:lang w:eastAsia="cs-CZ"/>
        </w:rPr>
      </w:pPr>
    </w:p>
    <w:p w:rsidR="004E2C72" w:rsidRPr="004E2C72" w:rsidRDefault="004E2C72" w:rsidP="004E2C72">
      <w:pPr>
        <w:tabs>
          <w:tab w:val="left" w:pos="4536"/>
        </w:tabs>
        <w:spacing w:after="0" w:line="240" w:lineRule="auto"/>
        <w:jc w:val="both"/>
        <w:rPr>
          <w:rFonts w:ascii="Arial" w:eastAsia="Times New Roman" w:hAnsi="Arial" w:cs="Times New Roman"/>
          <w:color w:val="FF0000"/>
          <w:sz w:val="24"/>
          <w:szCs w:val="20"/>
          <w:lang w:eastAsia="cs-CZ"/>
        </w:rPr>
      </w:pPr>
    </w:p>
    <w:p w:rsidR="004E2C72" w:rsidRPr="004E2C72" w:rsidRDefault="004E2C72" w:rsidP="004E2C72">
      <w:pPr>
        <w:tabs>
          <w:tab w:val="left" w:pos="4536"/>
        </w:tabs>
        <w:spacing w:after="0" w:line="240" w:lineRule="auto"/>
        <w:jc w:val="both"/>
        <w:rPr>
          <w:rFonts w:ascii="Arial" w:eastAsia="Times New Roman" w:hAnsi="Arial" w:cs="Times New Roman"/>
          <w:color w:val="FF0000"/>
          <w:sz w:val="24"/>
          <w:szCs w:val="20"/>
          <w:lang w:eastAsia="cs-CZ"/>
        </w:rPr>
      </w:pPr>
    </w:p>
    <w:p w:rsidR="004E2C72" w:rsidRPr="004E2C72" w:rsidRDefault="004E2C72" w:rsidP="004E2C72">
      <w:pPr>
        <w:tabs>
          <w:tab w:val="left" w:pos="4536"/>
        </w:tabs>
        <w:spacing w:after="0" w:line="240" w:lineRule="auto"/>
        <w:jc w:val="both"/>
        <w:rPr>
          <w:rFonts w:ascii="Arial" w:eastAsia="Times New Roman" w:hAnsi="Arial" w:cs="Times New Roman"/>
          <w:color w:val="FF0000"/>
          <w:sz w:val="24"/>
          <w:szCs w:val="20"/>
          <w:lang w:eastAsia="cs-CZ"/>
        </w:rPr>
      </w:pPr>
    </w:p>
    <w:p w:rsidR="004E2C72" w:rsidRPr="004E2C72" w:rsidRDefault="004E2C72" w:rsidP="004E2C72">
      <w:pPr>
        <w:tabs>
          <w:tab w:val="left" w:pos="4536"/>
        </w:tabs>
        <w:spacing w:after="0" w:line="240" w:lineRule="auto"/>
        <w:jc w:val="both"/>
        <w:rPr>
          <w:rFonts w:ascii="Arial" w:eastAsia="Times New Roman" w:hAnsi="Arial" w:cs="Times New Roman"/>
          <w:color w:val="FF0000"/>
          <w:sz w:val="24"/>
          <w:szCs w:val="20"/>
          <w:lang w:eastAsia="cs-CZ"/>
        </w:rPr>
      </w:pPr>
    </w:p>
    <w:p w:rsidR="004E2C72" w:rsidRPr="00C80DE2" w:rsidRDefault="004E2C72" w:rsidP="004E2C72">
      <w:pPr>
        <w:keepNext/>
        <w:tabs>
          <w:tab w:val="left" w:pos="4536"/>
        </w:tabs>
        <w:spacing w:after="0" w:line="240" w:lineRule="auto"/>
        <w:jc w:val="center"/>
        <w:outlineLvl w:val="2"/>
        <w:rPr>
          <w:rFonts w:ascii="Arial" w:eastAsia="Times New Roman" w:hAnsi="Arial" w:cs="Times New Roman"/>
          <w:b/>
          <w:sz w:val="32"/>
          <w:szCs w:val="32"/>
          <w:lang w:eastAsia="cs-CZ"/>
        </w:rPr>
      </w:pPr>
      <w:r w:rsidRPr="00C80DE2">
        <w:rPr>
          <w:rFonts w:ascii="Arial" w:eastAsia="Times New Roman" w:hAnsi="Arial" w:cs="Times New Roman"/>
          <w:b/>
          <w:sz w:val="32"/>
          <w:szCs w:val="32"/>
          <w:lang w:eastAsia="cs-CZ"/>
        </w:rPr>
        <w:t>Předpoklady a trend dalšího vývoje</w:t>
      </w:r>
    </w:p>
    <w:p w:rsidR="004E2C72" w:rsidRPr="00C80DE2" w:rsidRDefault="004E2C72" w:rsidP="004E2C72">
      <w:pPr>
        <w:spacing w:after="0" w:line="240" w:lineRule="auto"/>
        <w:rPr>
          <w:rFonts w:ascii="Times New Roman" w:eastAsia="Times New Roman" w:hAnsi="Times New Roman" w:cs="Times New Roman"/>
          <w:sz w:val="20"/>
          <w:szCs w:val="20"/>
          <w:lang w:eastAsia="cs-CZ"/>
        </w:rPr>
      </w:pPr>
    </w:p>
    <w:p w:rsidR="004E2C72" w:rsidRPr="00C80DE2" w:rsidRDefault="004E2C72" w:rsidP="004E2C72">
      <w:pPr>
        <w:spacing w:after="0" w:line="240" w:lineRule="auto"/>
        <w:rPr>
          <w:rFonts w:ascii="Times New Roman" w:eastAsia="Times New Roman" w:hAnsi="Times New Roman" w:cs="Times New Roman"/>
          <w:sz w:val="20"/>
          <w:szCs w:val="20"/>
          <w:lang w:eastAsia="cs-CZ"/>
        </w:rPr>
      </w:pPr>
    </w:p>
    <w:p w:rsidR="004E2C72" w:rsidRPr="00C80DE2" w:rsidRDefault="004E2C72" w:rsidP="004E2C72">
      <w:pPr>
        <w:spacing w:after="0" w:line="240" w:lineRule="auto"/>
        <w:jc w:val="both"/>
        <w:rPr>
          <w:rFonts w:ascii="Arial" w:eastAsia="Times New Roman" w:hAnsi="Arial" w:cs="Times New Roman"/>
          <w:sz w:val="24"/>
          <w:szCs w:val="20"/>
          <w:lang w:eastAsia="cs-CZ"/>
        </w:rPr>
      </w:pPr>
      <w:r w:rsidRPr="00C80DE2">
        <w:rPr>
          <w:rFonts w:ascii="Arial" w:eastAsia="Times New Roman" w:hAnsi="Arial" w:cs="Times New Roman"/>
          <w:sz w:val="24"/>
          <w:szCs w:val="20"/>
          <w:lang w:eastAsia="cs-CZ"/>
        </w:rPr>
        <w:t xml:space="preserve">     Škola je součástí sídlištní zástavby s převahou obyvatelstva s nižším vzděláním a sociokulturním znevýhodněním. V  obvodu školy dochází k velké migraci obyvatel a sociokulturní složení obyvatel oblasti se postupem času </w:t>
      </w:r>
      <w:r w:rsidR="00C80DE2" w:rsidRPr="00C80DE2">
        <w:rPr>
          <w:rFonts w:ascii="Arial" w:eastAsia="Times New Roman" w:hAnsi="Arial" w:cs="Times New Roman"/>
          <w:sz w:val="24"/>
          <w:szCs w:val="20"/>
          <w:lang w:eastAsia="cs-CZ"/>
        </w:rPr>
        <w:t xml:space="preserve">bohužel </w:t>
      </w:r>
      <w:r w:rsidRPr="00C80DE2">
        <w:rPr>
          <w:rFonts w:ascii="Arial" w:eastAsia="Times New Roman" w:hAnsi="Arial" w:cs="Times New Roman"/>
          <w:sz w:val="24"/>
          <w:szCs w:val="20"/>
          <w:lang w:eastAsia="cs-CZ"/>
        </w:rPr>
        <w:t xml:space="preserve">spíše zhoršuje. Dále se škola, stejně jako asi všechny sídlištní školy, potýká s jakýmsi cyklickým vývojem počtu obyvatel sídliště. V předchozích letech docházelo k postupnému úbytku žáků. Vliv na tuto skutečnost neměl jen nižší počet prvňáků, ale celá řada dalších faktorů. Zvyšoval se počet žáků, kteří ze školy vycházeli v 8., někdy i v 7. třídě. Vliv na úbytek žáků mělo i stěhování, způsobené snahou jejich rodičů opustit „problémovou“ lokalitu. Tento trend úbytku se zastavil v roce 2012/2013. Od té doby docházelo k pozvolnému nárůstu počtu žáků. V posledních cca 3 letech pak došlo k určité stabilizaci počtu, ten se pohybuje okolo 450 žáků. Stále neklesá počet žáků s problematickým chováním a problematickou docházkou, oba jevy naopak nabývají na počtu i intenzitě. Nadále zůstává vysoký počet žáků s odkladem školní docházky. V důsledku stěhování do oblasti přibývá i žáků z jiných regionů ČR ale i Slovenska, z nichž mnozí dříve chodili do „zvláštních“ škol. Předpoklady dalšího vývoje nejsou příliš nadějné. V podstatě kopírují vývoj oblasti mojžířského sídliště a situace v něm se stále zhoršuje. Do školy navíc často přicházejí i rodiče z jiných částí města (z 99% – sociálně slabí), jejichž dítě údajně nebylo přijato na školu v místě bydliště. I ti mají samozřejmě právo na vzdělávání. S tím, že jim ho jako jedna z mála škol v Ústí nad Labem poskytujeme, samozřejmě přibývají problémy s jejich vzděláváním spojené. </w:t>
      </w:r>
    </w:p>
    <w:p w:rsidR="004E2C72" w:rsidRPr="009950A6" w:rsidRDefault="004E2C72" w:rsidP="004E2C72">
      <w:pPr>
        <w:tabs>
          <w:tab w:val="left" w:pos="1418"/>
        </w:tabs>
        <w:spacing w:after="0" w:line="240" w:lineRule="auto"/>
        <w:jc w:val="both"/>
        <w:rPr>
          <w:rFonts w:ascii="Arial" w:eastAsia="Times New Roman" w:hAnsi="Arial" w:cs="Times New Roman"/>
          <w:sz w:val="24"/>
          <w:szCs w:val="24"/>
          <w:lang w:eastAsia="cs-CZ"/>
        </w:rPr>
      </w:pPr>
      <w:r w:rsidRPr="00C80DE2">
        <w:rPr>
          <w:rFonts w:ascii="Arial" w:eastAsia="Times New Roman" w:hAnsi="Arial" w:cs="Times New Roman"/>
          <w:sz w:val="24"/>
          <w:szCs w:val="24"/>
          <w:lang w:eastAsia="cs-CZ"/>
        </w:rPr>
        <w:t xml:space="preserve">    Velkým plusem je existence přípravných tříd a opětovná možnost poskytovat přípravnou třídu i „pětiletým“ dětem v posledním roce před nástupem školní docházky.</w:t>
      </w:r>
      <w:r w:rsidRPr="004E2C72">
        <w:rPr>
          <w:rFonts w:ascii="Arial" w:eastAsia="Times New Roman" w:hAnsi="Arial" w:cs="Times New Roman"/>
          <w:color w:val="FF0000"/>
          <w:sz w:val="24"/>
          <w:szCs w:val="24"/>
          <w:lang w:eastAsia="cs-CZ"/>
        </w:rPr>
        <w:t xml:space="preserve"> </w:t>
      </w:r>
      <w:r w:rsidRPr="009950A6">
        <w:rPr>
          <w:rFonts w:ascii="Arial" w:eastAsia="Times New Roman" w:hAnsi="Arial" w:cs="Times New Roman"/>
          <w:sz w:val="24"/>
          <w:szCs w:val="24"/>
          <w:lang w:eastAsia="cs-CZ"/>
        </w:rPr>
        <w:t xml:space="preserve">Zájem o ně </w:t>
      </w:r>
      <w:r w:rsidR="00C80DE2" w:rsidRPr="009950A6">
        <w:rPr>
          <w:rFonts w:ascii="Arial" w:eastAsia="Times New Roman" w:hAnsi="Arial" w:cs="Times New Roman"/>
          <w:sz w:val="24"/>
          <w:szCs w:val="24"/>
          <w:lang w:eastAsia="cs-CZ"/>
        </w:rPr>
        <w:t xml:space="preserve">byl mezi rodiči </w:t>
      </w:r>
      <w:r w:rsidRPr="009950A6">
        <w:rPr>
          <w:rFonts w:ascii="Arial" w:eastAsia="Times New Roman" w:hAnsi="Arial" w:cs="Times New Roman"/>
          <w:sz w:val="24"/>
          <w:szCs w:val="24"/>
          <w:lang w:eastAsia="cs-CZ"/>
        </w:rPr>
        <w:t xml:space="preserve"> tak velký, že ani při dvou třídách naplněných na výjimku </w:t>
      </w:r>
      <w:r w:rsidR="00C80DE2" w:rsidRPr="009950A6">
        <w:rPr>
          <w:rFonts w:ascii="Arial" w:eastAsia="Times New Roman" w:hAnsi="Arial" w:cs="Times New Roman"/>
          <w:sz w:val="24"/>
          <w:szCs w:val="24"/>
          <w:lang w:eastAsia="cs-CZ"/>
        </w:rPr>
        <w:t>jsme nemohli uspokojit všechny zájemce. Z toho důvodu jsme se souhlasem Krajského úřadu i zřizovatele od září 2023 otevřeli třetí přípravnou třídu, což je jev v celorepublikovém měřítku zcela ojedinělý. Je třeba zmínit, že otevření této třídy by nebylo možné bez výrazné finanční pomoci zřizovatel, který nám poskytl mimořádný finanční příspěvek ve výši 350 000,- Kč, což nám umožnilo třídu vybavit vším potřebným.</w:t>
      </w:r>
    </w:p>
    <w:p w:rsidR="004E2C72" w:rsidRPr="009950A6" w:rsidRDefault="004E2C72" w:rsidP="004E2C72">
      <w:pPr>
        <w:tabs>
          <w:tab w:val="left" w:pos="1418"/>
        </w:tabs>
        <w:spacing w:after="0" w:line="240" w:lineRule="auto"/>
        <w:jc w:val="both"/>
        <w:rPr>
          <w:rFonts w:ascii="Arial" w:eastAsia="Times New Roman" w:hAnsi="Arial" w:cs="Times New Roman"/>
          <w:sz w:val="24"/>
          <w:szCs w:val="24"/>
          <w:lang w:eastAsia="cs-CZ"/>
        </w:rPr>
      </w:pPr>
      <w:r w:rsidRPr="009950A6">
        <w:rPr>
          <w:rFonts w:ascii="Arial" w:eastAsia="Times New Roman" w:hAnsi="Arial" w:cs="Times New Roman"/>
          <w:sz w:val="24"/>
          <w:szCs w:val="24"/>
          <w:lang w:eastAsia="cs-CZ"/>
        </w:rPr>
        <w:t xml:space="preserve">    Masivně přibývá dětí, jejichž rodiče „zaspali“ termín zápisu, případně se přestěhovali, či nevyřídili potřebná doporučení k odkladu školní docházky. Ti přicházejí na konci prázdnin nebo začátkem září. Pro ně je jedinou možností okamžité vřazení do 1. třídy, poté dodatečný odklad školní docházky a následné vřazení do přípravné třídy v průběhu 1. pololetí školního roku.</w:t>
      </w:r>
    </w:p>
    <w:p w:rsidR="004E2C72" w:rsidRPr="009950A6" w:rsidRDefault="004E2C72" w:rsidP="004E2C72">
      <w:pPr>
        <w:tabs>
          <w:tab w:val="left" w:pos="1418"/>
        </w:tabs>
        <w:spacing w:after="0" w:line="240" w:lineRule="auto"/>
        <w:jc w:val="both"/>
        <w:rPr>
          <w:rFonts w:ascii="Arial" w:eastAsia="Times New Roman" w:hAnsi="Arial" w:cs="Times New Roman"/>
          <w:sz w:val="24"/>
          <w:szCs w:val="24"/>
          <w:lang w:eastAsia="cs-CZ"/>
        </w:rPr>
      </w:pPr>
      <w:r w:rsidRPr="009950A6">
        <w:rPr>
          <w:rFonts w:ascii="Arial" w:eastAsia="Times New Roman" w:hAnsi="Arial" w:cs="Times New Roman"/>
          <w:sz w:val="24"/>
          <w:szCs w:val="24"/>
          <w:lang w:eastAsia="cs-CZ"/>
        </w:rPr>
        <w:t xml:space="preserve">     Škola se snaží na „problematickou“ situaci v lokalitě reagovat spoluprací se zřizovatelem, úřadem městského obvodu, městskou i státní policií, neziskovými organizacemi, mimo jiné i podáváním projektů a v případě schválení i úspěšnou realizací projektů. Rovněž se snažíme zapojovat do velkých projektů jako partneři.</w:t>
      </w:r>
    </w:p>
    <w:p w:rsidR="004E2C72" w:rsidRPr="009950A6" w:rsidRDefault="004E2C72" w:rsidP="004E2C72">
      <w:pPr>
        <w:tabs>
          <w:tab w:val="left" w:pos="1418"/>
        </w:tabs>
        <w:spacing w:after="0" w:line="240" w:lineRule="auto"/>
        <w:jc w:val="both"/>
        <w:rPr>
          <w:rFonts w:ascii="Arial" w:eastAsia="Times New Roman" w:hAnsi="Arial" w:cs="Times New Roman"/>
          <w:sz w:val="20"/>
          <w:szCs w:val="20"/>
          <w:lang w:eastAsia="cs-CZ"/>
        </w:rPr>
      </w:pPr>
      <w:r w:rsidRPr="009950A6">
        <w:rPr>
          <w:rFonts w:ascii="Arial" w:eastAsia="Times New Roman" w:hAnsi="Arial" w:cs="Times New Roman"/>
          <w:sz w:val="24"/>
          <w:szCs w:val="24"/>
          <w:lang w:eastAsia="cs-CZ"/>
        </w:rPr>
        <w:t xml:space="preserve">     </w:t>
      </w:r>
    </w:p>
    <w:p w:rsidR="004E2C72" w:rsidRPr="004E2C72" w:rsidRDefault="004E2C72" w:rsidP="004E2C72">
      <w:pPr>
        <w:tabs>
          <w:tab w:val="left" w:pos="1418"/>
        </w:tabs>
        <w:spacing w:after="0" w:line="240" w:lineRule="auto"/>
        <w:rPr>
          <w:rFonts w:ascii="Arial" w:eastAsia="Times New Roman" w:hAnsi="Arial" w:cs="Times New Roman"/>
          <w:color w:val="FF0000"/>
          <w:sz w:val="20"/>
          <w:szCs w:val="20"/>
          <w:lang w:eastAsia="cs-CZ"/>
        </w:rPr>
      </w:pPr>
    </w:p>
    <w:p w:rsidR="004E2C72" w:rsidRPr="004E2C72" w:rsidRDefault="004E2C72" w:rsidP="004E2C72">
      <w:pPr>
        <w:keepNext/>
        <w:tabs>
          <w:tab w:val="left" w:pos="1418"/>
        </w:tabs>
        <w:spacing w:after="0" w:line="240" w:lineRule="auto"/>
        <w:jc w:val="center"/>
        <w:outlineLvl w:val="1"/>
        <w:rPr>
          <w:rFonts w:ascii="Arial" w:eastAsia="Times New Roman" w:hAnsi="Arial" w:cs="Times New Roman"/>
          <w:b/>
          <w:color w:val="FF0000"/>
          <w:sz w:val="24"/>
          <w:szCs w:val="20"/>
          <w:lang w:eastAsia="cs-CZ"/>
        </w:rPr>
      </w:pPr>
    </w:p>
    <w:p w:rsidR="004E2C72" w:rsidRPr="00113EE4" w:rsidRDefault="004E2C72" w:rsidP="004E2C72">
      <w:pPr>
        <w:keepNext/>
        <w:tabs>
          <w:tab w:val="left" w:pos="1418"/>
        </w:tabs>
        <w:spacing w:after="0" w:line="240" w:lineRule="auto"/>
        <w:jc w:val="center"/>
        <w:outlineLvl w:val="1"/>
        <w:rPr>
          <w:rFonts w:ascii="Arial" w:eastAsia="Times New Roman" w:hAnsi="Arial" w:cs="Times New Roman"/>
          <w:b/>
          <w:sz w:val="32"/>
          <w:szCs w:val="32"/>
          <w:lang w:eastAsia="cs-CZ"/>
        </w:rPr>
      </w:pPr>
      <w:r w:rsidRPr="00113EE4">
        <w:rPr>
          <w:rFonts w:ascii="Arial" w:eastAsia="Times New Roman" w:hAnsi="Arial" w:cs="Times New Roman"/>
          <w:b/>
          <w:sz w:val="32"/>
          <w:szCs w:val="32"/>
          <w:lang w:eastAsia="cs-CZ"/>
        </w:rPr>
        <w:t>Kapacita v porovnání s potřebami regionu</w:t>
      </w:r>
    </w:p>
    <w:p w:rsidR="004E2C72" w:rsidRPr="00113EE4" w:rsidRDefault="004E2C72" w:rsidP="004E2C72">
      <w:pPr>
        <w:tabs>
          <w:tab w:val="left" w:pos="1418"/>
        </w:tabs>
        <w:spacing w:after="0" w:line="240" w:lineRule="auto"/>
        <w:rPr>
          <w:rFonts w:ascii="Arial" w:eastAsia="Times New Roman" w:hAnsi="Arial" w:cs="Times New Roman"/>
          <w:sz w:val="20"/>
          <w:szCs w:val="20"/>
          <w:lang w:eastAsia="cs-CZ"/>
        </w:rPr>
      </w:pPr>
    </w:p>
    <w:p w:rsidR="004E2C72" w:rsidRPr="00113EE4" w:rsidRDefault="004E2C72" w:rsidP="004E2C72">
      <w:pPr>
        <w:tabs>
          <w:tab w:val="left" w:pos="1418"/>
        </w:tabs>
        <w:spacing w:after="0" w:line="240" w:lineRule="auto"/>
        <w:rPr>
          <w:rFonts w:ascii="Arial" w:eastAsia="Times New Roman" w:hAnsi="Arial" w:cs="Times New Roman"/>
          <w:sz w:val="20"/>
          <w:szCs w:val="20"/>
          <w:lang w:eastAsia="cs-CZ"/>
        </w:rPr>
      </w:pPr>
    </w:p>
    <w:p w:rsidR="004E2C72" w:rsidRPr="00113EE4" w:rsidRDefault="004E2C72" w:rsidP="004E2C72">
      <w:pPr>
        <w:tabs>
          <w:tab w:val="left" w:pos="1418"/>
        </w:tabs>
        <w:spacing w:after="0" w:line="240" w:lineRule="auto"/>
        <w:jc w:val="both"/>
        <w:rPr>
          <w:rFonts w:ascii="Arial" w:eastAsia="Times New Roman" w:hAnsi="Arial" w:cs="Times New Roman"/>
          <w:sz w:val="24"/>
          <w:szCs w:val="20"/>
          <w:lang w:eastAsia="cs-CZ"/>
        </w:rPr>
      </w:pPr>
      <w:r w:rsidRPr="00113EE4">
        <w:rPr>
          <w:rFonts w:ascii="Arial" w:eastAsia="Times New Roman" w:hAnsi="Arial" w:cs="Times New Roman"/>
          <w:sz w:val="24"/>
          <w:szCs w:val="24"/>
          <w:lang w:eastAsia="cs-CZ"/>
        </w:rPr>
        <w:t xml:space="preserve">     Kapacita školy je od 1. 9. 2013 snížena z 850 na 690 žáků, kapacita školní družiny pak ze 150 na 120 žáků. Kapacita školy je pro potřeby oblasti, ve které se nachází, dostatečná. Nižší počet žáků umožnil vytvoření vyhovujícího počtu odborných učeben. Jejich počet je dostačující, ale zejména v některých případech (fyzika, chemie) je třeba řešit jejich modernizaci.</w:t>
      </w:r>
    </w:p>
    <w:p w:rsidR="004E2C72" w:rsidRDefault="004E2C72" w:rsidP="004E2C72">
      <w:pPr>
        <w:tabs>
          <w:tab w:val="left" w:pos="1418"/>
        </w:tabs>
        <w:spacing w:after="0" w:line="240" w:lineRule="auto"/>
        <w:rPr>
          <w:rFonts w:ascii="Arial" w:eastAsia="Times New Roman" w:hAnsi="Arial" w:cs="Times New Roman"/>
          <w:color w:val="FF0000"/>
          <w:sz w:val="24"/>
          <w:szCs w:val="24"/>
          <w:lang w:eastAsia="cs-CZ"/>
        </w:rPr>
      </w:pPr>
    </w:p>
    <w:p w:rsidR="00CD6A88" w:rsidRDefault="00CD6A88" w:rsidP="004E2C72">
      <w:pPr>
        <w:tabs>
          <w:tab w:val="left" w:pos="1418"/>
        </w:tabs>
        <w:spacing w:after="0" w:line="240" w:lineRule="auto"/>
        <w:rPr>
          <w:rFonts w:ascii="Arial" w:eastAsia="Times New Roman" w:hAnsi="Arial" w:cs="Times New Roman"/>
          <w:color w:val="FF0000"/>
          <w:sz w:val="24"/>
          <w:szCs w:val="24"/>
          <w:lang w:eastAsia="cs-CZ"/>
        </w:rPr>
      </w:pPr>
    </w:p>
    <w:p w:rsidR="00CD6A88" w:rsidRPr="004E2C72" w:rsidRDefault="00CD6A88" w:rsidP="004E2C72">
      <w:pPr>
        <w:tabs>
          <w:tab w:val="left" w:pos="1418"/>
        </w:tabs>
        <w:spacing w:after="0" w:line="240" w:lineRule="auto"/>
        <w:rPr>
          <w:rFonts w:ascii="Arial" w:eastAsia="Times New Roman" w:hAnsi="Arial" w:cs="Times New Roman"/>
          <w:color w:val="FF0000"/>
          <w:sz w:val="24"/>
          <w:szCs w:val="24"/>
          <w:lang w:eastAsia="cs-CZ"/>
        </w:rPr>
      </w:pPr>
    </w:p>
    <w:p w:rsidR="004E2C72" w:rsidRPr="004E2C72" w:rsidRDefault="004E2C72" w:rsidP="004E2C72">
      <w:pPr>
        <w:spacing w:after="0" w:line="240" w:lineRule="auto"/>
        <w:jc w:val="both"/>
        <w:rPr>
          <w:rFonts w:ascii="Arial" w:eastAsia="Times New Roman" w:hAnsi="Arial" w:cs="Times New Roman"/>
          <w:color w:val="FF0000"/>
          <w:sz w:val="20"/>
          <w:szCs w:val="20"/>
          <w:u w:val="single"/>
          <w:lang w:eastAsia="cs-CZ"/>
        </w:rPr>
      </w:pPr>
    </w:p>
    <w:p w:rsidR="004E2C72" w:rsidRPr="00F75E69" w:rsidRDefault="004E2C72" w:rsidP="004E2C72">
      <w:pPr>
        <w:keepNext/>
        <w:spacing w:after="0" w:line="240" w:lineRule="auto"/>
        <w:jc w:val="center"/>
        <w:outlineLvl w:val="2"/>
        <w:rPr>
          <w:rFonts w:ascii="Arial" w:eastAsia="Times New Roman" w:hAnsi="Arial" w:cs="Arial"/>
          <w:b/>
          <w:sz w:val="32"/>
          <w:szCs w:val="32"/>
          <w:lang w:eastAsia="cs-CZ"/>
        </w:rPr>
      </w:pPr>
      <w:r w:rsidRPr="00F75E69">
        <w:rPr>
          <w:rFonts w:ascii="Arial" w:eastAsia="Times New Roman" w:hAnsi="Arial" w:cs="Arial"/>
          <w:b/>
          <w:sz w:val="32"/>
          <w:szCs w:val="32"/>
          <w:lang w:eastAsia="cs-CZ"/>
        </w:rPr>
        <w:lastRenderedPageBreak/>
        <w:t>Zápis do prvního ročníku školního roku 202</w:t>
      </w:r>
      <w:r w:rsidR="00F75E69">
        <w:rPr>
          <w:rFonts w:ascii="Arial" w:eastAsia="Times New Roman" w:hAnsi="Arial" w:cs="Arial"/>
          <w:b/>
          <w:sz w:val="32"/>
          <w:szCs w:val="32"/>
          <w:lang w:eastAsia="cs-CZ"/>
        </w:rPr>
        <w:t>3</w:t>
      </w:r>
      <w:r w:rsidRPr="00F75E69">
        <w:rPr>
          <w:rFonts w:ascii="Arial" w:eastAsia="Times New Roman" w:hAnsi="Arial" w:cs="Arial"/>
          <w:b/>
          <w:sz w:val="32"/>
          <w:szCs w:val="32"/>
          <w:lang w:eastAsia="cs-CZ"/>
        </w:rPr>
        <w:t>/2</w:t>
      </w:r>
      <w:r w:rsidR="00F75E69">
        <w:rPr>
          <w:rFonts w:ascii="Arial" w:eastAsia="Times New Roman" w:hAnsi="Arial" w:cs="Arial"/>
          <w:b/>
          <w:sz w:val="32"/>
          <w:szCs w:val="32"/>
          <w:lang w:eastAsia="cs-CZ"/>
        </w:rPr>
        <w:t>4</w:t>
      </w:r>
    </w:p>
    <w:p w:rsidR="004316FA" w:rsidRPr="004316FA" w:rsidRDefault="004316FA" w:rsidP="004316FA">
      <w:pPr>
        <w:spacing w:after="0" w:line="240" w:lineRule="auto"/>
        <w:jc w:val="both"/>
        <w:rPr>
          <w:rFonts w:ascii="Arial" w:eastAsia="Times New Roman" w:hAnsi="Arial" w:cs="Arial"/>
          <w:sz w:val="24"/>
          <w:szCs w:val="24"/>
          <w:lang w:eastAsia="cs-CZ"/>
        </w:rPr>
      </w:pPr>
    </w:p>
    <w:p w:rsidR="004316FA" w:rsidRPr="004316FA" w:rsidRDefault="004316FA" w:rsidP="004316FA">
      <w:pPr>
        <w:tabs>
          <w:tab w:val="left" w:pos="360"/>
        </w:tabs>
        <w:spacing w:after="0" w:line="240" w:lineRule="auto"/>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w:t>
      </w:r>
      <w:r w:rsidR="00F75E69">
        <w:rPr>
          <w:rFonts w:ascii="Arial" w:eastAsia="Times New Roman" w:hAnsi="Arial" w:cs="Arial"/>
          <w:sz w:val="24"/>
          <w:szCs w:val="24"/>
          <w:lang w:eastAsia="cs-CZ"/>
        </w:rPr>
        <w:tab/>
      </w:r>
      <w:r w:rsidR="00F75E69">
        <w:rPr>
          <w:rFonts w:ascii="Arial" w:eastAsia="Times New Roman" w:hAnsi="Arial" w:cs="Arial"/>
          <w:sz w:val="24"/>
          <w:szCs w:val="24"/>
          <w:lang w:eastAsia="cs-CZ"/>
        </w:rPr>
        <w:tab/>
      </w:r>
      <w:r w:rsidRPr="004316FA">
        <w:rPr>
          <w:rFonts w:ascii="Arial" w:eastAsia="Times New Roman" w:hAnsi="Arial" w:cs="Arial"/>
          <w:sz w:val="24"/>
          <w:szCs w:val="24"/>
          <w:lang w:eastAsia="cs-CZ"/>
        </w:rPr>
        <w:t>Zápis se konal dne</w:t>
      </w:r>
      <w:r w:rsidR="00F75E69">
        <w:rPr>
          <w:rFonts w:ascii="Arial" w:eastAsia="Times New Roman" w:hAnsi="Arial" w:cs="Arial"/>
          <w:sz w:val="24"/>
          <w:szCs w:val="24"/>
          <w:lang w:eastAsia="cs-CZ"/>
        </w:rPr>
        <w:t xml:space="preserve"> 11. 4.  2023,</w:t>
      </w:r>
      <w:r w:rsidRPr="004316FA">
        <w:rPr>
          <w:rFonts w:ascii="Arial" w:eastAsia="Times New Roman" w:hAnsi="Arial" w:cs="Arial"/>
          <w:sz w:val="24"/>
          <w:szCs w:val="24"/>
          <w:lang w:eastAsia="cs-CZ"/>
        </w:rPr>
        <w:t xml:space="preserve"> dodatečný zápis </w:t>
      </w:r>
      <w:r w:rsidR="00F75E69">
        <w:rPr>
          <w:rFonts w:ascii="Arial" w:eastAsia="Times New Roman" w:hAnsi="Arial" w:cs="Arial"/>
          <w:sz w:val="24"/>
          <w:szCs w:val="24"/>
          <w:lang w:eastAsia="cs-CZ"/>
        </w:rPr>
        <w:t xml:space="preserve">pak </w:t>
      </w:r>
      <w:r w:rsidRPr="004316FA">
        <w:rPr>
          <w:rFonts w:ascii="Arial" w:eastAsia="Times New Roman" w:hAnsi="Arial" w:cs="Arial"/>
          <w:sz w:val="24"/>
          <w:szCs w:val="24"/>
          <w:lang w:eastAsia="cs-CZ"/>
        </w:rPr>
        <w:t>25. 4. 2023.  Zápisem prošlo k 31. 5. 2023 celkem 74 dětí. Škola obdržela 27 žádostí o odklad školní docházky</w:t>
      </w:r>
      <w:r w:rsidR="00F75E69">
        <w:rPr>
          <w:rFonts w:ascii="Arial" w:eastAsia="Times New Roman" w:hAnsi="Arial" w:cs="Arial"/>
          <w:sz w:val="24"/>
          <w:szCs w:val="24"/>
          <w:lang w:eastAsia="cs-CZ"/>
        </w:rPr>
        <w:t>,</w:t>
      </w:r>
      <w:r w:rsidRPr="004316FA">
        <w:rPr>
          <w:rFonts w:ascii="Arial" w:eastAsia="Times New Roman" w:hAnsi="Arial" w:cs="Arial"/>
          <w:sz w:val="24"/>
          <w:szCs w:val="24"/>
          <w:lang w:eastAsia="cs-CZ"/>
        </w:rPr>
        <w:t xml:space="preserve"> z toho 2 dětem byl doporučen nástup do 1. třídy, 1 dítě bylo zapsáno na dvou školách a upřednostnilo jinou školu.  Do prvních tříd bylo zapsáno 48 dětí.</w:t>
      </w:r>
    </w:p>
    <w:p w:rsidR="004316FA" w:rsidRPr="004316FA" w:rsidRDefault="00F75E69" w:rsidP="004316FA">
      <w:pPr>
        <w:tabs>
          <w:tab w:val="left" w:pos="360"/>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b/>
      </w:r>
      <w:r>
        <w:rPr>
          <w:rFonts w:ascii="Arial" w:eastAsia="Times New Roman" w:hAnsi="Arial" w:cs="Arial"/>
          <w:sz w:val="24"/>
          <w:szCs w:val="24"/>
          <w:lang w:eastAsia="cs-CZ"/>
        </w:rPr>
        <w:tab/>
      </w:r>
      <w:r w:rsidR="004316FA" w:rsidRPr="004316FA">
        <w:rPr>
          <w:rFonts w:ascii="Arial" w:eastAsia="Times New Roman" w:hAnsi="Arial" w:cs="Arial"/>
          <w:sz w:val="24"/>
          <w:szCs w:val="24"/>
          <w:lang w:eastAsia="cs-CZ"/>
        </w:rPr>
        <w:t>K 31.</w:t>
      </w:r>
      <w:r>
        <w:rPr>
          <w:rFonts w:ascii="Arial" w:eastAsia="Times New Roman" w:hAnsi="Arial" w:cs="Arial"/>
          <w:sz w:val="24"/>
          <w:szCs w:val="24"/>
          <w:lang w:eastAsia="cs-CZ"/>
        </w:rPr>
        <w:t xml:space="preserve"> </w:t>
      </w:r>
      <w:r w:rsidR="004316FA" w:rsidRPr="004316FA">
        <w:rPr>
          <w:rFonts w:ascii="Arial" w:eastAsia="Times New Roman" w:hAnsi="Arial" w:cs="Arial"/>
          <w:sz w:val="24"/>
          <w:szCs w:val="24"/>
          <w:lang w:eastAsia="cs-CZ"/>
        </w:rPr>
        <w:t>8.</w:t>
      </w:r>
      <w:r>
        <w:rPr>
          <w:rFonts w:ascii="Arial" w:eastAsia="Times New Roman" w:hAnsi="Arial" w:cs="Arial"/>
          <w:sz w:val="24"/>
          <w:szCs w:val="24"/>
          <w:lang w:eastAsia="cs-CZ"/>
        </w:rPr>
        <w:t xml:space="preserve"> </w:t>
      </w:r>
      <w:r w:rsidR="004316FA" w:rsidRPr="004316FA">
        <w:rPr>
          <w:rFonts w:ascii="Arial" w:eastAsia="Times New Roman" w:hAnsi="Arial" w:cs="Arial"/>
          <w:sz w:val="24"/>
          <w:szCs w:val="24"/>
          <w:lang w:eastAsia="cs-CZ"/>
        </w:rPr>
        <w:t>2023 jsme vyřídili 19 žádostí o odklad školní docházky.  Šest dětí jsme byli nuceni přijmout do 1. třídy, jejich zákonní zástupci nedodali škole potřebné podklady.</w:t>
      </w:r>
    </w:p>
    <w:p w:rsidR="004316FA" w:rsidRPr="004316FA" w:rsidRDefault="004316FA" w:rsidP="004316FA">
      <w:pPr>
        <w:tabs>
          <w:tab w:val="left" w:pos="360"/>
        </w:tabs>
        <w:spacing w:after="0" w:line="240" w:lineRule="auto"/>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w:t>
      </w:r>
      <w:r w:rsidR="00F75E69">
        <w:rPr>
          <w:rFonts w:ascii="Arial" w:eastAsia="Times New Roman" w:hAnsi="Arial" w:cs="Arial"/>
          <w:sz w:val="24"/>
          <w:szCs w:val="24"/>
          <w:lang w:eastAsia="cs-CZ"/>
        </w:rPr>
        <w:tab/>
      </w:r>
      <w:r w:rsidR="00F75E69">
        <w:rPr>
          <w:rFonts w:ascii="Arial" w:eastAsia="Times New Roman" w:hAnsi="Arial" w:cs="Arial"/>
          <w:sz w:val="24"/>
          <w:szCs w:val="24"/>
          <w:lang w:eastAsia="cs-CZ"/>
        </w:rPr>
        <w:tab/>
      </w:r>
      <w:r w:rsidRPr="004316FA">
        <w:rPr>
          <w:rFonts w:ascii="Arial" w:eastAsia="Times New Roman" w:hAnsi="Arial" w:cs="Arial"/>
          <w:sz w:val="24"/>
          <w:szCs w:val="24"/>
          <w:lang w:eastAsia="cs-CZ"/>
        </w:rPr>
        <w:t>Ke změnám docházelo na přelomu měsíců srp</w:t>
      </w:r>
      <w:r w:rsidR="00F75E69">
        <w:rPr>
          <w:rFonts w:ascii="Arial" w:eastAsia="Times New Roman" w:hAnsi="Arial" w:cs="Arial"/>
          <w:sz w:val="24"/>
          <w:szCs w:val="24"/>
          <w:lang w:eastAsia="cs-CZ"/>
        </w:rPr>
        <w:t xml:space="preserve">na a </w:t>
      </w:r>
      <w:r w:rsidRPr="004316FA">
        <w:rPr>
          <w:rFonts w:ascii="Arial" w:eastAsia="Times New Roman" w:hAnsi="Arial" w:cs="Arial"/>
          <w:sz w:val="24"/>
          <w:szCs w:val="24"/>
          <w:lang w:eastAsia="cs-CZ"/>
        </w:rPr>
        <w:t xml:space="preserve">září, kdy se děti stěhovaly. Původně jsme počítali s 48 novými prvňáčky a 7 opakujícími žáky (55 dětí). Aktuálně je v prvních třídách 59 dětí. Byli jsme nuceni přijmout děti, které u zápisu nikde nebyly, u některých bylo zanedbané povinné předškolní vzdělávání. </w:t>
      </w:r>
    </w:p>
    <w:p w:rsidR="004316FA" w:rsidRPr="004316FA" w:rsidRDefault="004316FA" w:rsidP="004316FA">
      <w:pPr>
        <w:tabs>
          <w:tab w:val="left" w:pos="360"/>
        </w:tabs>
        <w:spacing w:after="0" w:line="240" w:lineRule="auto"/>
        <w:jc w:val="both"/>
        <w:rPr>
          <w:rFonts w:ascii="Arial" w:eastAsia="Times New Roman" w:hAnsi="Arial" w:cs="Arial"/>
          <w:sz w:val="24"/>
          <w:szCs w:val="24"/>
          <w:lang w:eastAsia="cs-CZ"/>
        </w:rPr>
      </w:pPr>
    </w:p>
    <w:p w:rsidR="004316FA" w:rsidRPr="004316FA" w:rsidRDefault="004316FA" w:rsidP="004316FA">
      <w:pPr>
        <w:spacing w:after="0" w:line="240" w:lineRule="auto"/>
        <w:jc w:val="both"/>
        <w:rPr>
          <w:rFonts w:ascii="Arial" w:eastAsia="Times New Roman" w:hAnsi="Arial" w:cs="Arial"/>
          <w:sz w:val="24"/>
          <w:szCs w:val="24"/>
          <w:lang w:eastAsia="cs-CZ"/>
        </w:rPr>
      </w:pPr>
    </w:p>
    <w:p w:rsidR="004316FA" w:rsidRDefault="004316FA" w:rsidP="00F75E69">
      <w:pPr>
        <w:spacing w:after="0" w:line="240" w:lineRule="auto"/>
        <w:jc w:val="center"/>
        <w:rPr>
          <w:rFonts w:ascii="Arial" w:eastAsia="Times New Roman" w:hAnsi="Arial" w:cs="Arial"/>
          <w:b/>
          <w:sz w:val="32"/>
          <w:szCs w:val="32"/>
          <w:lang w:eastAsia="cs-CZ"/>
        </w:rPr>
      </w:pPr>
      <w:r w:rsidRPr="00F75E69">
        <w:rPr>
          <w:rFonts w:ascii="Arial" w:eastAsia="Times New Roman" w:hAnsi="Arial" w:cs="Arial"/>
          <w:b/>
          <w:sz w:val="32"/>
          <w:szCs w:val="32"/>
          <w:lang w:eastAsia="cs-CZ"/>
        </w:rPr>
        <w:t>Přípravné třídy</w:t>
      </w:r>
    </w:p>
    <w:p w:rsidR="00F75E69" w:rsidRPr="00F75E69" w:rsidRDefault="00F75E69" w:rsidP="00F75E69">
      <w:pPr>
        <w:spacing w:after="0" w:line="240" w:lineRule="auto"/>
        <w:jc w:val="center"/>
        <w:rPr>
          <w:rFonts w:ascii="Arial" w:eastAsia="Times New Roman" w:hAnsi="Arial" w:cs="Arial"/>
          <w:b/>
          <w:sz w:val="32"/>
          <w:szCs w:val="32"/>
          <w:lang w:eastAsia="cs-CZ"/>
        </w:rPr>
      </w:pPr>
    </w:p>
    <w:p w:rsidR="004316FA" w:rsidRPr="004316FA" w:rsidRDefault="004316FA" w:rsidP="00F75E69">
      <w:pPr>
        <w:spacing w:after="0" w:line="240" w:lineRule="auto"/>
        <w:ind w:firstLine="708"/>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Na konci školního roku bylo zaevidováno 56 žádostí dětí tzv. „pětiletých“ i s odkladem školní docházky.  Vzhledem k velkému zájmu jsme otevřeli třetí přípravnou třídu. K 31. 8. 2023 bylo do třech přípravných tříd přijato 45 dětí (32 pětiletých a 13 s odkladem školní docházky). Vzhledem k migraci v současnosti evidujeme v přípravných třídách 41 dětí.</w:t>
      </w:r>
    </w:p>
    <w:p w:rsidR="004316FA" w:rsidRPr="004316FA" w:rsidRDefault="004316FA" w:rsidP="004316FA">
      <w:pPr>
        <w:spacing w:after="0" w:line="240" w:lineRule="auto"/>
        <w:rPr>
          <w:rFonts w:ascii="Arial" w:eastAsia="Times New Roman" w:hAnsi="Arial" w:cs="Arial"/>
          <w:bCs/>
          <w:sz w:val="24"/>
          <w:szCs w:val="24"/>
          <w:lang w:eastAsia="cs-CZ"/>
        </w:rPr>
      </w:pPr>
    </w:p>
    <w:p w:rsidR="00CD6A88" w:rsidRPr="004316FA" w:rsidRDefault="00CD6A88" w:rsidP="004316FA">
      <w:pPr>
        <w:spacing w:after="0" w:line="240" w:lineRule="auto"/>
        <w:jc w:val="both"/>
        <w:rPr>
          <w:rFonts w:ascii="Arial" w:eastAsia="Times New Roman" w:hAnsi="Arial" w:cs="Arial"/>
          <w:sz w:val="24"/>
          <w:szCs w:val="24"/>
          <w:u w:val="single"/>
          <w:lang w:eastAsia="cs-CZ"/>
        </w:rPr>
      </w:pPr>
    </w:p>
    <w:p w:rsidR="004316FA" w:rsidRPr="00F75E69" w:rsidRDefault="004316FA" w:rsidP="00F75E69">
      <w:pPr>
        <w:keepNext/>
        <w:spacing w:after="0" w:line="240" w:lineRule="auto"/>
        <w:jc w:val="center"/>
        <w:outlineLvl w:val="2"/>
        <w:rPr>
          <w:rFonts w:ascii="Arial" w:eastAsia="Times New Roman" w:hAnsi="Arial" w:cs="Arial"/>
          <w:b/>
          <w:sz w:val="32"/>
          <w:szCs w:val="32"/>
          <w:lang w:eastAsia="cs-CZ"/>
        </w:rPr>
      </w:pPr>
      <w:r w:rsidRPr="00F75E69">
        <w:rPr>
          <w:rFonts w:ascii="Arial" w:eastAsia="Times New Roman" w:hAnsi="Arial" w:cs="Arial"/>
          <w:b/>
          <w:sz w:val="32"/>
          <w:szCs w:val="32"/>
          <w:lang w:eastAsia="cs-CZ"/>
        </w:rPr>
        <w:t>Přijímací řízení</w:t>
      </w:r>
    </w:p>
    <w:p w:rsidR="004316FA" w:rsidRPr="004316FA" w:rsidRDefault="004316FA" w:rsidP="004316FA">
      <w:pPr>
        <w:spacing w:after="0" w:line="240" w:lineRule="auto"/>
        <w:rPr>
          <w:rFonts w:ascii="Times New Roman" w:eastAsia="Times New Roman" w:hAnsi="Times New Roman" w:cs="Times New Roman"/>
          <w:sz w:val="24"/>
          <w:szCs w:val="24"/>
          <w:lang w:eastAsia="cs-CZ"/>
        </w:rPr>
      </w:pPr>
    </w:p>
    <w:p w:rsidR="004316FA" w:rsidRPr="004316FA" w:rsidRDefault="004316FA" w:rsidP="004316FA">
      <w:pPr>
        <w:suppressAutoHyphens/>
        <w:spacing w:after="0" w:line="240" w:lineRule="auto"/>
        <w:jc w:val="both"/>
        <w:rPr>
          <w:rFonts w:ascii="Arial" w:eastAsia="Times New Roman" w:hAnsi="Arial" w:cs="Arial"/>
          <w:sz w:val="24"/>
          <w:szCs w:val="24"/>
          <w:lang w:eastAsia="ar-SA"/>
        </w:rPr>
      </w:pPr>
      <w:r w:rsidRPr="004316FA">
        <w:rPr>
          <w:rFonts w:ascii="Arial" w:eastAsia="Times New Roman" w:hAnsi="Arial" w:cs="Arial"/>
          <w:sz w:val="24"/>
          <w:szCs w:val="24"/>
          <w:lang w:eastAsia="ar-SA"/>
        </w:rPr>
        <w:t>V tomto školním roce ukončilo školní docházku 42 žáků:</w:t>
      </w:r>
    </w:p>
    <w:p w:rsidR="004316FA" w:rsidRPr="004316FA" w:rsidRDefault="004316FA" w:rsidP="004316FA">
      <w:pPr>
        <w:tabs>
          <w:tab w:val="left" w:pos="2835"/>
          <w:tab w:val="left" w:pos="3686"/>
        </w:tabs>
        <w:spacing w:after="0" w:line="240" w:lineRule="auto"/>
        <w:ind w:left="284"/>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z   9. ročníku           </w:t>
      </w:r>
      <w:r w:rsidRPr="004316FA">
        <w:rPr>
          <w:rFonts w:ascii="Arial" w:eastAsia="Times New Roman" w:hAnsi="Arial" w:cs="Arial"/>
          <w:sz w:val="24"/>
          <w:szCs w:val="24"/>
          <w:lang w:eastAsia="cs-CZ"/>
        </w:rPr>
        <w:tab/>
      </w:r>
      <w:r w:rsidRPr="004316FA">
        <w:rPr>
          <w:rFonts w:ascii="Arial" w:eastAsia="Times New Roman" w:hAnsi="Arial" w:cs="Arial"/>
          <w:sz w:val="24"/>
          <w:szCs w:val="24"/>
          <w:lang w:eastAsia="cs-CZ"/>
        </w:rPr>
        <w:tab/>
      </w:r>
      <w:r w:rsidRPr="004316FA">
        <w:rPr>
          <w:rFonts w:ascii="Arial" w:eastAsia="Times New Roman" w:hAnsi="Arial" w:cs="Arial"/>
          <w:sz w:val="24"/>
          <w:szCs w:val="24"/>
          <w:lang w:eastAsia="cs-CZ"/>
        </w:rPr>
        <w:tab/>
        <w:t xml:space="preserve"> 27 žáků (z toho čtyři v cizině)</w:t>
      </w:r>
    </w:p>
    <w:p w:rsidR="004316FA" w:rsidRPr="004316FA" w:rsidRDefault="004316FA" w:rsidP="004316FA">
      <w:pPr>
        <w:tabs>
          <w:tab w:val="left" w:pos="3686"/>
        </w:tabs>
        <w:spacing w:after="0" w:line="240" w:lineRule="auto"/>
        <w:ind w:left="284"/>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 z   8. ročníku</w:t>
      </w:r>
      <w:r w:rsidRPr="004316FA">
        <w:rPr>
          <w:rFonts w:ascii="Arial" w:eastAsia="Times New Roman" w:hAnsi="Arial" w:cs="Arial"/>
          <w:sz w:val="24"/>
          <w:szCs w:val="24"/>
          <w:lang w:eastAsia="cs-CZ"/>
        </w:rPr>
        <w:tab/>
      </w:r>
      <w:r w:rsidRPr="004316FA">
        <w:rPr>
          <w:rFonts w:ascii="Arial" w:eastAsia="Times New Roman" w:hAnsi="Arial" w:cs="Arial"/>
          <w:sz w:val="24"/>
          <w:szCs w:val="24"/>
          <w:lang w:eastAsia="cs-CZ"/>
        </w:rPr>
        <w:tab/>
        <w:t xml:space="preserve"> 14 žáků </w:t>
      </w:r>
    </w:p>
    <w:p w:rsidR="004316FA" w:rsidRPr="004316FA" w:rsidRDefault="004316FA" w:rsidP="004316FA">
      <w:pPr>
        <w:tabs>
          <w:tab w:val="left" w:pos="3686"/>
        </w:tabs>
        <w:spacing w:after="0" w:line="240" w:lineRule="auto"/>
        <w:ind w:left="284"/>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ze 7. ročníku                             </w:t>
      </w:r>
      <w:r w:rsidRPr="004316FA">
        <w:rPr>
          <w:rFonts w:ascii="Arial" w:eastAsia="Times New Roman" w:hAnsi="Arial" w:cs="Arial"/>
          <w:sz w:val="24"/>
          <w:szCs w:val="24"/>
          <w:lang w:eastAsia="cs-CZ"/>
        </w:rPr>
        <w:tab/>
        <w:t xml:space="preserve">   1 žák </w:t>
      </w:r>
    </w:p>
    <w:p w:rsidR="004316FA" w:rsidRPr="004316FA" w:rsidRDefault="004316FA" w:rsidP="004316FA">
      <w:pPr>
        <w:spacing w:after="0" w:line="240" w:lineRule="auto"/>
        <w:rPr>
          <w:rFonts w:ascii="Arial" w:eastAsia="Times New Roman" w:hAnsi="Arial" w:cs="Arial"/>
          <w:sz w:val="24"/>
          <w:szCs w:val="24"/>
          <w:lang w:eastAsia="cs-CZ"/>
        </w:rPr>
      </w:pPr>
    </w:p>
    <w:p w:rsidR="004316FA" w:rsidRPr="004316FA" w:rsidRDefault="004316FA" w:rsidP="004316FA">
      <w:pPr>
        <w:spacing w:after="0" w:line="240" w:lineRule="auto"/>
        <w:rPr>
          <w:rFonts w:ascii="Arial" w:eastAsia="Times New Roman" w:hAnsi="Arial" w:cs="Arial"/>
          <w:sz w:val="24"/>
          <w:szCs w:val="24"/>
          <w:lang w:eastAsia="cs-CZ"/>
        </w:rPr>
      </w:pPr>
    </w:p>
    <w:p w:rsidR="004316FA" w:rsidRPr="004316FA" w:rsidRDefault="004316FA" w:rsidP="00F75E69">
      <w:pPr>
        <w:spacing w:after="0" w:line="240" w:lineRule="auto"/>
        <w:ind w:firstLine="708"/>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Děti, které v termínech odevzdaly přihlášky, byly na zvolené maturitní a učební obory přijaty. Problémy se objevily při odevzdávání tzv. zápisového lístku, který byl některými zákonnými zástupci vyzvedáván opožděně.</w:t>
      </w:r>
    </w:p>
    <w:p w:rsidR="004316FA" w:rsidRPr="004316FA" w:rsidRDefault="004316FA" w:rsidP="004316FA">
      <w:pPr>
        <w:spacing w:after="0" w:line="240" w:lineRule="auto"/>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w:t>
      </w:r>
      <w:r w:rsidR="00F75E69">
        <w:rPr>
          <w:rFonts w:ascii="Arial" w:eastAsia="Times New Roman" w:hAnsi="Arial" w:cs="Arial"/>
          <w:sz w:val="24"/>
          <w:szCs w:val="24"/>
          <w:lang w:eastAsia="cs-CZ"/>
        </w:rPr>
        <w:tab/>
      </w:r>
      <w:r w:rsidRPr="004316FA">
        <w:rPr>
          <w:rFonts w:ascii="Arial" w:eastAsia="Times New Roman" w:hAnsi="Arial" w:cs="Arial"/>
          <w:sz w:val="24"/>
          <w:szCs w:val="24"/>
          <w:lang w:eastAsia="cs-CZ"/>
        </w:rPr>
        <w:t xml:space="preserve">Oproti loňskému školnímu roku se opět zvýšil počet dětí, které nemají zajištěné další působení na středních školách (v loňském </w:t>
      </w:r>
      <w:r w:rsidR="00F75E69">
        <w:rPr>
          <w:rFonts w:ascii="Arial" w:eastAsia="Times New Roman" w:hAnsi="Arial" w:cs="Arial"/>
          <w:sz w:val="24"/>
          <w:szCs w:val="24"/>
          <w:lang w:eastAsia="cs-CZ"/>
        </w:rPr>
        <w:t>roce</w:t>
      </w:r>
      <w:r w:rsidRPr="004316FA">
        <w:rPr>
          <w:rFonts w:ascii="Arial" w:eastAsia="Times New Roman" w:hAnsi="Arial" w:cs="Arial"/>
          <w:sz w:val="24"/>
          <w:szCs w:val="24"/>
          <w:lang w:eastAsia="cs-CZ"/>
        </w:rPr>
        <w:t xml:space="preserve"> 7, letos 10, z toho 6 dětí z osmého ročníku, 1 ze sedmého a 3 z devátého ročníku). Přes maximální působení třídních učitelek a výchovné poradkyně nedošlo k podání přihlášek v řádném ani v náhradním termínu. Důvody byly různé – zdravotní problémy (zejména psychické), těhotenství, častá změna základní školy, údajná brigáda nebo práce s jedním z rodičů……. Další příčinou je negativní vzor v rodinách, které jsou na dlouhodobých podporách a nikdo z rodiny nepracuje</w:t>
      </w:r>
      <w:r w:rsidR="00F75E69">
        <w:rPr>
          <w:rFonts w:ascii="Arial" w:eastAsia="Times New Roman" w:hAnsi="Arial" w:cs="Arial"/>
          <w:sz w:val="24"/>
          <w:szCs w:val="24"/>
          <w:lang w:eastAsia="cs-CZ"/>
        </w:rPr>
        <w:t>.</w:t>
      </w:r>
      <w:r w:rsidRPr="004316FA">
        <w:rPr>
          <w:rFonts w:ascii="Arial" w:eastAsia="Times New Roman" w:hAnsi="Arial" w:cs="Arial"/>
          <w:sz w:val="24"/>
          <w:szCs w:val="24"/>
          <w:lang w:eastAsia="cs-CZ"/>
        </w:rPr>
        <w:t xml:space="preserve"> </w:t>
      </w:r>
      <w:r w:rsidR="00F75E69">
        <w:rPr>
          <w:rFonts w:ascii="Arial" w:eastAsia="Times New Roman" w:hAnsi="Arial" w:cs="Arial"/>
          <w:sz w:val="24"/>
          <w:szCs w:val="24"/>
          <w:lang w:eastAsia="cs-CZ"/>
        </w:rPr>
        <w:t>D</w:t>
      </w:r>
      <w:r w:rsidRPr="004316FA">
        <w:rPr>
          <w:rFonts w:ascii="Arial" w:eastAsia="Times New Roman" w:hAnsi="Arial" w:cs="Arial"/>
          <w:sz w:val="24"/>
          <w:szCs w:val="24"/>
          <w:lang w:eastAsia="cs-CZ"/>
        </w:rPr>
        <w:t>ěti jsou pak vedeny na úřadu práce a rodina čerpá dávky sociální podpory.</w:t>
      </w:r>
    </w:p>
    <w:p w:rsidR="004316FA" w:rsidRPr="004316FA" w:rsidRDefault="004316FA" w:rsidP="00F75E69">
      <w:pPr>
        <w:spacing w:after="0" w:line="240" w:lineRule="auto"/>
        <w:ind w:firstLine="708"/>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O 10. rok školní docházky požádali zákon</w:t>
      </w:r>
      <w:r w:rsidR="00F75E69">
        <w:rPr>
          <w:rFonts w:ascii="Arial" w:eastAsia="Times New Roman" w:hAnsi="Arial" w:cs="Arial"/>
          <w:sz w:val="24"/>
          <w:szCs w:val="24"/>
          <w:lang w:eastAsia="cs-CZ"/>
        </w:rPr>
        <w:t>ní</w:t>
      </w:r>
      <w:r w:rsidRPr="004316FA">
        <w:rPr>
          <w:rFonts w:ascii="Arial" w:eastAsia="Times New Roman" w:hAnsi="Arial" w:cs="Arial"/>
          <w:sz w:val="24"/>
          <w:szCs w:val="24"/>
          <w:lang w:eastAsia="cs-CZ"/>
        </w:rPr>
        <w:t xml:space="preserve"> zástupci dvou dětí.</w:t>
      </w:r>
      <w:r w:rsidR="00F75E69">
        <w:rPr>
          <w:rFonts w:ascii="Arial" w:eastAsia="Times New Roman" w:hAnsi="Arial" w:cs="Arial"/>
          <w:sz w:val="24"/>
          <w:szCs w:val="24"/>
          <w:lang w:eastAsia="cs-CZ"/>
        </w:rPr>
        <w:t xml:space="preserve"> V obou případech jim bylo vyhověno.</w:t>
      </w:r>
    </w:p>
    <w:p w:rsidR="004316FA" w:rsidRPr="004316FA" w:rsidRDefault="004316FA" w:rsidP="004316FA">
      <w:pPr>
        <w:spacing w:after="0" w:line="240" w:lineRule="auto"/>
        <w:jc w:val="both"/>
        <w:rPr>
          <w:rFonts w:ascii="Arial" w:eastAsia="Times New Roman" w:hAnsi="Arial" w:cs="Arial"/>
          <w:sz w:val="24"/>
          <w:szCs w:val="24"/>
          <w:lang w:eastAsia="cs-CZ"/>
        </w:rPr>
      </w:pPr>
    </w:p>
    <w:p w:rsidR="004316FA" w:rsidRPr="004316FA" w:rsidRDefault="004316FA" w:rsidP="004316FA">
      <w:pPr>
        <w:keepNext/>
        <w:tabs>
          <w:tab w:val="left" w:pos="6237"/>
        </w:tabs>
        <w:spacing w:after="0" w:line="240" w:lineRule="auto"/>
        <w:jc w:val="both"/>
        <w:outlineLvl w:val="2"/>
        <w:rPr>
          <w:rFonts w:ascii="Arial" w:eastAsia="Times New Roman" w:hAnsi="Arial" w:cs="Arial"/>
          <w:sz w:val="24"/>
          <w:szCs w:val="24"/>
          <w:lang w:eastAsia="cs-CZ"/>
        </w:rPr>
      </w:pPr>
    </w:p>
    <w:p w:rsidR="004316FA" w:rsidRPr="004316FA" w:rsidRDefault="004316FA" w:rsidP="004316FA">
      <w:pPr>
        <w:keepNext/>
        <w:tabs>
          <w:tab w:val="left" w:pos="6237"/>
        </w:tabs>
        <w:spacing w:after="0" w:line="240" w:lineRule="auto"/>
        <w:jc w:val="both"/>
        <w:outlineLvl w:val="2"/>
        <w:rPr>
          <w:rFonts w:ascii="Arial" w:eastAsia="Times New Roman" w:hAnsi="Arial" w:cs="Arial"/>
          <w:sz w:val="24"/>
          <w:szCs w:val="24"/>
          <w:lang w:eastAsia="cs-CZ"/>
        </w:rPr>
      </w:pPr>
      <w:r w:rsidRPr="004316FA">
        <w:rPr>
          <w:rFonts w:ascii="Arial" w:eastAsia="Times New Roman" w:hAnsi="Arial" w:cs="Arial"/>
          <w:sz w:val="24"/>
          <w:szCs w:val="24"/>
          <w:lang w:eastAsia="cs-CZ"/>
        </w:rPr>
        <w:t>Výsledky přijímacího řízení</w:t>
      </w:r>
      <w:r w:rsidR="00F75E69">
        <w:rPr>
          <w:rFonts w:ascii="Arial" w:eastAsia="Times New Roman" w:hAnsi="Arial" w:cs="Arial"/>
          <w:sz w:val="24"/>
          <w:szCs w:val="24"/>
          <w:lang w:eastAsia="cs-CZ"/>
        </w:rPr>
        <w:t>:</w:t>
      </w:r>
    </w:p>
    <w:p w:rsidR="004316FA" w:rsidRPr="004316FA" w:rsidRDefault="004316FA" w:rsidP="004316FA">
      <w:pPr>
        <w:spacing w:after="0" w:line="240" w:lineRule="auto"/>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w:t>
      </w:r>
    </w:p>
    <w:p w:rsidR="004316FA" w:rsidRPr="004316FA" w:rsidRDefault="004316FA" w:rsidP="004316FA">
      <w:pPr>
        <w:spacing w:after="0" w:line="240" w:lineRule="auto"/>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Přijato:                                    </w:t>
      </w:r>
      <w:r w:rsidRPr="004316FA">
        <w:rPr>
          <w:rFonts w:ascii="Arial" w:eastAsia="Times New Roman" w:hAnsi="Arial" w:cs="Arial"/>
          <w:sz w:val="24"/>
          <w:szCs w:val="24"/>
          <w:lang w:eastAsia="cs-CZ"/>
        </w:rPr>
        <w:tab/>
      </w:r>
      <w:r w:rsidRPr="004316FA">
        <w:rPr>
          <w:rFonts w:ascii="Arial" w:eastAsia="Times New Roman" w:hAnsi="Arial" w:cs="Arial"/>
          <w:sz w:val="24"/>
          <w:szCs w:val="24"/>
          <w:lang w:eastAsia="cs-CZ"/>
        </w:rPr>
        <w:tab/>
        <w:t xml:space="preserve">  28</w:t>
      </w:r>
    </w:p>
    <w:p w:rsidR="004316FA" w:rsidRPr="004316FA" w:rsidRDefault="004316FA" w:rsidP="004316FA">
      <w:pPr>
        <w:spacing w:after="0" w:line="240" w:lineRule="auto"/>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Obory s maturitou:                            </w:t>
      </w:r>
      <w:r w:rsidRPr="004316FA">
        <w:rPr>
          <w:rFonts w:ascii="Arial" w:eastAsia="Times New Roman" w:hAnsi="Arial" w:cs="Arial"/>
          <w:sz w:val="24"/>
          <w:szCs w:val="24"/>
          <w:lang w:eastAsia="cs-CZ"/>
        </w:rPr>
        <w:tab/>
        <w:t xml:space="preserve">    2    </w:t>
      </w:r>
    </w:p>
    <w:p w:rsidR="004316FA" w:rsidRPr="004316FA" w:rsidRDefault="004316FA" w:rsidP="004316FA">
      <w:pPr>
        <w:spacing w:after="0" w:line="240" w:lineRule="auto"/>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Obory s výučním listem:               </w:t>
      </w:r>
      <w:r w:rsidRPr="004316FA">
        <w:rPr>
          <w:rFonts w:ascii="Arial" w:eastAsia="Times New Roman" w:hAnsi="Arial" w:cs="Arial"/>
          <w:sz w:val="24"/>
          <w:szCs w:val="24"/>
          <w:lang w:eastAsia="cs-CZ"/>
        </w:rPr>
        <w:tab/>
        <w:t xml:space="preserve">  26</w:t>
      </w:r>
    </w:p>
    <w:p w:rsidR="004316FA" w:rsidRPr="004316FA" w:rsidRDefault="004316FA" w:rsidP="004316FA">
      <w:pPr>
        <w:spacing w:after="0" w:line="240" w:lineRule="auto"/>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Nepodané přihlášky                                  10   </w:t>
      </w:r>
    </w:p>
    <w:p w:rsidR="004316FA" w:rsidRPr="004316FA" w:rsidRDefault="004316FA" w:rsidP="004316FA">
      <w:pPr>
        <w:spacing w:after="0" w:line="240" w:lineRule="auto"/>
        <w:jc w:val="both"/>
        <w:rPr>
          <w:rFonts w:ascii="Arial" w:eastAsia="Times New Roman" w:hAnsi="Arial" w:cs="Arial"/>
          <w:sz w:val="24"/>
          <w:szCs w:val="24"/>
          <w:lang w:eastAsia="cs-CZ"/>
        </w:rPr>
      </w:pPr>
      <w:r w:rsidRPr="004316FA">
        <w:rPr>
          <w:rFonts w:ascii="Arial" w:eastAsia="Times New Roman" w:hAnsi="Arial" w:cs="Arial"/>
          <w:sz w:val="24"/>
          <w:szCs w:val="24"/>
          <w:lang w:eastAsia="cs-CZ"/>
        </w:rPr>
        <w:t>V cizině                                                       4</w:t>
      </w:r>
    </w:p>
    <w:p w:rsidR="004316FA" w:rsidRPr="004316FA" w:rsidRDefault="004316FA" w:rsidP="004316FA">
      <w:pPr>
        <w:keepNext/>
        <w:spacing w:after="0" w:line="240" w:lineRule="auto"/>
        <w:jc w:val="center"/>
        <w:outlineLvl w:val="1"/>
        <w:rPr>
          <w:rFonts w:ascii="Arial" w:eastAsia="Times New Roman" w:hAnsi="Arial" w:cs="Arial"/>
          <w:sz w:val="24"/>
          <w:szCs w:val="24"/>
          <w:u w:val="single"/>
          <w:lang w:eastAsia="cs-CZ"/>
        </w:rPr>
      </w:pPr>
    </w:p>
    <w:p w:rsidR="004316FA" w:rsidRPr="004316FA" w:rsidRDefault="004316FA" w:rsidP="004316FA">
      <w:pPr>
        <w:keepNext/>
        <w:spacing w:after="0" w:line="240" w:lineRule="auto"/>
        <w:jc w:val="center"/>
        <w:outlineLvl w:val="1"/>
        <w:rPr>
          <w:rFonts w:ascii="Arial" w:eastAsia="Times New Roman" w:hAnsi="Arial" w:cs="Arial"/>
          <w:sz w:val="24"/>
          <w:szCs w:val="24"/>
          <w:u w:val="single"/>
          <w:lang w:eastAsia="cs-CZ"/>
        </w:rPr>
      </w:pPr>
    </w:p>
    <w:p w:rsidR="004316FA" w:rsidRPr="00F75E69" w:rsidRDefault="004316FA" w:rsidP="004316FA">
      <w:pPr>
        <w:keepNext/>
        <w:spacing w:after="0" w:line="240" w:lineRule="auto"/>
        <w:jc w:val="center"/>
        <w:outlineLvl w:val="1"/>
        <w:rPr>
          <w:rFonts w:ascii="Arial" w:eastAsia="Times New Roman" w:hAnsi="Arial" w:cs="Arial"/>
          <w:b/>
          <w:sz w:val="32"/>
          <w:szCs w:val="32"/>
          <w:lang w:eastAsia="cs-CZ"/>
        </w:rPr>
      </w:pPr>
      <w:r w:rsidRPr="00F75E69">
        <w:rPr>
          <w:rFonts w:ascii="Arial" w:eastAsia="Times New Roman" w:hAnsi="Arial" w:cs="Arial"/>
          <w:b/>
          <w:sz w:val="32"/>
          <w:szCs w:val="32"/>
          <w:lang w:eastAsia="cs-CZ"/>
        </w:rPr>
        <w:t>Výsledky přijímacího řízení podle studijních a učebních oborů</w:t>
      </w:r>
    </w:p>
    <w:p w:rsidR="004316FA" w:rsidRPr="004316FA" w:rsidRDefault="004316FA" w:rsidP="004316FA">
      <w:pPr>
        <w:spacing w:after="0" w:line="240" w:lineRule="auto"/>
        <w:rPr>
          <w:rFonts w:ascii="Arial" w:eastAsia="Times New Roman" w:hAnsi="Arial" w:cs="Arial"/>
          <w:sz w:val="24"/>
          <w:szCs w:val="24"/>
          <w:lang w:eastAsia="cs-CZ"/>
        </w:rPr>
      </w:pPr>
    </w:p>
    <w:p w:rsidR="004E2C72" w:rsidRPr="004E2C72" w:rsidRDefault="004E2C72" w:rsidP="004E2C72">
      <w:pPr>
        <w:spacing w:after="0" w:line="240" w:lineRule="auto"/>
        <w:jc w:val="both"/>
        <w:rPr>
          <w:rFonts w:ascii="Arial" w:eastAsia="Times New Roman" w:hAnsi="Arial" w:cs="Arial"/>
          <w:color w:val="FF0000"/>
          <w:sz w:val="24"/>
          <w:szCs w:val="24"/>
          <w:lang w:eastAsia="cs-CZ"/>
        </w:rPr>
      </w:pPr>
    </w:p>
    <w:tbl>
      <w:tblPr>
        <w:tblpPr w:leftFromText="141" w:rightFromText="141" w:vertAnchor="text" w:horzAnchor="margin" w:tblpXSpec="center" w:tblpY="344"/>
        <w:tblW w:w="5194" w:type="pct"/>
        <w:tblCellMar>
          <w:left w:w="70" w:type="dxa"/>
          <w:right w:w="70" w:type="dxa"/>
        </w:tblCellMar>
        <w:tblLook w:val="04A0" w:firstRow="1" w:lastRow="0" w:firstColumn="1" w:lastColumn="0" w:noHBand="0" w:noVBand="1"/>
      </w:tblPr>
      <w:tblGrid>
        <w:gridCol w:w="1221"/>
        <w:gridCol w:w="1181"/>
        <w:gridCol w:w="621"/>
        <w:gridCol w:w="647"/>
        <w:gridCol w:w="607"/>
        <w:gridCol w:w="754"/>
        <w:gridCol w:w="901"/>
        <w:gridCol w:w="1248"/>
        <w:gridCol w:w="1488"/>
        <w:gridCol w:w="981"/>
        <w:gridCol w:w="1501"/>
      </w:tblGrid>
      <w:tr w:rsidR="004E2C72" w:rsidRPr="004E2C72" w:rsidTr="004316FA">
        <w:trPr>
          <w:trHeight w:val="637"/>
        </w:trPr>
        <w:tc>
          <w:tcPr>
            <w:tcW w:w="55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2C72" w:rsidRPr="00F75E69" w:rsidRDefault="004E2C72" w:rsidP="004E2C72">
            <w:pPr>
              <w:spacing w:after="0" w:line="240" w:lineRule="auto"/>
              <w:jc w:val="center"/>
              <w:rPr>
                <w:rFonts w:ascii="Arial" w:eastAsia="Times New Roman" w:hAnsi="Arial" w:cs="Arial"/>
                <w:sz w:val="24"/>
                <w:szCs w:val="24"/>
                <w:lang w:eastAsia="cs-CZ"/>
              </w:rPr>
            </w:pPr>
            <w:r w:rsidRPr="00F75E69">
              <w:rPr>
                <w:rFonts w:ascii="Arial" w:eastAsia="Times New Roman" w:hAnsi="Arial" w:cs="Arial"/>
                <w:sz w:val="24"/>
                <w:szCs w:val="24"/>
                <w:lang w:eastAsia="cs-CZ"/>
              </w:rPr>
              <w:t>Gymnázia</w:t>
            </w:r>
          </w:p>
        </w:tc>
        <w:tc>
          <w:tcPr>
            <w:tcW w:w="53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E2C72" w:rsidRPr="00F75E69" w:rsidRDefault="004E2C72" w:rsidP="004E2C72">
            <w:pPr>
              <w:spacing w:after="0" w:line="240" w:lineRule="auto"/>
              <w:jc w:val="center"/>
              <w:rPr>
                <w:rFonts w:ascii="Arial" w:eastAsia="Times New Roman" w:hAnsi="Arial" w:cs="Arial"/>
                <w:sz w:val="24"/>
                <w:szCs w:val="24"/>
                <w:lang w:eastAsia="cs-CZ"/>
              </w:rPr>
            </w:pPr>
            <w:r w:rsidRPr="00F75E69">
              <w:rPr>
                <w:rFonts w:ascii="Arial" w:eastAsia="Times New Roman" w:hAnsi="Arial" w:cs="Arial"/>
                <w:sz w:val="24"/>
                <w:szCs w:val="24"/>
                <w:lang w:eastAsia="cs-CZ"/>
              </w:rPr>
              <w:t>Obchodní akademie</w:t>
            </w:r>
          </w:p>
        </w:tc>
        <w:tc>
          <w:tcPr>
            <w:tcW w:w="27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E2C72" w:rsidRPr="00F75E69" w:rsidRDefault="004E2C72" w:rsidP="004E2C72">
            <w:pPr>
              <w:spacing w:after="0" w:line="240" w:lineRule="auto"/>
              <w:jc w:val="center"/>
              <w:rPr>
                <w:rFonts w:ascii="Arial" w:eastAsia="Times New Roman" w:hAnsi="Arial" w:cs="Arial"/>
                <w:sz w:val="24"/>
                <w:szCs w:val="24"/>
                <w:lang w:eastAsia="cs-CZ"/>
              </w:rPr>
            </w:pPr>
            <w:r w:rsidRPr="00F75E69">
              <w:rPr>
                <w:rFonts w:ascii="Arial" w:eastAsia="Times New Roman" w:hAnsi="Arial" w:cs="Arial"/>
                <w:sz w:val="24"/>
                <w:szCs w:val="24"/>
                <w:lang w:eastAsia="cs-CZ"/>
              </w:rPr>
              <w:t>SPŠ</w:t>
            </w:r>
          </w:p>
        </w:tc>
        <w:tc>
          <w:tcPr>
            <w:tcW w:w="289"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E2C72" w:rsidRPr="00F75E69" w:rsidRDefault="004E2C72" w:rsidP="004E2C72">
            <w:pPr>
              <w:spacing w:after="0" w:line="240" w:lineRule="auto"/>
              <w:jc w:val="center"/>
              <w:rPr>
                <w:rFonts w:ascii="Arial" w:eastAsia="Times New Roman" w:hAnsi="Arial" w:cs="Arial"/>
                <w:sz w:val="24"/>
                <w:szCs w:val="24"/>
                <w:lang w:eastAsia="cs-CZ"/>
              </w:rPr>
            </w:pPr>
            <w:r w:rsidRPr="00F75E69">
              <w:rPr>
                <w:rFonts w:ascii="Arial" w:eastAsia="Times New Roman" w:hAnsi="Arial" w:cs="Arial"/>
                <w:sz w:val="24"/>
                <w:szCs w:val="24"/>
                <w:lang w:eastAsia="cs-CZ"/>
              </w:rPr>
              <w:t>SOŠ</w:t>
            </w:r>
          </w:p>
        </w:tc>
        <w:tc>
          <w:tcPr>
            <w:tcW w:w="2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E2C72" w:rsidRPr="00F75E69" w:rsidRDefault="004E2C72" w:rsidP="004E2C72">
            <w:pPr>
              <w:spacing w:after="0" w:line="240" w:lineRule="auto"/>
              <w:jc w:val="center"/>
              <w:rPr>
                <w:rFonts w:ascii="Arial" w:eastAsia="Times New Roman" w:hAnsi="Arial" w:cs="Arial"/>
                <w:sz w:val="24"/>
                <w:szCs w:val="24"/>
                <w:lang w:eastAsia="cs-CZ"/>
              </w:rPr>
            </w:pPr>
            <w:r w:rsidRPr="00F75E69">
              <w:rPr>
                <w:rFonts w:ascii="Arial" w:eastAsia="Times New Roman" w:hAnsi="Arial" w:cs="Arial"/>
                <w:sz w:val="24"/>
                <w:szCs w:val="24"/>
                <w:lang w:eastAsia="cs-CZ"/>
              </w:rPr>
              <w:t>SZŠ</w:t>
            </w:r>
          </w:p>
        </w:tc>
        <w:tc>
          <w:tcPr>
            <w:tcW w:w="32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E2C72" w:rsidRPr="00F75E69" w:rsidRDefault="004E2C72" w:rsidP="004E2C72">
            <w:pPr>
              <w:spacing w:after="0" w:line="240" w:lineRule="auto"/>
              <w:jc w:val="center"/>
              <w:rPr>
                <w:rFonts w:ascii="Arial" w:eastAsia="Times New Roman" w:hAnsi="Arial" w:cs="Arial"/>
                <w:sz w:val="24"/>
                <w:szCs w:val="24"/>
                <w:lang w:eastAsia="cs-CZ"/>
              </w:rPr>
            </w:pPr>
            <w:r w:rsidRPr="00F75E69">
              <w:rPr>
                <w:rFonts w:ascii="Arial" w:eastAsia="Times New Roman" w:hAnsi="Arial" w:cs="Arial"/>
                <w:sz w:val="24"/>
                <w:szCs w:val="24"/>
                <w:lang w:eastAsia="cs-CZ"/>
              </w:rPr>
              <w:t>SPgŠ</w:t>
            </w:r>
          </w:p>
        </w:tc>
        <w:tc>
          <w:tcPr>
            <w:tcW w:w="41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E2C72" w:rsidRPr="00F75E69" w:rsidRDefault="004E2C72" w:rsidP="004E2C72">
            <w:pPr>
              <w:spacing w:after="0" w:line="240" w:lineRule="auto"/>
              <w:jc w:val="center"/>
              <w:rPr>
                <w:rFonts w:ascii="Arial" w:eastAsia="Times New Roman" w:hAnsi="Arial" w:cs="Arial"/>
                <w:sz w:val="24"/>
                <w:szCs w:val="24"/>
                <w:lang w:eastAsia="cs-CZ"/>
              </w:rPr>
            </w:pPr>
            <w:r w:rsidRPr="00F75E69">
              <w:rPr>
                <w:rFonts w:ascii="Arial" w:eastAsia="Times New Roman" w:hAnsi="Arial" w:cs="Arial"/>
                <w:sz w:val="24"/>
                <w:szCs w:val="24"/>
                <w:lang w:eastAsia="cs-CZ"/>
              </w:rPr>
              <w:t>Učební obory</w:t>
            </w:r>
          </w:p>
        </w:tc>
        <w:tc>
          <w:tcPr>
            <w:tcW w:w="548" w:type="pct"/>
            <w:tcBorders>
              <w:top w:val="single" w:sz="8" w:space="0" w:color="auto"/>
              <w:left w:val="nil"/>
              <w:bottom w:val="nil"/>
              <w:right w:val="single" w:sz="8" w:space="0" w:color="auto"/>
            </w:tcBorders>
            <w:shd w:val="clear" w:color="auto" w:fill="auto"/>
            <w:vAlign w:val="bottom"/>
            <w:hideMark/>
          </w:tcPr>
          <w:p w:rsidR="004E2C72" w:rsidRPr="00F75E69" w:rsidRDefault="004E2C72" w:rsidP="004E2C72">
            <w:pPr>
              <w:spacing w:after="0" w:line="240" w:lineRule="auto"/>
              <w:jc w:val="center"/>
              <w:rPr>
                <w:rFonts w:ascii="Arial" w:eastAsia="Times New Roman" w:hAnsi="Arial" w:cs="Arial"/>
                <w:sz w:val="24"/>
                <w:szCs w:val="24"/>
                <w:lang w:eastAsia="cs-CZ"/>
              </w:rPr>
            </w:pPr>
            <w:r w:rsidRPr="00F75E69">
              <w:rPr>
                <w:rFonts w:ascii="Arial" w:eastAsia="Times New Roman" w:hAnsi="Arial" w:cs="Arial"/>
                <w:sz w:val="24"/>
                <w:szCs w:val="24"/>
                <w:lang w:eastAsia="cs-CZ"/>
              </w:rPr>
              <w:t>Nepodané přihlášky</w:t>
            </w:r>
          </w:p>
        </w:tc>
        <w:tc>
          <w:tcPr>
            <w:tcW w:w="658" w:type="pct"/>
            <w:vMerge w:val="restart"/>
            <w:tcBorders>
              <w:top w:val="single" w:sz="8" w:space="0" w:color="auto"/>
              <w:left w:val="single" w:sz="8" w:space="0" w:color="auto"/>
              <w:bottom w:val="single" w:sz="8" w:space="0" w:color="000000"/>
              <w:right w:val="nil"/>
            </w:tcBorders>
            <w:shd w:val="clear" w:color="auto" w:fill="auto"/>
            <w:vAlign w:val="center"/>
            <w:hideMark/>
          </w:tcPr>
          <w:p w:rsidR="004E2C72" w:rsidRPr="00F75E69" w:rsidRDefault="004E2C72" w:rsidP="004E2C72">
            <w:pPr>
              <w:spacing w:after="0" w:line="240" w:lineRule="auto"/>
              <w:jc w:val="center"/>
              <w:rPr>
                <w:rFonts w:ascii="Arial" w:eastAsia="Times New Roman" w:hAnsi="Arial" w:cs="Arial"/>
                <w:sz w:val="24"/>
                <w:szCs w:val="24"/>
                <w:lang w:eastAsia="cs-CZ"/>
              </w:rPr>
            </w:pPr>
            <w:r w:rsidRPr="00F75E69">
              <w:rPr>
                <w:rFonts w:ascii="Arial" w:eastAsia="Times New Roman" w:hAnsi="Arial" w:cs="Arial"/>
                <w:sz w:val="24"/>
                <w:szCs w:val="24"/>
                <w:lang w:eastAsia="cs-CZ"/>
              </w:rPr>
              <w:t>Neukončené řízení</w:t>
            </w:r>
          </w:p>
        </w:tc>
        <w:tc>
          <w:tcPr>
            <w:tcW w:w="467"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E2C72" w:rsidRPr="00F75E69" w:rsidRDefault="004E2C72" w:rsidP="004E2C72">
            <w:pPr>
              <w:spacing w:after="0" w:line="240" w:lineRule="auto"/>
              <w:jc w:val="center"/>
              <w:rPr>
                <w:rFonts w:ascii="Arial" w:eastAsia="Times New Roman" w:hAnsi="Arial" w:cs="Arial"/>
                <w:sz w:val="24"/>
                <w:szCs w:val="24"/>
                <w:lang w:eastAsia="cs-CZ"/>
              </w:rPr>
            </w:pPr>
            <w:r w:rsidRPr="00F75E69">
              <w:rPr>
                <w:rFonts w:ascii="Arial" w:eastAsia="Times New Roman" w:hAnsi="Arial" w:cs="Arial"/>
                <w:sz w:val="24"/>
                <w:szCs w:val="24"/>
                <w:lang w:eastAsia="cs-CZ"/>
              </w:rPr>
              <w:t>V cizině</w:t>
            </w:r>
          </w:p>
        </w:tc>
        <w:tc>
          <w:tcPr>
            <w:tcW w:w="664" w:type="pct"/>
            <w:vMerge w:val="restart"/>
            <w:tcBorders>
              <w:top w:val="single" w:sz="4" w:space="0" w:color="auto"/>
              <w:right w:val="single" w:sz="4" w:space="0" w:color="auto"/>
            </w:tcBorders>
            <w:shd w:val="clear" w:color="auto" w:fill="auto"/>
            <w:vAlign w:val="center"/>
          </w:tcPr>
          <w:p w:rsidR="004E2C72" w:rsidRPr="00F75E69" w:rsidRDefault="004E2C72" w:rsidP="004E2C72">
            <w:pPr>
              <w:spacing w:after="0" w:line="240" w:lineRule="auto"/>
              <w:jc w:val="center"/>
              <w:rPr>
                <w:rFonts w:ascii="Arial" w:eastAsia="Times New Roman" w:hAnsi="Arial" w:cs="Arial"/>
                <w:sz w:val="24"/>
                <w:szCs w:val="24"/>
                <w:lang w:eastAsia="cs-CZ"/>
              </w:rPr>
            </w:pPr>
            <w:r w:rsidRPr="00F75E69">
              <w:rPr>
                <w:rFonts w:ascii="Arial" w:eastAsia="Times New Roman" w:hAnsi="Arial" w:cs="Arial"/>
                <w:sz w:val="24"/>
                <w:szCs w:val="24"/>
                <w:lang w:eastAsia="cs-CZ"/>
              </w:rPr>
              <w:t>Neoznámení o přijetí</w:t>
            </w:r>
          </w:p>
        </w:tc>
      </w:tr>
      <w:tr w:rsidR="004E2C72" w:rsidRPr="004E2C72" w:rsidTr="004316FA">
        <w:trPr>
          <w:trHeight w:val="334"/>
        </w:trPr>
        <w:tc>
          <w:tcPr>
            <w:tcW w:w="554" w:type="pct"/>
            <w:vMerge/>
            <w:tcBorders>
              <w:top w:val="single" w:sz="8" w:space="0" w:color="auto"/>
              <w:left w:val="single" w:sz="8" w:space="0" w:color="auto"/>
              <w:bottom w:val="single" w:sz="8" w:space="0" w:color="000000"/>
              <w:right w:val="single" w:sz="8" w:space="0" w:color="auto"/>
            </w:tcBorders>
            <w:vAlign w:val="center"/>
            <w:hideMark/>
          </w:tcPr>
          <w:p w:rsidR="004E2C72" w:rsidRPr="00F75E69" w:rsidRDefault="004E2C72" w:rsidP="004E2C72">
            <w:pPr>
              <w:spacing w:after="0" w:line="240" w:lineRule="auto"/>
              <w:rPr>
                <w:rFonts w:ascii="Arial" w:eastAsia="Times New Roman" w:hAnsi="Arial" w:cs="Arial"/>
                <w:sz w:val="24"/>
                <w:szCs w:val="24"/>
                <w:lang w:eastAsia="cs-CZ"/>
              </w:rPr>
            </w:pPr>
          </w:p>
        </w:tc>
        <w:tc>
          <w:tcPr>
            <w:tcW w:w="535" w:type="pct"/>
            <w:vMerge/>
            <w:tcBorders>
              <w:top w:val="single" w:sz="8" w:space="0" w:color="auto"/>
              <w:left w:val="single" w:sz="8" w:space="0" w:color="auto"/>
              <w:bottom w:val="single" w:sz="8" w:space="0" w:color="000000"/>
              <w:right w:val="single" w:sz="8" w:space="0" w:color="000000"/>
            </w:tcBorders>
            <w:vAlign w:val="center"/>
            <w:hideMark/>
          </w:tcPr>
          <w:p w:rsidR="004E2C72" w:rsidRPr="00F75E69" w:rsidRDefault="004E2C72" w:rsidP="004E2C72">
            <w:pPr>
              <w:spacing w:after="0" w:line="240" w:lineRule="auto"/>
              <w:rPr>
                <w:rFonts w:ascii="Arial" w:eastAsia="Times New Roman" w:hAnsi="Arial" w:cs="Arial"/>
                <w:sz w:val="24"/>
                <w:szCs w:val="24"/>
                <w:lang w:eastAsia="cs-CZ"/>
              </w:rPr>
            </w:pPr>
          </w:p>
        </w:tc>
        <w:tc>
          <w:tcPr>
            <w:tcW w:w="270" w:type="pct"/>
            <w:vMerge/>
            <w:tcBorders>
              <w:top w:val="single" w:sz="8" w:space="0" w:color="auto"/>
              <w:left w:val="single" w:sz="8" w:space="0" w:color="auto"/>
              <w:bottom w:val="single" w:sz="8" w:space="0" w:color="000000"/>
              <w:right w:val="single" w:sz="8" w:space="0" w:color="000000"/>
            </w:tcBorders>
            <w:vAlign w:val="center"/>
            <w:hideMark/>
          </w:tcPr>
          <w:p w:rsidR="004E2C72" w:rsidRPr="00F75E69" w:rsidRDefault="004E2C72" w:rsidP="004E2C72">
            <w:pPr>
              <w:spacing w:after="0" w:line="240" w:lineRule="auto"/>
              <w:rPr>
                <w:rFonts w:ascii="Arial" w:eastAsia="Times New Roman" w:hAnsi="Arial" w:cs="Arial"/>
                <w:sz w:val="24"/>
                <w:szCs w:val="24"/>
                <w:lang w:eastAsia="cs-CZ"/>
              </w:rPr>
            </w:pPr>
          </w:p>
        </w:tc>
        <w:tc>
          <w:tcPr>
            <w:tcW w:w="289" w:type="pct"/>
            <w:vMerge/>
            <w:tcBorders>
              <w:top w:val="single" w:sz="8" w:space="0" w:color="auto"/>
              <w:left w:val="single" w:sz="8" w:space="0" w:color="auto"/>
              <w:bottom w:val="single" w:sz="8" w:space="0" w:color="000000"/>
              <w:right w:val="single" w:sz="8" w:space="0" w:color="000000"/>
            </w:tcBorders>
            <w:vAlign w:val="center"/>
            <w:hideMark/>
          </w:tcPr>
          <w:p w:rsidR="004E2C72" w:rsidRPr="00F75E69" w:rsidRDefault="004E2C72" w:rsidP="004E2C72">
            <w:pPr>
              <w:spacing w:after="0" w:line="240" w:lineRule="auto"/>
              <w:rPr>
                <w:rFonts w:ascii="Arial" w:eastAsia="Times New Roman" w:hAnsi="Arial" w:cs="Arial"/>
                <w:sz w:val="24"/>
                <w:szCs w:val="24"/>
                <w:lang w:eastAsia="cs-CZ"/>
              </w:rPr>
            </w:pPr>
          </w:p>
        </w:tc>
        <w:tc>
          <w:tcPr>
            <w:tcW w:w="276" w:type="pct"/>
            <w:vMerge/>
            <w:tcBorders>
              <w:top w:val="single" w:sz="8" w:space="0" w:color="auto"/>
              <w:left w:val="single" w:sz="8" w:space="0" w:color="auto"/>
              <w:bottom w:val="single" w:sz="8" w:space="0" w:color="000000"/>
              <w:right w:val="single" w:sz="8" w:space="0" w:color="000000"/>
            </w:tcBorders>
            <w:vAlign w:val="center"/>
            <w:hideMark/>
          </w:tcPr>
          <w:p w:rsidR="004E2C72" w:rsidRPr="00F75E69" w:rsidRDefault="004E2C72" w:rsidP="004E2C72">
            <w:pPr>
              <w:spacing w:after="0" w:line="240" w:lineRule="auto"/>
              <w:rPr>
                <w:rFonts w:ascii="Arial" w:eastAsia="Times New Roman" w:hAnsi="Arial" w:cs="Arial"/>
                <w:sz w:val="24"/>
                <w:szCs w:val="24"/>
                <w:lang w:eastAsia="cs-CZ"/>
              </w:rPr>
            </w:pPr>
          </w:p>
        </w:tc>
        <w:tc>
          <w:tcPr>
            <w:tcW w:w="328" w:type="pct"/>
            <w:vMerge/>
            <w:tcBorders>
              <w:top w:val="single" w:sz="8" w:space="0" w:color="auto"/>
              <w:left w:val="single" w:sz="8" w:space="0" w:color="auto"/>
              <w:bottom w:val="single" w:sz="8" w:space="0" w:color="000000"/>
              <w:right w:val="single" w:sz="8" w:space="0" w:color="000000"/>
            </w:tcBorders>
            <w:vAlign w:val="center"/>
            <w:hideMark/>
          </w:tcPr>
          <w:p w:rsidR="004E2C72" w:rsidRPr="00F75E69" w:rsidRDefault="004E2C72" w:rsidP="004E2C72">
            <w:pPr>
              <w:spacing w:after="0" w:line="240" w:lineRule="auto"/>
              <w:rPr>
                <w:rFonts w:ascii="Arial" w:eastAsia="Times New Roman" w:hAnsi="Arial" w:cs="Arial"/>
                <w:sz w:val="24"/>
                <w:szCs w:val="24"/>
                <w:lang w:eastAsia="cs-CZ"/>
              </w:rPr>
            </w:pPr>
          </w:p>
        </w:tc>
        <w:tc>
          <w:tcPr>
            <w:tcW w:w="412" w:type="pct"/>
            <w:vMerge/>
            <w:tcBorders>
              <w:top w:val="single" w:sz="8" w:space="0" w:color="auto"/>
              <w:left w:val="single" w:sz="8" w:space="0" w:color="auto"/>
              <w:bottom w:val="single" w:sz="8" w:space="0" w:color="000000"/>
              <w:right w:val="single" w:sz="8" w:space="0" w:color="000000"/>
            </w:tcBorders>
            <w:vAlign w:val="center"/>
            <w:hideMark/>
          </w:tcPr>
          <w:p w:rsidR="004E2C72" w:rsidRPr="00F75E69" w:rsidRDefault="004E2C72" w:rsidP="004E2C72">
            <w:pPr>
              <w:spacing w:after="0" w:line="240" w:lineRule="auto"/>
              <w:rPr>
                <w:rFonts w:ascii="Arial" w:eastAsia="Times New Roman" w:hAnsi="Arial" w:cs="Arial"/>
                <w:sz w:val="24"/>
                <w:szCs w:val="24"/>
                <w:lang w:eastAsia="cs-CZ"/>
              </w:rPr>
            </w:pPr>
          </w:p>
        </w:tc>
        <w:tc>
          <w:tcPr>
            <w:tcW w:w="548" w:type="pct"/>
            <w:tcBorders>
              <w:top w:val="nil"/>
              <w:left w:val="nil"/>
              <w:bottom w:val="single" w:sz="8" w:space="0" w:color="auto"/>
              <w:right w:val="single" w:sz="8" w:space="0" w:color="auto"/>
            </w:tcBorders>
            <w:shd w:val="clear" w:color="auto" w:fill="auto"/>
            <w:vAlign w:val="center"/>
            <w:hideMark/>
          </w:tcPr>
          <w:p w:rsidR="004E2C72" w:rsidRPr="00F75E69" w:rsidRDefault="004E2C72" w:rsidP="004E2C72">
            <w:pPr>
              <w:spacing w:after="0" w:line="240" w:lineRule="auto"/>
              <w:rPr>
                <w:rFonts w:ascii="Arial" w:eastAsia="Times New Roman" w:hAnsi="Arial" w:cs="Arial"/>
                <w:sz w:val="24"/>
                <w:szCs w:val="24"/>
                <w:lang w:eastAsia="cs-CZ"/>
              </w:rPr>
            </w:pPr>
          </w:p>
        </w:tc>
        <w:tc>
          <w:tcPr>
            <w:tcW w:w="658" w:type="pct"/>
            <w:vMerge/>
            <w:tcBorders>
              <w:top w:val="single" w:sz="8" w:space="0" w:color="auto"/>
              <w:left w:val="single" w:sz="8" w:space="0" w:color="auto"/>
              <w:bottom w:val="single" w:sz="8" w:space="0" w:color="000000"/>
              <w:right w:val="nil"/>
            </w:tcBorders>
            <w:vAlign w:val="center"/>
            <w:hideMark/>
          </w:tcPr>
          <w:p w:rsidR="004E2C72" w:rsidRPr="00F75E69" w:rsidRDefault="004E2C72" w:rsidP="004E2C72">
            <w:pPr>
              <w:spacing w:after="0" w:line="240" w:lineRule="auto"/>
              <w:rPr>
                <w:rFonts w:ascii="Arial" w:eastAsia="Times New Roman" w:hAnsi="Arial" w:cs="Arial"/>
                <w:sz w:val="24"/>
                <w:szCs w:val="24"/>
                <w:lang w:eastAsia="cs-CZ"/>
              </w:rPr>
            </w:pPr>
          </w:p>
        </w:tc>
        <w:tc>
          <w:tcPr>
            <w:tcW w:w="467" w:type="pct"/>
            <w:vMerge/>
            <w:tcBorders>
              <w:top w:val="single" w:sz="8" w:space="0" w:color="000000"/>
              <w:left w:val="single" w:sz="8" w:space="0" w:color="auto"/>
              <w:bottom w:val="single" w:sz="8" w:space="0" w:color="000000"/>
              <w:right w:val="single" w:sz="4" w:space="0" w:color="auto"/>
            </w:tcBorders>
            <w:vAlign w:val="center"/>
            <w:hideMark/>
          </w:tcPr>
          <w:p w:rsidR="004E2C72" w:rsidRPr="00F75E69" w:rsidRDefault="004E2C72" w:rsidP="004E2C72">
            <w:pPr>
              <w:spacing w:after="0" w:line="240" w:lineRule="auto"/>
              <w:rPr>
                <w:rFonts w:ascii="Arial" w:eastAsia="Times New Roman" w:hAnsi="Arial" w:cs="Arial"/>
                <w:sz w:val="24"/>
                <w:szCs w:val="24"/>
                <w:lang w:eastAsia="cs-CZ"/>
              </w:rPr>
            </w:pPr>
          </w:p>
        </w:tc>
        <w:tc>
          <w:tcPr>
            <w:tcW w:w="664" w:type="pct"/>
            <w:vMerge/>
            <w:tcBorders>
              <w:bottom w:val="single" w:sz="4" w:space="0" w:color="auto"/>
              <w:right w:val="single" w:sz="4" w:space="0" w:color="auto"/>
            </w:tcBorders>
            <w:shd w:val="clear" w:color="auto" w:fill="auto"/>
          </w:tcPr>
          <w:p w:rsidR="004E2C72" w:rsidRPr="00F75E69" w:rsidRDefault="004E2C72" w:rsidP="004E2C72">
            <w:pPr>
              <w:spacing w:after="0" w:line="240" w:lineRule="auto"/>
              <w:rPr>
                <w:rFonts w:ascii="Arial" w:eastAsia="Times New Roman" w:hAnsi="Arial" w:cs="Arial"/>
                <w:sz w:val="24"/>
                <w:szCs w:val="24"/>
                <w:lang w:eastAsia="cs-CZ"/>
              </w:rPr>
            </w:pPr>
          </w:p>
        </w:tc>
      </w:tr>
      <w:tr w:rsidR="004E2C72" w:rsidRPr="004E2C72" w:rsidTr="004316FA">
        <w:trPr>
          <w:trHeight w:val="334"/>
        </w:trPr>
        <w:tc>
          <w:tcPr>
            <w:tcW w:w="554" w:type="pct"/>
            <w:tcBorders>
              <w:top w:val="nil"/>
              <w:left w:val="single" w:sz="8" w:space="0" w:color="auto"/>
              <w:bottom w:val="single" w:sz="8" w:space="0" w:color="auto"/>
              <w:right w:val="single" w:sz="8" w:space="0" w:color="auto"/>
            </w:tcBorders>
            <w:shd w:val="clear" w:color="auto" w:fill="auto"/>
            <w:noWrap/>
            <w:vAlign w:val="center"/>
            <w:hideMark/>
          </w:tcPr>
          <w:p w:rsidR="004E2C72" w:rsidRPr="00F75E69" w:rsidRDefault="004E2C72" w:rsidP="004E2C72">
            <w:pPr>
              <w:spacing w:after="0" w:line="240" w:lineRule="auto"/>
              <w:jc w:val="center"/>
              <w:rPr>
                <w:rFonts w:ascii="Arial" w:eastAsia="Times New Roman" w:hAnsi="Arial" w:cs="Arial"/>
                <w:lang w:eastAsia="cs-CZ"/>
              </w:rPr>
            </w:pPr>
            <w:r w:rsidRPr="00F75E69">
              <w:rPr>
                <w:rFonts w:ascii="Arial" w:eastAsia="Times New Roman" w:hAnsi="Arial" w:cs="Arial"/>
                <w:lang w:eastAsia="cs-CZ"/>
              </w:rPr>
              <w:t>0</w:t>
            </w:r>
          </w:p>
        </w:tc>
        <w:tc>
          <w:tcPr>
            <w:tcW w:w="535" w:type="pct"/>
            <w:tcBorders>
              <w:top w:val="single" w:sz="8" w:space="0" w:color="auto"/>
              <w:left w:val="nil"/>
              <w:bottom w:val="single" w:sz="8" w:space="0" w:color="auto"/>
              <w:right w:val="single" w:sz="8" w:space="0" w:color="000000"/>
            </w:tcBorders>
            <w:shd w:val="clear" w:color="auto" w:fill="auto"/>
            <w:noWrap/>
            <w:vAlign w:val="center"/>
            <w:hideMark/>
          </w:tcPr>
          <w:p w:rsidR="004E2C72" w:rsidRPr="00F75E69" w:rsidRDefault="00F75E69" w:rsidP="004E2C72">
            <w:pPr>
              <w:spacing w:after="0" w:line="240" w:lineRule="auto"/>
              <w:jc w:val="center"/>
              <w:rPr>
                <w:rFonts w:ascii="Arial" w:eastAsia="Times New Roman" w:hAnsi="Arial" w:cs="Arial"/>
                <w:lang w:eastAsia="cs-CZ"/>
              </w:rPr>
            </w:pPr>
            <w:r w:rsidRPr="00F75E69">
              <w:rPr>
                <w:rFonts w:ascii="Arial" w:eastAsia="Times New Roman" w:hAnsi="Arial" w:cs="Arial"/>
                <w:lang w:eastAsia="cs-CZ"/>
              </w:rPr>
              <w:t>0</w:t>
            </w:r>
          </w:p>
        </w:tc>
        <w:tc>
          <w:tcPr>
            <w:tcW w:w="270" w:type="pct"/>
            <w:tcBorders>
              <w:top w:val="single" w:sz="8" w:space="0" w:color="auto"/>
              <w:left w:val="nil"/>
              <w:bottom w:val="single" w:sz="8" w:space="0" w:color="auto"/>
              <w:right w:val="single" w:sz="8" w:space="0" w:color="000000"/>
            </w:tcBorders>
            <w:shd w:val="clear" w:color="auto" w:fill="auto"/>
            <w:noWrap/>
            <w:vAlign w:val="center"/>
            <w:hideMark/>
          </w:tcPr>
          <w:p w:rsidR="004E2C72" w:rsidRPr="00F75E69" w:rsidRDefault="00F75E69" w:rsidP="004E2C72">
            <w:pPr>
              <w:spacing w:after="0" w:line="240" w:lineRule="auto"/>
              <w:jc w:val="center"/>
              <w:rPr>
                <w:rFonts w:ascii="Arial" w:eastAsia="Times New Roman" w:hAnsi="Arial" w:cs="Arial"/>
                <w:lang w:eastAsia="cs-CZ"/>
              </w:rPr>
            </w:pPr>
            <w:r w:rsidRPr="00F75E69">
              <w:rPr>
                <w:rFonts w:ascii="Arial" w:eastAsia="Times New Roman" w:hAnsi="Arial" w:cs="Arial"/>
                <w:lang w:eastAsia="cs-CZ"/>
              </w:rPr>
              <w:t>0</w:t>
            </w:r>
          </w:p>
        </w:tc>
        <w:tc>
          <w:tcPr>
            <w:tcW w:w="289" w:type="pct"/>
            <w:tcBorders>
              <w:top w:val="single" w:sz="8" w:space="0" w:color="auto"/>
              <w:left w:val="nil"/>
              <w:bottom w:val="single" w:sz="8" w:space="0" w:color="auto"/>
              <w:right w:val="single" w:sz="8" w:space="0" w:color="000000"/>
            </w:tcBorders>
            <w:shd w:val="clear" w:color="auto" w:fill="auto"/>
            <w:noWrap/>
            <w:vAlign w:val="center"/>
            <w:hideMark/>
          </w:tcPr>
          <w:p w:rsidR="004E2C72" w:rsidRPr="00F75E69" w:rsidRDefault="00F75E69" w:rsidP="004E2C72">
            <w:pPr>
              <w:spacing w:after="0" w:line="240" w:lineRule="auto"/>
              <w:jc w:val="center"/>
              <w:rPr>
                <w:rFonts w:ascii="Arial" w:eastAsia="Times New Roman" w:hAnsi="Arial" w:cs="Arial"/>
                <w:lang w:eastAsia="cs-CZ"/>
              </w:rPr>
            </w:pPr>
            <w:r w:rsidRPr="00F75E69">
              <w:rPr>
                <w:rFonts w:ascii="Arial" w:eastAsia="Times New Roman" w:hAnsi="Arial" w:cs="Arial"/>
                <w:lang w:eastAsia="cs-CZ"/>
              </w:rPr>
              <w:t>1</w:t>
            </w:r>
          </w:p>
        </w:tc>
        <w:tc>
          <w:tcPr>
            <w:tcW w:w="276" w:type="pct"/>
            <w:tcBorders>
              <w:top w:val="single" w:sz="8" w:space="0" w:color="auto"/>
              <w:left w:val="nil"/>
              <w:bottom w:val="single" w:sz="8" w:space="0" w:color="auto"/>
              <w:right w:val="single" w:sz="8" w:space="0" w:color="000000"/>
            </w:tcBorders>
            <w:shd w:val="clear" w:color="auto" w:fill="auto"/>
            <w:noWrap/>
            <w:vAlign w:val="center"/>
            <w:hideMark/>
          </w:tcPr>
          <w:p w:rsidR="004E2C72" w:rsidRPr="00F75E69" w:rsidRDefault="00F75E69" w:rsidP="004E2C72">
            <w:pPr>
              <w:spacing w:after="0" w:line="240" w:lineRule="auto"/>
              <w:jc w:val="center"/>
              <w:rPr>
                <w:rFonts w:ascii="Arial" w:eastAsia="Times New Roman" w:hAnsi="Arial" w:cs="Arial"/>
                <w:lang w:eastAsia="cs-CZ"/>
              </w:rPr>
            </w:pPr>
            <w:r w:rsidRPr="00F75E69">
              <w:rPr>
                <w:rFonts w:ascii="Arial" w:eastAsia="Times New Roman" w:hAnsi="Arial" w:cs="Arial"/>
                <w:lang w:eastAsia="cs-CZ"/>
              </w:rPr>
              <w:t>1</w:t>
            </w:r>
          </w:p>
        </w:tc>
        <w:tc>
          <w:tcPr>
            <w:tcW w:w="328" w:type="pct"/>
            <w:tcBorders>
              <w:top w:val="single" w:sz="8" w:space="0" w:color="auto"/>
              <w:left w:val="nil"/>
              <w:bottom w:val="single" w:sz="8" w:space="0" w:color="auto"/>
              <w:right w:val="single" w:sz="8" w:space="0" w:color="000000"/>
            </w:tcBorders>
            <w:shd w:val="clear" w:color="auto" w:fill="auto"/>
            <w:noWrap/>
            <w:vAlign w:val="center"/>
            <w:hideMark/>
          </w:tcPr>
          <w:p w:rsidR="004E2C72" w:rsidRPr="00F75E69" w:rsidRDefault="004E2C72" w:rsidP="004E2C72">
            <w:pPr>
              <w:spacing w:after="0" w:line="240" w:lineRule="auto"/>
              <w:jc w:val="center"/>
              <w:rPr>
                <w:rFonts w:ascii="Arial" w:eastAsia="Times New Roman" w:hAnsi="Arial" w:cs="Arial"/>
                <w:lang w:eastAsia="cs-CZ"/>
              </w:rPr>
            </w:pPr>
            <w:r w:rsidRPr="00F75E69">
              <w:rPr>
                <w:rFonts w:ascii="Arial" w:eastAsia="Times New Roman" w:hAnsi="Arial" w:cs="Arial"/>
                <w:lang w:eastAsia="cs-CZ"/>
              </w:rPr>
              <w:t>0</w:t>
            </w:r>
          </w:p>
        </w:tc>
        <w:tc>
          <w:tcPr>
            <w:tcW w:w="412" w:type="pct"/>
            <w:tcBorders>
              <w:top w:val="single" w:sz="8" w:space="0" w:color="auto"/>
              <w:left w:val="nil"/>
              <w:bottom w:val="single" w:sz="8" w:space="0" w:color="auto"/>
              <w:right w:val="single" w:sz="8" w:space="0" w:color="000000"/>
            </w:tcBorders>
            <w:shd w:val="clear" w:color="auto" w:fill="auto"/>
            <w:noWrap/>
            <w:vAlign w:val="center"/>
            <w:hideMark/>
          </w:tcPr>
          <w:p w:rsidR="004E2C72" w:rsidRPr="00F75E69" w:rsidRDefault="00F75E69" w:rsidP="004E2C72">
            <w:pPr>
              <w:spacing w:after="0" w:line="240" w:lineRule="auto"/>
              <w:jc w:val="center"/>
              <w:rPr>
                <w:rFonts w:ascii="Arial" w:eastAsia="Times New Roman" w:hAnsi="Arial" w:cs="Arial"/>
                <w:i/>
                <w:iCs/>
                <w:lang w:eastAsia="cs-CZ"/>
              </w:rPr>
            </w:pPr>
            <w:r w:rsidRPr="00F75E69">
              <w:rPr>
                <w:rFonts w:ascii="Arial" w:eastAsia="Times New Roman" w:hAnsi="Arial" w:cs="Arial"/>
                <w:i/>
                <w:iCs/>
                <w:lang w:eastAsia="cs-CZ"/>
              </w:rPr>
              <w:t>26</w:t>
            </w:r>
          </w:p>
        </w:tc>
        <w:tc>
          <w:tcPr>
            <w:tcW w:w="548" w:type="pct"/>
            <w:tcBorders>
              <w:top w:val="single" w:sz="8" w:space="0" w:color="auto"/>
              <w:left w:val="nil"/>
              <w:bottom w:val="single" w:sz="4" w:space="0" w:color="auto"/>
              <w:right w:val="single" w:sz="8" w:space="0" w:color="auto"/>
            </w:tcBorders>
            <w:shd w:val="clear" w:color="auto" w:fill="auto"/>
            <w:vAlign w:val="center"/>
            <w:hideMark/>
          </w:tcPr>
          <w:p w:rsidR="004E2C72" w:rsidRPr="00F75E69" w:rsidRDefault="00F75E69" w:rsidP="004E2C72">
            <w:pPr>
              <w:spacing w:after="0" w:line="240" w:lineRule="auto"/>
              <w:jc w:val="center"/>
              <w:rPr>
                <w:rFonts w:ascii="Arial" w:eastAsia="Times New Roman" w:hAnsi="Arial" w:cs="Arial"/>
                <w:lang w:eastAsia="cs-CZ"/>
              </w:rPr>
            </w:pPr>
            <w:r w:rsidRPr="00F75E69">
              <w:rPr>
                <w:rFonts w:ascii="Arial" w:eastAsia="Times New Roman" w:hAnsi="Arial" w:cs="Arial"/>
                <w:lang w:eastAsia="cs-CZ"/>
              </w:rPr>
              <w:t>10</w:t>
            </w:r>
          </w:p>
        </w:tc>
        <w:tc>
          <w:tcPr>
            <w:tcW w:w="658" w:type="pct"/>
            <w:tcBorders>
              <w:top w:val="nil"/>
              <w:left w:val="nil"/>
              <w:bottom w:val="single" w:sz="8" w:space="0" w:color="auto"/>
              <w:right w:val="single" w:sz="8" w:space="0" w:color="auto"/>
            </w:tcBorders>
            <w:shd w:val="clear" w:color="auto" w:fill="auto"/>
            <w:vAlign w:val="center"/>
            <w:hideMark/>
          </w:tcPr>
          <w:p w:rsidR="004E2C72" w:rsidRPr="00F75E69" w:rsidRDefault="004E2C72" w:rsidP="004E2C72">
            <w:pPr>
              <w:spacing w:after="0" w:line="240" w:lineRule="auto"/>
              <w:jc w:val="center"/>
              <w:rPr>
                <w:rFonts w:ascii="Arial" w:eastAsia="Times New Roman" w:hAnsi="Arial" w:cs="Arial"/>
                <w:lang w:eastAsia="cs-CZ"/>
              </w:rPr>
            </w:pPr>
            <w:r w:rsidRPr="00F75E69">
              <w:rPr>
                <w:rFonts w:ascii="Arial" w:eastAsia="Times New Roman" w:hAnsi="Arial" w:cs="Arial"/>
                <w:lang w:eastAsia="cs-CZ"/>
              </w:rPr>
              <w:t>0</w:t>
            </w:r>
          </w:p>
        </w:tc>
        <w:tc>
          <w:tcPr>
            <w:tcW w:w="467" w:type="pct"/>
            <w:tcBorders>
              <w:top w:val="single" w:sz="4" w:space="0" w:color="auto"/>
              <w:left w:val="nil"/>
              <w:bottom w:val="single" w:sz="8" w:space="0" w:color="auto"/>
              <w:right w:val="single" w:sz="8" w:space="0" w:color="auto"/>
            </w:tcBorders>
            <w:shd w:val="clear" w:color="auto" w:fill="auto"/>
            <w:noWrap/>
            <w:vAlign w:val="center"/>
            <w:hideMark/>
          </w:tcPr>
          <w:p w:rsidR="004E2C72" w:rsidRPr="00F75E69" w:rsidRDefault="00F75E69" w:rsidP="004E2C72">
            <w:pPr>
              <w:spacing w:after="0" w:line="240" w:lineRule="auto"/>
              <w:jc w:val="center"/>
              <w:rPr>
                <w:rFonts w:ascii="Arial" w:eastAsia="Times New Roman" w:hAnsi="Arial" w:cs="Arial"/>
                <w:lang w:eastAsia="cs-CZ"/>
              </w:rPr>
            </w:pPr>
            <w:r w:rsidRPr="00F75E69">
              <w:rPr>
                <w:rFonts w:ascii="Arial" w:eastAsia="Times New Roman" w:hAnsi="Arial" w:cs="Arial"/>
                <w:lang w:eastAsia="cs-CZ"/>
              </w:rPr>
              <w:t>4</w:t>
            </w:r>
          </w:p>
        </w:tc>
        <w:tc>
          <w:tcPr>
            <w:tcW w:w="664" w:type="pct"/>
            <w:tcBorders>
              <w:top w:val="single" w:sz="4" w:space="0" w:color="auto"/>
              <w:bottom w:val="single" w:sz="4" w:space="0" w:color="auto"/>
              <w:right w:val="single" w:sz="4" w:space="0" w:color="auto"/>
            </w:tcBorders>
            <w:shd w:val="clear" w:color="auto" w:fill="auto"/>
            <w:vAlign w:val="center"/>
          </w:tcPr>
          <w:p w:rsidR="004E2C72" w:rsidRPr="00F75E69" w:rsidRDefault="004E2C72" w:rsidP="004E2C72">
            <w:pPr>
              <w:spacing w:after="0" w:line="240" w:lineRule="auto"/>
              <w:jc w:val="center"/>
              <w:rPr>
                <w:rFonts w:ascii="Arial" w:eastAsia="Times New Roman" w:hAnsi="Arial" w:cs="Arial"/>
                <w:lang w:eastAsia="cs-CZ"/>
              </w:rPr>
            </w:pPr>
            <w:r w:rsidRPr="00F75E69">
              <w:rPr>
                <w:rFonts w:ascii="Arial" w:eastAsia="Times New Roman" w:hAnsi="Arial" w:cs="Arial"/>
                <w:lang w:eastAsia="cs-CZ"/>
              </w:rPr>
              <w:t>0</w:t>
            </w:r>
          </w:p>
        </w:tc>
      </w:tr>
    </w:tbl>
    <w:p w:rsidR="004E2C72" w:rsidRPr="004E2C72" w:rsidRDefault="004E2C72" w:rsidP="004E2C72">
      <w:pPr>
        <w:tabs>
          <w:tab w:val="left" w:pos="567"/>
        </w:tabs>
        <w:spacing w:after="0" w:line="240" w:lineRule="auto"/>
        <w:jc w:val="both"/>
        <w:rPr>
          <w:rFonts w:ascii="Arial" w:eastAsia="Times New Roman" w:hAnsi="Arial" w:cs="Arial"/>
          <w:color w:val="FF0000"/>
          <w:u w:val="single"/>
          <w:lang w:eastAsia="cs-CZ"/>
        </w:rPr>
      </w:pPr>
    </w:p>
    <w:p w:rsidR="004E2C72" w:rsidRPr="004E2C72" w:rsidRDefault="004E2C72" w:rsidP="004E2C72">
      <w:pPr>
        <w:spacing w:after="0" w:line="240" w:lineRule="auto"/>
        <w:jc w:val="both"/>
        <w:rPr>
          <w:rFonts w:ascii="Arial" w:eastAsia="Times New Roman" w:hAnsi="Arial" w:cs="Arial"/>
          <w:color w:val="FF0000"/>
          <w:sz w:val="24"/>
          <w:szCs w:val="24"/>
          <w:lang w:eastAsia="cs-CZ"/>
        </w:rPr>
      </w:pPr>
    </w:p>
    <w:p w:rsidR="004E2C72" w:rsidRPr="004E2C72" w:rsidRDefault="004E2C72" w:rsidP="004E2C72">
      <w:pPr>
        <w:spacing w:after="0" w:line="240" w:lineRule="auto"/>
        <w:jc w:val="both"/>
        <w:rPr>
          <w:rFonts w:ascii="Arial" w:eastAsia="Times New Roman" w:hAnsi="Arial" w:cs="Arial"/>
          <w:color w:val="FF0000"/>
          <w:sz w:val="24"/>
          <w:szCs w:val="24"/>
          <w:lang w:eastAsia="cs-CZ"/>
        </w:rPr>
      </w:pPr>
    </w:p>
    <w:p w:rsidR="004E2C72" w:rsidRDefault="004E2C72" w:rsidP="004E2C72">
      <w:pPr>
        <w:spacing w:after="0" w:line="240" w:lineRule="auto"/>
        <w:jc w:val="both"/>
        <w:rPr>
          <w:rFonts w:ascii="Arial" w:eastAsia="Times New Roman" w:hAnsi="Arial" w:cs="Arial"/>
          <w:bCs/>
          <w:sz w:val="24"/>
          <w:szCs w:val="24"/>
          <w:lang w:eastAsia="cs-CZ"/>
        </w:rPr>
      </w:pPr>
      <w:r w:rsidRPr="00F75E69">
        <w:rPr>
          <w:rFonts w:ascii="Arial" w:eastAsia="Times New Roman" w:hAnsi="Arial" w:cs="Arial"/>
          <w:bCs/>
          <w:sz w:val="24"/>
          <w:szCs w:val="24"/>
          <w:lang w:eastAsia="cs-CZ"/>
        </w:rPr>
        <w:t xml:space="preserve">Na víceletá gymnázia se nehlásil nikdo. </w:t>
      </w:r>
    </w:p>
    <w:p w:rsidR="00F75E69" w:rsidRDefault="00F75E69" w:rsidP="004E2C72">
      <w:pPr>
        <w:spacing w:after="0" w:line="240" w:lineRule="auto"/>
        <w:jc w:val="both"/>
        <w:rPr>
          <w:rFonts w:ascii="Arial" w:eastAsia="Times New Roman" w:hAnsi="Arial" w:cs="Arial"/>
          <w:bCs/>
          <w:sz w:val="24"/>
          <w:szCs w:val="24"/>
          <w:lang w:eastAsia="cs-CZ"/>
        </w:rPr>
      </w:pPr>
    </w:p>
    <w:p w:rsidR="00CD6A88" w:rsidRPr="00F75E69" w:rsidRDefault="00CD6A88" w:rsidP="004E2C72">
      <w:pPr>
        <w:spacing w:after="0" w:line="240" w:lineRule="auto"/>
        <w:jc w:val="both"/>
        <w:rPr>
          <w:rFonts w:ascii="Arial" w:eastAsia="Times New Roman" w:hAnsi="Arial" w:cs="Arial"/>
          <w:bCs/>
          <w:sz w:val="24"/>
          <w:szCs w:val="24"/>
          <w:lang w:eastAsia="cs-CZ"/>
        </w:rPr>
      </w:pPr>
    </w:p>
    <w:p w:rsidR="004E2C72" w:rsidRDefault="004E2C72" w:rsidP="004E2C72">
      <w:pPr>
        <w:keepNext/>
        <w:tabs>
          <w:tab w:val="num" w:pos="360"/>
        </w:tabs>
        <w:spacing w:after="0" w:line="240" w:lineRule="auto"/>
        <w:jc w:val="center"/>
        <w:outlineLvl w:val="2"/>
        <w:rPr>
          <w:rFonts w:ascii="Arial" w:eastAsia="Times New Roman" w:hAnsi="Arial" w:cs="Arial"/>
          <w:b/>
          <w:sz w:val="32"/>
          <w:szCs w:val="32"/>
          <w:lang w:eastAsia="cs-CZ"/>
        </w:rPr>
      </w:pPr>
      <w:r w:rsidRPr="000E07B4">
        <w:rPr>
          <w:rFonts w:ascii="Arial" w:eastAsia="Times New Roman" w:hAnsi="Arial" w:cs="Arial"/>
          <w:b/>
          <w:sz w:val="32"/>
          <w:szCs w:val="32"/>
          <w:lang w:eastAsia="cs-CZ"/>
        </w:rPr>
        <w:t>Péče o žáky se specifickými vzdělávacími potřebami ve školním roce 202</w:t>
      </w:r>
      <w:r w:rsidR="000E07B4">
        <w:rPr>
          <w:rFonts w:ascii="Arial" w:eastAsia="Times New Roman" w:hAnsi="Arial" w:cs="Arial"/>
          <w:b/>
          <w:sz w:val="32"/>
          <w:szCs w:val="32"/>
          <w:lang w:eastAsia="cs-CZ"/>
        </w:rPr>
        <w:t>2</w:t>
      </w:r>
      <w:r w:rsidRPr="000E07B4">
        <w:rPr>
          <w:rFonts w:ascii="Arial" w:eastAsia="Times New Roman" w:hAnsi="Arial" w:cs="Arial"/>
          <w:b/>
          <w:sz w:val="32"/>
          <w:szCs w:val="32"/>
          <w:lang w:eastAsia="cs-CZ"/>
        </w:rPr>
        <w:t>/2</w:t>
      </w:r>
      <w:r w:rsidR="000E07B4">
        <w:rPr>
          <w:rFonts w:ascii="Arial" w:eastAsia="Times New Roman" w:hAnsi="Arial" w:cs="Arial"/>
          <w:b/>
          <w:sz w:val="32"/>
          <w:szCs w:val="32"/>
          <w:lang w:eastAsia="cs-CZ"/>
        </w:rPr>
        <w:t>3</w:t>
      </w:r>
    </w:p>
    <w:p w:rsidR="000E07B4" w:rsidRPr="000E07B4" w:rsidRDefault="000E07B4" w:rsidP="004E2C72">
      <w:pPr>
        <w:keepNext/>
        <w:tabs>
          <w:tab w:val="num" w:pos="360"/>
        </w:tabs>
        <w:spacing w:after="0" w:line="240" w:lineRule="auto"/>
        <w:jc w:val="center"/>
        <w:outlineLvl w:val="2"/>
        <w:rPr>
          <w:rFonts w:ascii="Arial" w:eastAsia="Times New Roman" w:hAnsi="Arial" w:cs="Arial"/>
          <w:b/>
          <w:sz w:val="32"/>
          <w:szCs w:val="32"/>
          <w:lang w:eastAsia="cs-CZ"/>
        </w:rPr>
      </w:pPr>
    </w:p>
    <w:p w:rsidR="00AF7804" w:rsidRDefault="00AF7804" w:rsidP="00AF7804">
      <w:pPr>
        <w:pStyle w:val="Bezmezer"/>
        <w:ind w:firstLine="708"/>
        <w:jc w:val="both"/>
        <w:rPr>
          <w:rFonts w:ascii="Arial" w:hAnsi="Arial" w:cs="Arial"/>
          <w:sz w:val="24"/>
          <w:szCs w:val="24"/>
        </w:rPr>
      </w:pPr>
      <w:r>
        <w:rPr>
          <w:rFonts w:ascii="Arial" w:hAnsi="Arial" w:cs="Arial"/>
          <w:sz w:val="24"/>
          <w:szCs w:val="24"/>
        </w:rPr>
        <w:t xml:space="preserve">Stejně jako v předešlých letech škola spolupracovala i v tomto školním roce se školskými poradenskými zařízeními v Ústí nad Labem, zejména  SPC Pod Parkem, PPP a SPC Demosthenes. </w:t>
      </w:r>
    </w:p>
    <w:p w:rsidR="00AF7804" w:rsidRDefault="00AF7804" w:rsidP="00AF7804">
      <w:pPr>
        <w:pStyle w:val="Bezmezer"/>
        <w:ind w:firstLine="708"/>
        <w:jc w:val="both"/>
        <w:rPr>
          <w:rFonts w:ascii="Arial" w:hAnsi="Arial" w:cs="Arial"/>
          <w:sz w:val="24"/>
          <w:szCs w:val="24"/>
        </w:rPr>
      </w:pPr>
      <w:r>
        <w:rPr>
          <w:rFonts w:ascii="Arial" w:hAnsi="Arial" w:cs="Arial"/>
          <w:sz w:val="24"/>
          <w:szCs w:val="24"/>
        </w:rPr>
        <w:t>Škola se snažila podchytit žáky ohrožené školním neúspěchem. S žáky spolupracovala školní speciální pedagožka. Žákům byla nastavena PO 1. stupně. U některých žáků nastavení nevyhovovala, z toho důvodu byli žáci posláni do ŠPZ, kde byl</w:t>
      </w:r>
      <w:r w:rsidR="00CD6A88">
        <w:rPr>
          <w:rFonts w:ascii="Arial" w:hAnsi="Arial" w:cs="Arial"/>
          <w:sz w:val="24"/>
          <w:szCs w:val="24"/>
        </w:rPr>
        <w:t>y</w:t>
      </w:r>
      <w:r>
        <w:rPr>
          <w:rFonts w:ascii="Arial" w:hAnsi="Arial" w:cs="Arial"/>
          <w:sz w:val="24"/>
          <w:szCs w:val="24"/>
        </w:rPr>
        <w:t xml:space="preserve"> diagnostikovány specifické potřeby žáků. Ve školním roce 2022/2023 SPC realizovalo 8 výjezdů do naší školy a PPP přijela 3x kvůli šetření školní zralosti. </w:t>
      </w:r>
    </w:p>
    <w:p w:rsidR="00AF7804" w:rsidRDefault="00AF7804" w:rsidP="00AF7804">
      <w:pPr>
        <w:pStyle w:val="Bezmezer"/>
        <w:ind w:firstLine="708"/>
        <w:jc w:val="both"/>
        <w:rPr>
          <w:rFonts w:ascii="Arial" w:hAnsi="Arial" w:cs="Arial"/>
          <w:sz w:val="24"/>
          <w:szCs w:val="24"/>
        </w:rPr>
      </w:pPr>
      <w:r>
        <w:rPr>
          <w:rFonts w:ascii="Arial" w:hAnsi="Arial" w:cs="Arial"/>
          <w:sz w:val="24"/>
          <w:szCs w:val="24"/>
        </w:rPr>
        <w:t xml:space="preserve">Během školního roku 2022/2023 měla škola na starosti přibližně 74 žáků s doporučením školského poradenského zařízení. Počet žáků s potřebou PO se mění v závislosti na nově příchozích a odchozích žácích (stěhování rodin apod.). </w:t>
      </w:r>
    </w:p>
    <w:p w:rsidR="00AF7804" w:rsidRPr="00F75E69" w:rsidRDefault="00AF7804" w:rsidP="00AF7804">
      <w:pPr>
        <w:pStyle w:val="Bezmezer"/>
        <w:ind w:firstLine="708"/>
        <w:jc w:val="both"/>
        <w:rPr>
          <w:rFonts w:ascii="Arial" w:hAnsi="Arial" w:cs="Arial"/>
          <w:sz w:val="24"/>
          <w:szCs w:val="24"/>
        </w:rPr>
      </w:pPr>
      <w:r>
        <w:rPr>
          <w:rFonts w:ascii="Arial" w:hAnsi="Arial" w:cs="Arial"/>
          <w:sz w:val="24"/>
          <w:szCs w:val="24"/>
        </w:rPr>
        <w:t xml:space="preserve">Škola se snažila vycházet ze specifických vzdělávacích potřeb žáků a poskytnout jim potřebná podpůrná opatření nutná k rovným příležitostem ve výchovně-vzdělávacím procesu. Pro žáky byly zajištěny kompenzační pomůcky, pedagogická intervence, speciálně pedagogická péče, psychologická pomoc i doučování. Školní poradenské pracoviště je tvořeno </w:t>
      </w:r>
      <w:r w:rsidR="00CD6A88">
        <w:rPr>
          <w:rFonts w:ascii="Arial" w:hAnsi="Arial" w:cs="Arial"/>
          <w:sz w:val="24"/>
          <w:szCs w:val="24"/>
        </w:rPr>
        <w:t xml:space="preserve">dvěma </w:t>
      </w:r>
      <w:r>
        <w:rPr>
          <w:rFonts w:ascii="Arial" w:hAnsi="Arial" w:cs="Arial"/>
          <w:sz w:val="24"/>
          <w:szCs w:val="24"/>
        </w:rPr>
        <w:t>výchovn</w:t>
      </w:r>
      <w:r w:rsidR="00CD6A88">
        <w:rPr>
          <w:rFonts w:ascii="Arial" w:hAnsi="Arial" w:cs="Arial"/>
          <w:sz w:val="24"/>
          <w:szCs w:val="24"/>
        </w:rPr>
        <w:t>ými</w:t>
      </w:r>
      <w:r>
        <w:rPr>
          <w:rFonts w:ascii="Arial" w:hAnsi="Arial" w:cs="Arial"/>
          <w:sz w:val="24"/>
          <w:szCs w:val="24"/>
        </w:rPr>
        <w:t xml:space="preserve"> poradky</w:t>
      </w:r>
      <w:r w:rsidR="00CD6A88">
        <w:rPr>
          <w:rFonts w:ascii="Arial" w:hAnsi="Arial" w:cs="Arial"/>
          <w:sz w:val="24"/>
          <w:szCs w:val="24"/>
        </w:rPr>
        <w:t>němi</w:t>
      </w:r>
      <w:r>
        <w:rPr>
          <w:rFonts w:ascii="Arial" w:hAnsi="Arial" w:cs="Arial"/>
          <w:sz w:val="24"/>
          <w:szCs w:val="24"/>
        </w:rPr>
        <w:t xml:space="preserve">, </w:t>
      </w:r>
      <w:r w:rsidR="00CD6A88">
        <w:rPr>
          <w:rFonts w:ascii="Arial" w:hAnsi="Arial" w:cs="Arial"/>
          <w:sz w:val="24"/>
          <w:szCs w:val="24"/>
        </w:rPr>
        <w:t xml:space="preserve">dvěma </w:t>
      </w:r>
      <w:r>
        <w:rPr>
          <w:rFonts w:ascii="Arial" w:hAnsi="Arial" w:cs="Arial"/>
          <w:sz w:val="24"/>
          <w:szCs w:val="24"/>
        </w:rPr>
        <w:t>metodičk</w:t>
      </w:r>
      <w:r w:rsidR="00CD6A88">
        <w:rPr>
          <w:rFonts w:ascii="Arial" w:hAnsi="Arial" w:cs="Arial"/>
          <w:sz w:val="24"/>
          <w:szCs w:val="24"/>
        </w:rPr>
        <w:t>ami</w:t>
      </w:r>
      <w:r>
        <w:rPr>
          <w:rFonts w:ascii="Arial" w:hAnsi="Arial" w:cs="Arial"/>
          <w:sz w:val="24"/>
          <w:szCs w:val="24"/>
        </w:rPr>
        <w:t xml:space="preserve"> prevence, </w:t>
      </w:r>
      <w:r w:rsidR="00CD6A88">
        <w:rPr>
          <w:rFonts w:ascii="Arial" w:hAnsi="Arial" w:cs="Arial"/>
          <w:sz w:val="24"/>
          <w:szCs w:val="24"/>
        </w:rPr>
        <w:t>dvěma</w:t>
      </w:r>
      <w:r>
        <w:rPr>
          <w:rFonts w:ascii="Arial" w:hAnsi="Arial" w:cs="Arial"/>
          <w:sz w:val="24"/>
          <w:szCs w:val="24"/>
        </w:rPr>
        <w:t xml:space="preserve"> speciální</w:t>
      </w:r>
      <w:r w:rsidR="00CD6A88">
        <w:rPr>
          <w:rFonts w:ascii="Arial" w:hAnsi="Arial" w:cs="Arial"/>
          <w:sz w:val="24"/>
          <w:szCs w:val="24"/>
        </w:rPr>
        <w:t>mi</w:t>
      </w:r>
      <w:r>
        <w:rPr>
          <w:rFonts w:ascii="Arial" w:hAnsi="Arial" w:cs="Arial"/>
          <w:sz w:val="24"/>
          <w:szCs w:val="24"/>
        </w:rPr>
        <w:t xml:space="preserve"> pedagožk</w:t>
      </w:r>
      <w:r w:rsidR="00CD6A88">
        <w:rPr>
          <w:rFonts w:ascii="Arial" w:hAnsi="Arial" w:cs="Arial"/>
          <w:sz w:val="24"/>
          <w:szCs w:val="24"/>
        </w:rPr>
        <w:t>ami</w:t>
      </w:r>
      <w:r>
        <w:rPr>
          <w:rFonts w:ascii="Arial" w:hAnsi="Arial" w:cs="Arial"/>
          <w:sz w:val="24"/>
          <w:szCs w:val="24"/>
        </w:rPr>
        <w:t xml:space="preserve"> a </w:t>
      </w:r>
      <w:r w:rsidRPr="00F75E69">
        <w:rPr>
          <w:rFonts w:ascii="Arial" w:hAnsi="Arial" w:cs="Arial"/>
          <w:sz w:val="24"/>
          <w:szCs w:val="24"/>
        </w:rPr>
        <w:t xml:space="preserve">školní psycholožkou. V tomto školním roce se povedlo zajistit asistenty pedagoga do každé třídy, včetně přípravných tříd a družiny. Jednalo se celkem o 22 asistentů pedagoga. </w:t>
      </w:r>
    </w:p>
    <w:p w:rsidR="00AF7804" w:rsidRPr="00F75E69" w:rsidRDefault="00AF7804" w:rsidP="00AF7804">
      <w:pPr>
        <w:pStyle w:val="Bezmezer"/>
        <w:jc w:val="both"/>
        <w:rPr>
          <w:rFonts w:ascii="Arial" w:hAnsi="Arial" w:cs="Arial"/>
          <w:sz w:val="24"/>
          <w:szCs w:val="24"/>
        </w:rPr>
      </w:pPr>
      <w:r w:rsidRPr="00F75E69">
        <w:rPr>
          <w:rFonts w:ascii="Arial" w:hAnsi="Arial" w:cs="Arial"/>
          <w:sz w:val="24"/>
          <w:szCs w:val="24"/>
        </w:rPr>
        <w:t xml:space="preserve">          </w:t>
      </w:r>
    </w:p>
    <w:p w:rsidR="00AF7804" w:rsidRPr="00F75E69" w:rsidRDefault="00AF7804" w:rsidP="00CD6A88">
      <w:pPr>
        <w:pStyle w:val="Bezmezer"/>
        <w:ind w:firstLine="708"/>
        <w:jc w:val="both"/>
        <w:rPr>
          <w:rFonts w:ascii="Calibri" w:hAnsi="Calibri" w:cs="Calibri"/>
        </w:rPr>
      </w:pPr>
      <w:r w:rsidRPr="00F75E69">
        <w:rPr>
          <w:rFonts w:ascii="Arial" w:hAnsi="Arial" w:cs="Arial"/>
          <w:sz w:val="24"/>
          <w:szCs w:val="24"/>
        </w:rPr>
        <w:t xml:space="preserve">V rámci péče psycholožky probíhaly individuální konzultace se žáky s výchovnými obtížemi. Ve 2. ročnících proběhl dlouhodobý preventivní program zaměřený na podporu vztahů ve třídě. </w:t>
      </w:r>
    </w:p>
    <w:p w:rsidR="00AF7804" w:rsidRPr="00F75E69" w:rsidRDefault="00AF7804" w:rsidP="00AF7804"/>
    <w:p w:rsidR="004E2C72" w:rsidRDefault="004E2C72" w:rsidP="004E2C72">
      <w:pPr>
        <w:spacing w:after="0" w:line="240" w:lineRule="auto"/>
        <w:jc w:val="both"/>
        <w:rPr>
          <w:rFonts w:ascii="Arial" w:eastAsia="Times New Roman" w:hAnsi="Arial" w:cs="Arial"/>
          <w:b/>
          <w:color w:val="FF0000"/>
          <w:sz w:val="32"/>
          <w:szCs w:val="32"/>
          <w:lang w:eastAsia="cs-CZ"/>
        </w:rPr>
      </w:pPr>
    </w:p>
    <w:p w:rsidR="00CD6A88" w:rsidRDefault="00CD6A88" w:rsidP="004E2C72">
      <w:pPr>
        <w:spacing w:after="0" w:line="240" w:lineRule="auto"/>
        <w:jc w:val="both"/>
        <w:rPr>
          <w:rFonts w:ascii="Arial" w:eastAsia="Times New Roman" w:hAnsi="Arial" w:cs="Arial"/>
          <w:b/>
          <w:color w:val="FF0000"/>
          <w:sz w:val="32"/>
          <w:szCs w:val="32"/>
          <w:lang w:eastAsia="cs-CZ"/>
        </w:rPr>
      </w:pPr>
    </w:p>
    <w:p w:rsidR="00CD6A88" w:rsidRDefault="00CD6A88" w:rsidP="004E2C72">
      <w:pPr>
        <w:spacing w:after="0" w:line="240" w:lineRule="auto"/>
        <w:jc w:val="both"/>
        <w:rPr>
          <w:rFonts w:ascii="Arial" w:eastAsia="Times New Roman" w:hAnsi="Arial" w:cs="Arial"/>
          <w:b/>
          <w:color w:val="FF0000"/>
          <w:sz w:val="32"/>
          <w:szCs w:val="32"/>
          <w:lang w:eastAsia="cs-CZ"/>
        </w:rPr>
      </w:pPr>
    </w:p>
    <w:p w:rsidR="00CD6A88" w:rsidRDefault="00CD6A88" w:rsidP="004E2C72">
      <w:pPr>
        <w:spacing w:after="0" w:line="240" w:lineRule="auto"/>
        <w:jc w:val="both"/>
        <w:rPr>
          <w:rFonts w:ascii="Arial" w:eastAsia="Times New Roman" w:hAnsi="Arial" w:cs="Arial"/>
          <w:b/>
          <w:color w:val="FF0000"/>
          <w:sz w:val="32"/>
          <w:szCs w:val="32"/>
          <w:lang w:eastAsia="cs-CZ"/>
        </w:rPr>
      </w:pPr>
    </w:p>
    <w:p w:rsidR="00CD6A88" w:rsidRPr="004E2C72" w:rsidRDefault="00CD6A88" w:rsidP="004E2C72">
      <w:pPr>
        <w:spacing w:after="0" w:line="240" w:lineRule="auto"/>
        <w:jc w:val="both"/>
        <w:rPr>
          <w:rFonts w:ascii="Arial" w:eastAsia="Times New Roman" w:hAnsi="Arial" w:cs="Arial"/>
          <w:b/>
          <w:color w:val="FF0000"/>
          <w:sz w:val="32"/>
          <w:szCs w:val="32"/>
          <w:lang w:eastAsia="cs-CZ"/>
        </w:rPr>
      </w:pPr>
    </w:p>
    <w:p w:rsidR="004E2C72" w:rsidRPr="004E2C72" w:rsidRDefault="004E2C72" w:rsidP="004E2C72">
      <w:pPr>
        <w:spacing w:after="0" w:line="240" w:lineRule="auto"/>
        <w:jc w:val="both"/>
        <w:rPr>
          <w:rFonts w:ascii="Arial" w:eastAsia="Calibri" w:hAnsi="Arial" w:cs="Arial"/>
          <w:color w:val="FF0000"/>
          <w:lang w:eastAsia="cs-CZ"/>
        </w:rPr>
      </w:pPr>
    </w:p>
    <w:p w:rsidR="004E2C72" w:rsidRPr="004E2C72" w:rsidRDefault="004E2C72" w:rsidP="004E2C72">
      <w:pPr>
        <w:tabs>
          <w:tab w:val="left" w:pos="360"/>
        </w:tabs>
        <w:spacing w:after="0" w:line="240" w:lineRule="auto"/>
        <w:jc w:val="both"/>
        <w:rPr>
          <w:rFonts w:ascii="Arial" w:eastAsia="Times New Roman" w:hAnsi="Arial" w:cs="Arial"/>
          <w:color w:val="FF0000"/>
          <w:sz w:val="24"/>
          <w:szCs w:val="24"/>
          <w:lang w:eastAsia="cs-CZ"/>
        </w:rPr>
      </w:pPr>
    </w:p>
    <w:p w:rsidR="004E2C72" w:rsidRPr="005540EB" w:rsidRDefault="004E2C72" w:rsidP="004E2C72">
      <w:pPr>
        <w:keepNext/>
        <w:spacing w:after="0" w:line="240" w:lineRule="auto"/>
        <w:jc w:val="center"/>
        <w:outlineLvl w:val="1"/>
        <w:rPr>
          <w:rFonts w:ascii="Arial" w:eastAsia="Times New Roman" w:hAnsi="Arial" w:cs="Arial"/>
          <w:b/>
          <w:sz w:val="32"/>
          <w:szCs w:val="32"/>
          <w:lang w:eastAsia="cs-CZ"/>
        </w:rPr>
      </w:pPr>
      <w:r w:rsidRPr="005540EB">
        <w:rPr>
          <w:rFonts w:ascii="Arial" w:eastAsia="Times New Roman" w:hAnsi="Arial" w:cs="Arial"/>
          <w:b/>
          <w:sz w:val="32"/>
          <w:szCs w:val="32"/>
          <w:lang w:eastAsia="cs-CZ"/>
        </w:rPr>
        <w:lastRenderedPageBreak/>
        <w:t>Třídy ve školním roce 202</w:t>
      </w:r>
      <w:r w:rsidR="005540EB" w:rsidRPr="005540EB">
        <w:rPr>
          <w:rFonts w:ascii="Arial" w:eastAsia="Times New Roman" w:hAnsi="Arial" w:cs="Arial"/>
          <w:b/>
          <w:sz w:val="32"/>
          <w:szCs w:val="32"/>
          <w:lang w:eastAsia="cs-CZ"/>
        </w:rPr>
        <w:t>2</w:t>
      </w:r>
      <w:r w:rsidRPr="005540EB">
        <w:rPr>
          <w:rFonts w:ascii="Arial" w:eastAsia="Times New Roman" w:hAnsi="Arial" w:cs="Arial"/>
          <w:b/>
          <w:sz w:val="32"/>
          <w:szCs w:val="32"/>
          <w:lang w:eastAsia="cs-CZ"/>
        </w:rPr>
        <w:t>/2</w:t>
      </w:r>
      <w:r w:rsidR="005540EB" w:rsidRPr="005540EB">
        <w:rPr>
          <w:rFonts w:ascii="Arial" w:eastAsia="Times New Roman" w:hAnsi="Arial" w:cs="Arial"/>
          <w:b/>
          <w:sz w:val="32"/>
          <w:szCs w:val="32"/>
          <w:lang w:eastAsia="cs-CZ"/>
        </w:rPr>
        <w:t>3</w:t>
      </w:r>
      <w:r w:rsidRPr="005540EB">
        <w:rPr>
          <w:rFonts w:ascii="Arial" w:eastAsia="Times New Roman" w:hAnsi="Arial" w:cs="Arial"/>
          <w:b/>
          <w:sz w:val="32"/>
          <w:szCs w:val="32"/>
          <w:lang w:eastAsia="cs-CZ"/>
        </w:rPr>
        <w:t xml:space="preserve"> (stav ke konci školního roku)</w:t>
      </w:r>
    </w:p>
    <w:p w:rsidR="004E2C72" w:rsidRPr="005540EB" w:rsidRDefault="004E2C72" w:rsidP="004E2C72">
      <w:pPr>
        <w:keepNext/>
        <w:spacing w:after="0" w:line="240" w:lineRule="auto"/>
        <w:jc w:val="center"/>
        <w:outlineLvl w:val="1"/>
        <w:rPr>
          <w:rFonts w:ascii="Arial" w:eastAsia="Times New Roman" w:hAnsi="Arial" w:cs="Arial"/>
          <w:b/>
          <w:sz w:val="32"/>
          <w:szCs w:val="32"/>
          <w:lang w:eastAsia="cs-CZ"/>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51"/>
        <w:gridCol w:w="7796"/>
      </w:tblGrid>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iCs/>
                <w:sz w:val="24"/>
                <w:szCs w:val="24"/>
                <w:lang w:eastAsia="cs-CZ"/>
              </w:rPr>
            </w:pPr>
            <w:r w:rsidRPr="000E07B4">
              <w:rPr>
                <w:rFonts w:ascii="Arial" w:eastAsia="Times New Roman" w:hAnsi="Arial" w:cs="Arial"/>
                <w:b/>
                <w:iCs/>
                <w:sz w:val="24"/>
                <w:szCs w:val="24"/>
                <w:lang w:eastAsia="cs-CZ"/>
              </w:rPr>
              <w:t>Přípravné třídy</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keepNext/>
              <w:spacing w:after="0" w:line="240" w:lineRule="auto"/>
              <w:outlineLvl w:val="2"/>
              <w:rPr>
                <w:rFonts w:ascii="Arial" w:eastAsia="Times New Roman" w:hAnsi="Arial" w:cs="Arial"/>
                <w:iCs/>
                <w:sz w:val="24"/>
                <w:szCs w:val="24"/>
                <w:lang w:eastAsia="cs-CZ"/>
              </w:rPr>
            </w:pPr>
            <w:r w:rsidRPr="000E07B4">
              <w:rPr>
                <w:rFonts w:ascii="Arial" w:eastAsia="Times New Roman" w:hAnsi="Arial" w:cs="Arial"/>
                <w:iCs/>
                <w:sz w:val="24"/>
                <w:szCs w:val="24"/>
                <w:lang w:eastAsia="cs-CZ"/>
              </w:rPr>
              <w:t>Světlana Petrová</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as.</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keepNext/>
              <w:spacing w:after="0" w:line="240" w:lineRule="auto"/>
              <w:outlineLvl w:val="2"/>
              <w:rPr>
                <w:rFonts w:ascii="Arial" w:eastAsia="Times New Roman" w:hAnsi="Arial" w:cs="Arial"/>
                <w:iCs/>
                <w:sz w:val="24"/>
                <w:szCs w:val="24"/>
                <w:lang w:eastAsia="cs-CZ"/>
              </w:rPr>
            </w:pPr>
            <w:r w:rsidRPr="000E07B4">
              <w:rPr>
                <w:rFonts w:ascii="Arial" w:eastAsia="Times New Roman" w:hAnsi="Arial" w:cs="Arial"/>
                <w:iCs/>
                <w:sz w:val="24"/>
                <w:szCs w:val="24"/>
                <w:lang w:eastAsia="cs-CZ"/>
              </w:rPr>
              <w:t>Gabriela Berková</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II.</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keepNext/>
              <w:spacing w:after="0" w:line="240" w:lineRule="auto"/>
              <w:outlineLvl w:val="2"/>
              <w:rPr>
                <w:rFonts w:ascii="Arial" w:eastAsia="Times New Roman" w:hAnsi="Arial" w:cs="Arial"/>
                <w:iCs/>
                <w:sz w:val="24"/>
                <w:szCs w:val="24"/>
                <w:lang w:eastAsia="cs-CZ"/>
              </w:rPr>
            </w:pPr>
            <w:r w:rsidRPr="000E07B4">
              <w:rPr>
                <w:rFonts w:ascii="Arial" w:eastAsia="Times New Roman" w:hAnsi="Arial" w:cs="Arial"/>
                <w:iCs/>
                <w:sz w:val="24"/>
                <w:szCs w:val="24"/>
                <w:lang w:eastAsia="cs-CZ"/>
              </w:rPr>
              <w:t xml:space="preserve">Monika Hoffmanová </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as.</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keepNext/>
              <w:spacing w:after="0" w:line="240" w:lineRule="auto"/>
              <w:outlineLvl w:val="2"/>
              <w:rPr>
                <w:rFonts w:ascii="Arial" w:eastAsia="Times New Roman" w:hAnsi="Arial" w:cs="Arial"/>
                <w:iCs/>
                <w:sz w:val="24"/>
                <w:szCs w:val="24"/>
                <w:lang w:eastAsia="cs-CZ"/>
              </w:rPr>
            </w:pPr>
            <w:r w:rsidRPr="000E07B4">
              <w:rPr>
                <w:rFonts w:ascii="Arial" w:eastAsia="Times New Roman" w:hAnsi="Arial" w:cs="Arial"/>
                <w:iCs/>
                <w:sz w:val="24"/>
                <w:szCs w:val="24"/>
                <w:lang w:eastAsia="cs-CZ"/>
              </w:rPr>
              <w:t>Jana Balogová</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keepNext/>
              <w:spacing w:after="0" w:line="240" w:lineRule="auto"/>
              <w:outlineLvl w:val="2"/>
              <w:rPr>
                <w:rFonts w:ascii="Arial" w:eastAsia="Times New Roman" w:hAnsi="Arial" w:cs="Arial"/>
                <w:b/>
                <w:iCs/>
                <w:sz w:val="24"/>
                <w:szCs w:val="24"/>
                <w:lang w:eastAsia="cs-CZ"/>
              </w:rPr>
            </w:pPr>
            <w:r w:rsidRPr="000E07B4">
              <w:rPr>
                <w:rFonts w:ascii="Arial" w:eastAsia="Times New Roman" w:hAnsi="Arial" w:cs="Arial"/>
                <w:b/>
                <w:iCs/>
                <w:sz w:val="24"/>
                <w:szCs w:val="24"/>
                <w:lang w:eastAsia="cs-CZ"/>
              </w:rPr>
              <w:t>1. stupeň</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 A</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keepNext/>
              <w:spacing w:after="0" w:line="240" w:lineRule="auto"/>
              <w:outlineLvl w:val="2"/>
              <w:rPr>
                <w:rFonts w:ascii="Arial" w:eastAsia="Times New Roman" w:hAnsi="Arial" w:cs="Arial"/>
                <w:iCs/>
                <w:sz w:val="24"/>
                <w:szCs w:val="24"/>
                <w:lang w:eastAsia="cs-CZ"/>
              </w:rPr>
            </w:pPr>
            <w:r w:rsidRPr="000E07B4">
              <w:rPr>
                <w:rFonts w:ascii="Arial" w:eastAsia="Times New Roman" w:hAnsi="Arial" w:cs="Arial"/>
                <w:iCs/>
                <w:sz w:val="24"/>
                <w:szCs w:val="24"/>
                <w:lang w:eastAsia="cs-CZ"/>
              </w:rPr>
              <w:t>Zorka Hovorková</w:t>
            </w:r>
            <w:r w:rsidR="004E2C72" w:rsidRPr="000E07B4">
              <w:rPr>
                <w:rFonts w:ascii="Arial" w:eastAsia="Times New Roman" w:hAnsi="Arial" w:cs="Arial"/>
                <w:iCs/>
                <w:sz w:val="24"/>
                <w:szCs w:val="24"/>
                <w:lang w:eastAsia="cs-CZ"/>
              </w:rPr>
              <w:t xml:space="preserve">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 B</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keepNext/>
              <w:spacing w:after="0" w:line="240" w:lineRule="auto"/>
              <w:outlineLvl w:val="2"/>
              <w:rPr>
                <w:rFonts w:ascii="Arial" w:eastAsia="Times New Roman" w:hAnsi="Arial" w:cs="Arial"/>
                <w:iCs/>
                <w:sz w:val="24"/>
                <w:szCs w:val="24"/>
                <w:lang w:eastAsia="cs-CZ"/>
              </w:rPr>
            </w:pPr>
            <w:r w:rsidRPr="000E07B4">
              <w:rPr>
                <w:rFonts w:ascii="Arial" w:eastAsia="Times New Roman" w:hAnsi="Arial" w:cs="Arial"/>
                <w:iCs/>
                <w:sz w:val="24"/>
                <w:szCs w:val="24"/>
                <w:lang w:eastAsia="cs-CZ"/>
              </w:rPr>
              <w:t>Jana Košnárová</w:t>
            </w:r>
            <w:r w:rsidR="004E2C72" w:rsidRPr="000E07B4">
              <w:rPr>
                <w:rFonts w:ascii="Arial" w:eastAsia="Times New Roman" w:hAnsi="Arial" w:cs="Arial"/>
                <w:iCs/>
                <w:sz w:val="24"/>
                <w:szCs w:val="24"/>
                <w:lang w:eastAsia="cs-CZ"/>
              </w:rPr>
              <w:t xml:space="preserve">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5540EB" w:rsidRPr="000E07B4" w:rsidRDefault="005540EB"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 C</w:t>
            </w:r>
          </w:p>
        </w:tc>
        <w:tc>
          <w:tcPr>
            <w:tcW w:w="7796" w:type="dxa"/>
            <w:tcBorders>
              <w:top w:val="single" w:sz="4" w:space="0" w:color="auto"/>
              <w:left w:val="single" w:sz="4" w:space="0" w:color="auto"/>
              <w:bottom w:val="single" w:sz="4" w:space="0" w:color="auto"/>
              <w:right w:val="single" w:sz="4" w:space="0" w:color="auto"/>
            </w:tcBorders>
          </w:tcPr>
          <w:p w:rsidR="005540EB" w:rsidRPr="000E07B4" w:rsidRDefault="005540EB" w:rsidP="004E2C72">
            <w:pPr>
              <w:keepNext/>
              <w:spacing w:after="0" w:line="240" w:lineRule="auto"/>
              <w:outlineLvl w:val="2"/>
              <w:rPr>
                <w:rFonts w:ascii="Arial" w:eastAsia="Times New Roman" w:hAnsi="Arial" w:cs="Arial"/>
                <w:iCs/>
                <w:sz w:val="24"/>
                <w:szCs w:val="24"/>
                <w:lang w:eastAsia="cs-CZ"/>
              </w:rPr>
            </w:pPr>
            <w:r w:rsidRPr="000E07B4">
              <w:rPr>
                <w:rFonts w:ascii="Arial" w:eastAsia="Times New Roman" w:hAnsi="Arial" w:cs="Arial"/>
                <w:iCs/>
                <w:sz w:val="24"/>
                <w:szCs w:val="24"/>
                <w:lang w:eastAsia="cs-CZ"/>
              </w:rPr>
              <w:t>Edita Čepelová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II. A</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keepNext/>
              <w:spacing w:after="0" w:line="240" w:lineRule="auto"/>
              <w:outlineLvl w:val="2"/>
              <w:rPr>
                <w:rFonts w:ascii="Arial" w:eastAsia="Times New Roman" w:hAnsi="Arial" w:cs="Arial"/>
                <w:iCs/>
                <w:sz w:val="24"/>
                <w:szCs w:val="24"/>
                <w:lang w:eastAsia="cs-CZ"/>
              </w:rPr>
            </w:pPr>
            <w:r w:rsidRPr="000E07B4">
              <w:rPr>
                <w:rFonts w:ascii="Arial" w:eastAsia="Times New Roman" w:hAnsi="Arial" w:cs="Arial"/>
                <w:iCs/>
                <w:sz w:val="24"/>
                <w:szCs w:val="24"/>
                <w:lang w:eastAsia="cs-CZ"/>
              </w:rPr>
              <w:t>Jana Schejbalová</w:t>
            </w:r>
            <w:r w:rsidR="004E2C72" w:rsidRPr="000E07B4">
              <w:rPr>
                <w:rFonts w:ascii="Arial" w:eastAsia="Times New Roman" w:hAnsi="Arial" w:cs="Arial"/>
                <w:iCs/>
                <w:sz w:val="24"/>
                <w:szCs w:val="24"/>
                <w:lang w:eastAsia="cs-CZ"/>
              </w:rPr>
              <w:t xml:space="preserve"> Mgr. </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sz w:val="24"/>
                <w:szCs w:val="24"/>
                <w:lang w:eastAsia="cs-CZ"/>
              </w:rPr>
            </w:pPr>
            <w:r w:rsidRPr="000E07B4">
              <w:rPr>
                <w:rFonts w:ascii="Arial" w:eastAsia="Times New Roman" w:hAnsi="Arial" w:cs="Arial"/>
                <w:b/>
                <w:sz w:val="24"/>
                <w:szCs w:val="24"/>
                <w:lang w:eastAsia="cs-CZ"/>
              </w:rPr>
              <w:t>II. B</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keepNext/>
              <w:spacing w:after="0" w:line="240" w:lineRule="auto"/>
              <w:outlineLvl w:val="2"/>
              <w:rPr>
                <w:rFonts w:ascii="Arial" w:eastAsia="Times New Roman" w:hAnsi="Arial" w:cs="Arial"/>
                <w:bCs/>
                <w:sz w:val="24"/>
                <w:szCs w:val="24"/>
                <w:lang w:eastAsia="cs-CZ"/>
              </w:rPr>
            </w:pPr>
            <w:r w:rsidRPr="000E07B4">
              <w:rPr>
                <w:rFonts w:ascii="Arial" w:eastAsia="Times New Roman" w:hAnsi="Arial" w:cs="Arial"/>
                <w:bCs/>
                <w:sz w:val="24"/>
                <w:szCs w:val="24"/>
                <w:lang w:eastAsia="cs-CZ"/>
              </w:rPr>
              <w:t>Žaneta Morkusová</w:t>
            </w:r>
            <w:r w:rsidR="004E2C72" w:rsidRPr="000E07B4">
              <w:rPr>
                <w:rFonts w:ascii="Arial" w:eastAsia="Times New Roman" w:hAnsi="Arial" w:cs="Arial"/>
                <w:bCs/>
                <w:sz w:val="24"/>
                <w:szCs w:val="24"/>
                <w:lang w:eastAsia="cs-CZ"/>
              </w:rPr>
              <w:t xml:space="preserve">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keepNext/>
              <w:spacing w:after="0" w:line="240" w:lineRule="auto"/>
              <w:outlineLvl w:val="0"/>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III. A</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keepNext/>
              <w:spacing w:after="0" w:line="240" w:lineRule="auto"/>
              <w:outlineLvl w:val="2"/>
              <w:rPr>
                <w:rFonts w:ascii="Arial" w:eastAsia="Times New Roman" w:hAnsi="Arial" w:cs="Arial"/>
                <w:iCs/>
                <w:sz w:val="24"/>
                <w:szCs w:val="24"/>
                <w:lang w:eastAsia="cs-CZ"/>
              </w:rPr>
            </w:pPr>
            <w:r w:rsidRPr="000E07B4">
              <w:rPr>
                <w:rFonts w:ascii="Arial" w:eastAsia="Times New Roman" w:hAnsi="Arial" w:cs="Arial"/>
                <w:iCs/>
                <w:sz w:val="24"/>
                <w:szCs w:val="24"/>
                <w:lang w:eastAsia="cs-CZ"/>
              </w:rPr>
              <w:t>Tereza Sokolová</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III. B</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spacing w:after="0" w:line="240" w:lineRule="auto"/>
              <w:rPr>
                <w:rFonts w:ascii="Arial" w:eastAsia="Times New Roman" w:hAnsi="Arial" w:cs="Arial"/>
                <w:iCs/>
                <w:sz w:val="24"/>
                <w:szCs w:val="24"/>
                <w:lang w:eastAsia="cs-CZ"/>
              </w:rPr>
            </w:pPr>
            <w:r w:rsidRPr="000E07B4">
              <w:rPr>
                <w:rFonts w:ascii="Arial" w:eastAsia="Times New Roman" w:hAnsi="Arial" w:cs="Arial"/>
                <w:iCs/>
                <w:sz w:val="24"/>
                <w:szCs w:val="24"/>
                <w:lang w:eastAsia="cs-CZ"/>
              </w:rPr>
              <w:t xml:space="preserve">Karolína Hatinová </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IV. A</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keepNext/>
              <w:spacing w:after="0" w:line="240" w:lineRule="auto"/>
              <w:outlineLvl w:val="2"/>
              <w:rPr>
                <w:rFonts w:ascii="Arial" w:eastAsia="Times New Roman" w:hAnsi="Arial" w:cs="Arial"/>
                <w:iCs/>
                <w:sz w:val="24"/>
                <w:szCs w:val="24"/>
                <w:lang w:eastAsia="cs-CZ"/>
              </w:rPr>
            </w:pPr>
            <w:r w:rsidRPr="000E07B4">
              <w:rPr>
                <w:rFonts w:ascii="Arial" w:eastAsia="Times New Roman" w:hAnsi="Arial" w:cs="Arial"/>
                <w:iCs/>
                <w:sz w:val="24"/>
                <w:szCs w:val="24"/>
                <w:lang w:eastAsia="cs-CZ"/>
              </w:rPr>
              <w:t>Květa Nýdlová Mgr. Bc.</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IV. B</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spacing w:after="0" w:line="240" w:lineRule="auto"/>
              <w:rPr>
                <w:rFonts w:ascii="Arial" w:eastAsia="Times New Roman" w:hAnsi="Arial" w:cs="Arial"/>
                <w:iCs/>
                <w:sz w:val="24"/>
                <w:szCs w:val="24"/>
                <w:lang w:eastAsia="cs-CZ"/>
              </w:rPr>
            </w:pPr>
            <w:r w:rsidRPr="000E07B4">
              <w:rPr>
                <w:rFonts w:ascii="Arial" w:eastAsia="Times New Roman" w:hAnsi="Arial" w:cs="Arial"/>
                <w:iCs/>
                <w:sz w:val="24"/>
                <w:szCs w:val="24"/>
                <w:lang w:eastAsia="cs-CZ"/>
              </w:rPr>
              <w:t>Zdeněk Stárek</w:t>
            </w:r>
          </w:p>
        </w:tc>
      </w:tr>
      <w:tr w:rsidR="005540EB" w:rsidRPr="000E07B4" w:rsidTr="004316FA">
        <w:tc>
          <w:tcPr>
            <w:tcW w:w="851" w:type="dxa"/>
            <w:tcBorders>
              <w:top w:val="single" w:sz="4" w:space="0" w:color="auto"/>
              <w:left w:val="single" w:sz="4" w:space="0" w:color="auto"/>
              <w:bottom w:val="single" w:sz="4" w:space="0" w:color="auto"/>
              <w:right w:val="single" w:sz="4" w:space="0" w:color="auto"/>
            </w:tcBorders>
          </w:tcPr>
          <w:p w:rsidR="005540EB" w:rsidRPr="000E07B4" w:rsidRDefault="005540EB"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IV. C</w:t>
            </w:r>
          </w:p>
        </w:tc>
        <w:tc>
          <w:tcPr>
            <w:tcW w:w="7796" w:type="dxa"/>
            <w:tcBorders>
              <w:top w:val="single" w:sz="4" w:space="0" w:color="auto"/>
              <w:left w:val="single" w:sz="4" w:space="0" w:color="auto"/>
              <w:bottom w:val="single" w:sz="4" w:space="0" w:color="auto"/>
              <w:right w:val="single" w:sz="4" w:space="0" w:color="auto"/>
            </w:tcBorders>
          </w:tcPr>
          <w:p w:rsidR="005540EB" w:rsidRPr="000E07B4" w:rsidRDefault="005540EB" w:rsidP="004E2C72">
            <w:pPr>
              <w:spacing w:after="0" w:line="240" w:lineRule="auto"/>
              <w:rPr>
                <w:rFonts w:ascii="Arial" w:eastAsia="Times New Roman" w:hAnsi="Arial" w:cs="Arial"/>
                <w:iCs/>
                <w:sz w:val="24"/>
                <w:szCs w:val="24"/>
                <w:lang w:eastAsia="cs-CZ"/>
              </w:rPr>
            </w:pPr>
            <w:r w:rsidRPr="000E07B4">
              <w:rPr>
                <w:rFonts w:ascii="Arial" w:eastAsia="Times New Roman" w:hAnsi="Arial" w:cs="Arial"/>
                <w:iCs/>
                <w:sz w:val="24"/>
                <w:szCs w:val="24"/>
                <w:lang w:eastAsia="cs-CZ"/>
              </w:rPr>
              <w:t>Ivana Burčová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V. A</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spacing w:after="0" w:line="240" w:lineRule="auto"/>
              <w:rPr>
                <w:rFonts w:ascii="Arial" w:eastAsia="Times New Roman" w:hAnsi="Arial" w:cs="Arial"/>
                <w:iCs/>
                <w:sz w:val="24"/>
                <w:szCs w:val="24"/>
                <w:lang w:eastAsia="cs-CZ"/>
              </w:rPr>
            </w:pPr>
            <w:r w:rsidRPr="000E07B4">
              <w:rPr>
                <w:rFonts w:ascii="Arial" w:eastAsia="Times New Roman" w:hAnsi="Arial" w:cs="Arial"/>
                <w:iCs/>
                <w:sz w:val="24"/>
                <w:szCs w:val="24"/>
                <w:lang w:eastAsia="cs-CZ"/>
              </w:rPr>
              <w:t>Alena Ruláková</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V. B</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spacing w:after="0" w:line="240" w:lineRule="auto"/>
              <w:rPr>
                <w:rFonts w:ascii="Arial" w:eastAsia="Times New Roman" w:hAnsi="Arial" w:cs="Arial"/>
                <w:iCs/>
                <w:sz w:val="24"/>
                <w:szCs w:val="24"/>
                <w:lang w:eastAsia="cs-CZ"/>
              </w:rPr>
            </w:pPr>
            <w:r w:rsidRPr="000E07B4">
              <w:rPr>
                <w:rFonts w:ascii="Arial" w:eastAsia="Times New Roman" w:hAnsi="Arial" w:cs="Arial"/>
                <w:iCs/>
                <w:sz w:val="24"/>
                <w:szCs w:val="24"/>
                <w:lang w:eastAsia="cs-CZ"/>
              </w:rPr>
              <w:t>Tereza Nováková</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iCs/>
                <w:sz w:val="24"/>
                <w:szCs w:val="24"/>
                <w:lang w:eastAsia="cs-CZ"/>
              </w:rPr>
            </w:pPr>
            <w:r w:rsidRPr="000E07B4">
              <w:rPr>
                <w:rFonts w:ascii="Arial" w:eastAsia="Times New Roman" w:hAnsi="Arial" w:cs="Arial"/>
                <w:b/>
                <w:bCs/>
                <w:sz w:val="24"/>
                <w:szCs w:val="24"/>
                <w:lang w:eastAsia="cs-CZ"/>
              </w:rPr>
              <w:t>2. stupeň</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VI. A</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5540EB">
            <w:pPr>
              <w:keepNext/>
              <w:spacing w:after="0" w:line="240" w:lineRule="auto"/>
              <w:outlineLvl w:val="5"/>
              <w:rPr>
                <w:rFonts w:ascii="Arial" w:eastAsia="Times New Roman" w:hAnsi="Arial" w:cs="Arial"/>
                <w:bCs/>
                <w:sz w:val="24"/>
                <w:szCs w:val="24"/>
                <w:lang w:eastAsia="cs-CZ"/>
              </w:rPr>
            </w:pPr>
            <w:r w:rsidRPr="000E07B4">
              <w:rPr>
                <w:rFonts w:ascii="Arial" w:eastAsia="Times New Roman" w:hAnsi="Arial" w:cs="Arial"/>
                <w:bCs/>
                <w:sz w:val="24"/>
                <w:szCs w:val="24"/>
                <w:lang w:eastAsia="cs-CZ"/>
              </w:rPr>
              <w:t>Kateřina Palaščáková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VI. B</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0E07B4">
            <w:pPr>
              <w:keepNext/>
              <w:spacing w:after="0" w:line="240" w:lineRule="auto"/>
              <w:outlineLvl w:val="5"/>
              <w:rPr>
                <w:rFonts w:ascii="Arial" w:eastAsia="Times New Roman" w:hAnsi="Arial" w:cs="Arial"/>
                <w:bCs/>
                <w:sz w:val="24"/>
                <w:szCs w:val="24"/>
                <w:lang w:eastAsia="cs-CZ"/>
              </w:rPr>
            </w:pPr>
            <w:r w:rsidRPr="000E07B4">
              <w:rPr>
                <w:rFonts w:ascii="Arial" w:eastAsia="Times New Roman" w:hAnsi="Arial" w:cs="Arial"/>
                <w:bCs/>
                <w:sz w:val="24"/>
                <w:szCs w:val="24"/>
                <w:lang w:eastAsia="cs-CZ"/>
              </w:rPr>
              <w:t xml:space="preserve">Petra </w:t>
            </w:r>
            <w:r w:rsidR="000E07B4" w:rsidRPr="000E07B4">
              <w:rPr>
                <w:rFonts w:ascii="Arial" w:eastAsia="Times New Roman" w:hAnsi="Arial" w:cs="Arial"/>
                <w:bCs/>
                <w:sz w:val="24"/>
                <w:szCs w:val="24"/>
                <w:lang w:eastAsia="cs-CZ"/>
              </w:rPr>
              <w:t>K</w:t>
            </w:r>
            <w:r w:rsidRPr="000E07B4">
              <w:rPr>
                <w:rFonts w:ascii="Arial" w:eastAsia="Times New Roman" w:hAnsi="Arial" w:cs="Arial"/>
                <w:bCs/>
                <w:sz w:val="24"/>
                <w:szCs w:val="24"/>
                <w:lang w:eastAsia="cs-CZ"/>
              </w:rPr>
              <w:t>afková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VII. A</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5540EB">
            <w:pPr>
              <w:keepNext/>
              <w:spacing w:after="0" w:line="240" w:lineRule="auto"/>
              <w:outlineLvl w:val="5"/>
              <w:rPr>
                <w:rFonts w:ascii="Arial" w:eastAsia="Times New Roman" w:hAnsi="Arial" w:cs="Arial"/>
                <w:iCs/>
                <w:sz w:val="24"/>
                <w:szCs w:val="24"/>
                <w:lang w:eastAsia="cs-CZ"/>
              </w:rPr>
            </w:pPr>
            <w:r w:rsidRPr="000E07B4">
              <w:rPr>
                <w:rFonts w:ascii="Arial" w:eastAsia="Times New Roman" w:hAnsi="Arial" w:cs="Arial"/>
                <w:iCs/>
                <w:sz w:val="24"/>
                <w:szCs w:val="24"/>
                <w:lang w:eastAsia="cs-CZ"/>
              </w:rPr>
              <w:t>Soňa Hemišová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VII. B</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0E07B4">
            <w:pPr>
              <w:keepNext/>
              <w:spacing w:after="0" w:line="240" w:lineRule="auto"/>
              <w:outlineLvl w:val="5"/>
              <w:rPr>
                <w:rFonts w:ascii="Arial" w:eastAsia="Times New Roman" w:hAnsi="Arial" w:cs="Arial"/>
                <w:iCs/>
                <w:sz w:val="24"/>
                <w:szCs w:val="24"/>
                <w:lang w:eastAsia="cs-CZ"/>
              </w:rPr>
            </w:pPr>
            <w:r w:rsidRPr="000E07B4">
              <w:rPr>
                <w:rFonts w:ascii="Arial" w:eastAsia="Times New Roman" w:hAnsi="Arial" w:cs="Arial"/>
                <w:iCs/>
                <w:sz w:val="24"/>
                <w:szCs w:val="24"/>
                <w:lang w:eastAsia="cs-CZ"/>
              </w:rPr>
              <w:t xml:space="preserve">Petr </w:t>
            </w:r>
            <w:r w:rsidR="000E07B4" w:rsidRPr="000E07B4">
              <w:rPr>
                <w:rFonts w:ascii="Arial" w:eastAsia="Times New Roman" w:hAnsi="Arial" w:cs="Arial"/>
                <w:iCs/>
                <w:sz w:val="24"/>
                <w:szCs w:val="24"/>
                <w:lang w:eastAsia="cs-CZ"/>
              </w:rPr>
              <w:t>L</w:t>
            </w:r>
            <w:r w:rsidRPr="000E07B4">
              <w:rPr>
                <w:rFonts w:ascii="Arial" w:eastAsia="Times New Roman" w:hAnsi="Arial" w:cs="Arial"/>
                <w:iCs/>
                <w:sz w:val="24"/>
                <w:szCs w:val="24"/>
                <w:lang w:eastAsia="cs-CZ"/>
              </w:rPr>
              <w:t>anda Bc.</w:t>
            </w:r>
          </w:p>
        </w:tc>
      </w:tr>
      <w:tr w:rsidR="005540EB" w:rsidRPr="000E07B4" w:rsidTr="004316FA">
        <w:tc>
          <w:tcPr>
            <w:tcW w:w="851" w:type="dxa"/>
            <w:tcBorders>
              <w:top w:val="single" w:sz="4" w:space="0" w:color="auto"/>
              <w:left w:val="single" w:sz="4" w:space="0" w:color="auto"/>
              <w:bottom w:val="single" w:sz="4" w:space="0" w:color="auto"/>
              <w:right w:val="single" w:sz="4" w:space="0" w:color="auto"/>
            </w:tcBorders>
          </w:tcPr>
          <w:p w:rsidR="005540EB" w:rsidRPr="000E07B4" w:rsidRDefault="005540EB"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VII. C</w:t>
            </w:r>
          </w:p>
        </w:tc>
        <w:tc>
          <w:tcPr>
            <w:tcW w:w="7796" w:type="dxa"/>
            <w:tcBorders>
              <w:top w:val="single" w:sz="4" w:space="0" w:color="auto"/>
              <w:left w:val="single" w:sz="4" w:space="0" w:color="auto"/>
              <w:bottom w:val="single" w:sz="4" w:space="0" w:color="auto"/>
              <w:right w:val="single" w:sz="4" w:space="0" w:color="auto"/>
            </w:tcBorders>
          </w:tcPr>
          <w:p w:rsidR="005540EB" w:rsidRPr="000E07B4" w:rsidRDefault="005540EB" w:rsidP="005540EB">
            <w:pPr>
              <w:keepNext/>
              <w:spacing w:after="0" w:line="240" w:lineRule="auto"/>
              <w:outlineLvl w:val="5"/>
              <w:rPr>
                <w:rFonts w:ascii="Arial" w:eastAsia="Times New Roman" w:hAnsi="Arial" w:cs="Arial"/>
                <w:iCs/>
                <w:sz w:val="24"/>
                <w:szCs w:val="24"/>
                <w:lang w:eastAsia="cs-CZ"/>
              </w:rPr>
            </w:pPr>
            <w:r w:rsidRPr="000E07B4">
              <w:rPr>
                <w:rFonts w:ascii="Arial" w:eastAsia="Times New Roman" w:hAnsi="Arial" w:cs="Arial"/>
                <w:iCs/>
                <w:sz w:val="24"/>
                <w:szCs w:val="24"/>
                <w:lang w:eastAsia="cs-CZ"/>
              </w:rPr>
              <w:t>Miroslava Šlégrová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VIII. A</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5540EB">
            <w:pPr>
              <w:keepNext/>
              <w:spacing w:after="0" w:line="240" w:lineRule="auto"/>
              <w:outlineLvl w:val="5"/>
              <w:rPr>
                <w:rFonts w:ascii="Arial" w:eastAsia="Times New Roman" w:hAnsi="Arial" w:cs="Arial"/>
                <w:bCs/>
                <w:sz w:val="24"/>
                <w:szCs w:val="24"/>
                <w:lang w:eastAsia="cs-CZ"/>
              </w:rPr>
            </w:pPr>
            <w:r w:rsidRPr="000E07B4">
              <w:rPr>
                <w:rFonts w:ascii="Arial" w:eastAsia="Times New Roman" w:hAnsi="Arial" w:cs="Arial"/>
                <w:bCs/>
                <w:sz w:val="24"/>
                <w:szCs w:val="24"/>
                <w:lang w:eastAsia="cs-CZ"/>
              </w:rPr>
              <w:t>Veronika Kolompárová</w:t>
            </w:r>
            <w:r w:rsidR="004E2C72" w:rsidRPr="000E07B4">
              <w:rPr>
                <w:rFonts w:ascii="Arial" w:eastAsia="Times New Roman" w:hAnsi="Arial" w:cs="Arial"/>
                <w:bCs/>
                <w:sz w:val="24"/>
                <w:szCs w:val="24"/>
                <w:lang w:eastAsia="cs-CZ"/>
              </w:rPr>
              <w:t xml:space="preserve"> </w:t>
            </w:r>
            <w:r w:rsidRPr="000E07B4">
              <w:rPr>
                <w:rFonts w:ascii="Arial" w:eastAsia="Times New Roman" w:hAnsi="Arial" w:cs="Arial"/>
                <w:bCs/>
                <w:sz w:val="24"/>
                <w:szCs w:val="24"/>
                <w:lang w:eastAsia="cs-CZ"/>
              </w:rPr>
              <w:t>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VIII. B</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keepNext/>
              <w:spacing w:after="0" w:line="240" w:lineRule="auto"/>
              <w:outlineLvl w:val="5"/>
              <w:rPr>
                <w:rFonts w:ascii="Arial" w:eastAsia="Times New Roman" w:hAnsi="Arial" w:cs="Arial"/>
                <w:iCs/>
                <w:sz w:val="24"/>
                <w:szCs w:val="24"/>
                <w:lang w:eastAsia="cs-CZ"/>
              </w:rPr>
            </w:pPr>
            <w:r w:rsidRPr="000E07B4">
              <w:rPr>
                <w:rFonts w:ascii="Arial" w:eastAsia="Times New Roman" w:hAnsi="Arial" w:cs="Arial"/>
                <w:iCs/>
                <w:sz w:val="24"/>
                <w:szCs w:val="24"/>
                <w:lang w:eastAsia="cs-CZ"/>
              </w:rPr>
              <w:t>Marie Žigová</w:t>
            </w:r>
            <w:r w:rsidR="004E2C72" w:rsidRPr="000E07B4">
              <w:rPr>
                <w:rFonts w:ascii="Arial" w:eastAsia="Times New Roman" w:hAnsi="Arial" w:cs="Arial"/>
                <w:iCs/>
                <w:sz w:val="24"/>
                <w:szCs w:val="24"/>
                <w:lang w:eastAsia="cs-CZ"/>
              </w:rPr>
              <w:t xml:space="preserve"> Mgr.</w:t>
            </w:r>
          </w:p>
        </w:tc>
      </w:tr>
      <w:tr w:rsidR="000E07B4" w:rsidRPr="000E07B4" w:rsidTr="004316FA">
        <w:trPr>
          <w:trHeight w:val="315"/>
        </w:trPr>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IX. A</w:t>
            </w: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5540EB" w:rsidP="004E2C72">
            <w:pPr>
              <w:keepNext/>
              <w:spacing w:after="0" w:line="240" w:lineRule="auto"/>
              <w:outlineLvl w:val="5"/>
              <w:rPr>
                <w:rFonts w:ascii="Arial" w:eastAsia="Times New Roman" w:hAnsi="Arial" w:cs="Arial"/>
                <w:iCs/>
                <w:sz w:val="24"/>
                <w:szCs w:val="24"/>
                <w:lang w:eastAsia="cs-CZ"/>
              </w:rPr>
            </w:pPr>
            <w:r w:rsidRPr="000E07B4">
              <w:rPr>
                <w:rFonts w:ascii="Arial" w:eastAsia="Times New Roman" w:hAnsi="Arial" w:cs="Arial"/>
                <w:iCs/>
                <w:sz w:val="24"/>
                <w:szCs w:val="24"/>
                <w:lang w:eastAsia="cs-CZ"/>
              </w:rPr>
              <w:t>Veronika Klimková</w:t>
            </w:r>
            <w:r w:rsidR="004E2C72" w:rsidRPr="000E07B4">
              <w:rPr>
                <w:rFonts w:ascii="Arial" w:eastAsia="Times New Roman" w:hAnsi="Arial" w:cs="Arial"/>
                <w:iCs/>
                <w:sz w:val="24"/>
                <w:szCs w:val="24"/>
                <w:lang w:eastAsia="cs-CZ"/>
              </w:rPr>
              <w:t xml:space="preserve">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r w:rsidRPr="000E07B4">
              <w:rPr>
                <w:rFonts w:ascii="Arial" w:eastAsia="Times New Roman" w:hAnsi="Arial" w:cs="Arial"/>
                <w:b/>
                <w:bCs/>
                <w:sz w:val="24"/>
                <w:szCs w:val="24"/>
                <w:lang w:eastAsia="cs-CZ"/>
              </w:rPr>
              <w:t>Netřídní učitelé a vedení školy</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0E07B4" w:rsidP="004E2C72">
            <w:pPr>
              <w:spacing w:after="0" w:line="240" w:lineRule="auto"/>
              <w:rPr>
                <w:rFonts w:ascii="Arial" w:eastAsia="Times New Roman" w:hAnsi="Arial" w:cs="Arial"/>
                <w:iCs/>
                <w:sz w:val="24"/>
                <w:szCs w:val="24"/>
                <w:lang w:eastAsia="cs-CZ"/>
              </w:rPr>
            </w:pPr>
            <w:r w:rsidRPr="000E07B4">
              <w:rPr>
                <w:rFonts w:ascii="Arial" w:eastAsia="Times New Roman" w:hAnsi="Arial" w:cs="Arial"/>
                <w:iCs/>
                <w:sz w:val="24"/>
                <w:szCs w:val="24"/>
                <w:lang w:eastAsia="cs-CZ"/>
              </w:rPr>
              <w:t>Radka Kainová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0E07B4" w:rsidP="004E2C72">
            <w:pPr>
              <w:spacing w:after="0" w:line="240" w:lineRule="auto"/>
              <w:rPr>
                <w:rFonts w:ascii="Arial" w:eastAsia="Times New Roman" w:hAnsi="Arial" w:cs="Arial"/>
                <w:iCs/>
                <w:sz w:val="24"/>
                <w:szCs w:val="24"/>
                <w:lang w:eastAsia="cs-CZ"/>
              </w:rPr>
            </w:pPr>
            <w:r w:rsidRPr="000E07B4">
              <w:rPr>
                <w:rFonts w:ascii="Arial" w:eastAsia="Times New Roman" w:hAnsi="Arial" w:cs="Arial"/>
                <w:iCs/>
                <w:sz w:val="24"/>
                <w:szCs w:val="24"/>
                <w:lang w:eastAsia="cs-CZ"/>
              </w:rPr>
              <w:t>Nela Jistelová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sz w:val="24"/>
                <w:szCs w:val="24"/>
                <w:lang w:eastAsia="cs-CZ"/>
              </w:rPr>
            </w:pPr>
            <w:r w:rsidRPr="000E07B4">
              <w:rPr>
                <w:rFonts w:ascii="Arial" w:eastAsia="Times New Roman" w:hAnsi="Arial" w:cs="Arial"/>
                <w:sz w:val="24"/>
                <w:szCs w:val="24"/>
                <w:lang w:eastAsia="cs-CZ"/>
              </w:rPr>
              <w:t>Marie Zimmermannová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0E07B4">
            <w:pPr>
              <w:spacing w:after="0" w:line="240" w:lineRule="auto"/>
              <w:rPr>
                <w:rFonts w:ascii="Arial" w:eastAsia="Times New Roman" w:hAnsi="Arial" w:cs="Arial"/>
                <w:sz w:val="24"/>
                <w:szCs w:val="24"/>
                <w:lang w:eastAsia="cs-CZ"/>
              </w:rPr>
            </w:pPr>
            <w:r w:rsidRPr="000E07B4">
              <w:rPr>
                <w:rFonts w:ascii="Arial" w:eastAsia="Times New Roman" w:hAnsi="Arial" w:cs="Arial"/>
                <w:sz w:val="24"/>
                <w:szCs w:val="24"/>
                <w:lang w:eastAsia="cs-CZ"/>
              </w:rPr>
              <w:t xml:space="preserve">Ingrid </w:t>
            </w:r>
            <w:r w:rsidR="000E07B4" w:rsidRPr="000E07B4">
              <w:rPr>
                <w:rFonts w:ascii="Arial" w:eastAsia="Times New Roman" w:hAnsi="Arial" w:cs="Arial"/>
                <w:sz w:val="24"/>
                <w:szCs w:val="24"/>
                <w:lang w:eastAsia="cs-CZ"/>
              </w:rPr>
              <w:t>Králová</w:t>
            </w:r>
            <w:r w:rsidRPr="000E07B4">
              <w:rPr>
                <w:rFonts w:ascii="Arial" w:eastAsia="Times New Roman" w:hAnsi="Arial" w:cs="Arial"/>
                <w:sz w:val="24"/>
                <w:szCs w:val="24"/>
                <w:lang w:eastAsia="cs-CZ"/>
              </w:rPr>
              <w:t xml:space="preserve">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sz w:val="24"/>
                <w:szCs w:val="24"/>
                <w:lang w:eastAsia="cs-CZ"/>
              </w:rPr>
            </w:pPr>
            <w:r w:rsidRPr="000E07B4">
              <w:rPr>
                <w:rFonts w:ascii="Arial" w:eastAsia="Times New Roman" w:hAnsi="Arial" w:cs="Arial"/>
                <w:sz w:val="24"/>
                <w:szCs w:val="24"/>
                <w:lang w:eastAsia="cs-CZ"/>
              </w:rPr>
              <w:t>Zbyněk Pazdera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sz w:val="24"/>
                <w:szCs w:val="24"/>
                <w:lang w:eastAsia="cs-CZ"/>
              </w:rPr>
            </w:pPr>
            <w:r w:rsidRPr="000E07B4">
              <w:rPr>
                <w:rFonts w:ascii="Arial" w:eastAsia="Times New Roman" w:hAnsi="Arial" w:cs="Arial"/>
                <w:sz w:val="24"/>
                <w:szCs w:val="24"/>
                <w:lang w:eastAsia="cs-CZ"/>
              </w:rPr>
              <w:t>František Bret Mgr.</w:t>
            </w:r>
          </w:p>
        </w:tc>
      </w:tr>
      <w:tr w:rsidR="000E07B4" w:rsidRPr="000E07B4" w:rsidTr="004316FA">
        <w:tc>
          <w:tcPr>
            <w:tcW w:w="851"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b/>
                <w:bCs/>
                <w:sz w:val="24"/>
                <w:szCs w:val="24"/>
                <w:lang w:eastAsia="cs-CZ"/>
              </w:rPr>
            </w:pPr>
          </w:p>
        </w:tc>
        <w:tc>
          <w:tcPr>
            <w:tcW w:w="7796" w:type="dxa"/>
            <w:tcBorders>
              <w:top w:val="single" w:sz="4" w:space="0" w:color="auto"/>
              <w:left w:val="single" w:sz="4" w:space="0" w:color="auto"/>
              <w:bottom w:val="single" w:sz="4" w:space="0" w:color="auto"/>
              <w:right w:val="single" w:sz="4" w:space="0" w:color="auto"/>
            </w:tcBorders>
          </w:tcPr>
          <w:p w:rsidR="004E2C72" w:rsidRPr="000E07B4" w:rsidRDefault="004E2C72" w:rsidP="004E2C72">
            <w:pPr>
              <w:spacing w:after="0" w:line="240" w:lineRule="auto"/>
              <w:rPr>
                <w:rFonts w:ascii="Arial" w:eastAsia="Times New Roman" w:hAnsi="Arial" w:cs="Arial"/>
                <w:sz w:val="24"/>
                <w:szCs w:val="24"/>
                <w:lang w:eastAsia="cs-CZ"/>
              </w:rPr>
            </w:pPr>
            <w:r w:rsidRPr="000E07B4">
              <w:rPr>
                <w:rFonts w:ascii="Arial" w:eastAsia="Times New Roman" w:hAnsi="Arial" w:cs="Arial"/>
                <w:sz w:val="24"/>
                <w:szCs w:val="24"/>
                <w:lang w:eastAsia="cs-CZ"/>
              </w:rPr>
              <w:t>Karel Bendlmajer Mgr.</w:t>
            </w:r>
          </w:p>
        </w:tc>
      </w:tr>
    </w:tbl>
    <w:p w:rsidR="004E2C72" w:rsidRPr="000E07B4" w:rsidRDefault="004E2C72" w:rsidP="004E2C72">
      <w:pPr>
        <w:spacing w:after="0" w:line="240" w:lineRule="auto"/>
        <w:jc w:val="center"/>
        <w:rPr>
          <w:rFonts w:ascii="Times New Roman" w:eastAsia="Times New Roman" w:hAnsi="Times New Roman" w:cs="Times New Roman"/>
          <w:sz w:val="24"/>
          <w:szCs w:val="24"/>
          <w:lang w:eastAsia="cs-CZ"/>
        </w:rPr>
      </w:pPr>
    </w:p>
    <w:p w:rsidR="004E2C72" w:rsidRPr="004E2C72" w:rsidRDefault="004E2C72" w:rsidP="004E2C72">
      <w:pPr>
        <w:spacing w:after="0" w:line="240" w:lineRule="auto"/>
        <w:jc w:val="center"/>
        <w:rPr>
          <w:rFonts w:ascii="Times New Roman" w:eastAsia="Times New Roman" w:hAnsi="Times New Roman" w:cs="Times New Roman"/>
          <w:color w:val="FF0000"/>
          <w:sz w:val="24"/>
          <w:szCs w:val="24"/>
          <w:lang w:eastAsia="cs-CZ"/>
        </w:rPr>
      </w:pPr>
    </w:p>
    <w:p w:rsidR="004E2C72" w:rsidRPr="004E2C72" w:rsidRDefault="004E2C72" w:rsidP="004E2C72">
      <w:pPr>
        <w:spacing w:after="0" w:line="240" w:lineRule="auto"/>
        <w:jc w:val="center"/>
        <w:rPr>
          <w:rFonts w:ascii="Times New Roman" w:eastAsia="Times New Roman" w:hAnsi="Times New Roman" w:cs="Times New Roman"/>
          <w:color w:val="FF0000"/>
          <w:sz w:val="24"/>
          <w:szCs w:val="24"/>
          <w:lang w:eastAsia="cs-CZ"/>
        </w:rPr>
      </w:pPr>
    </w:p>
    <w:p w:rsidR="001371AA" w:rsidRPr="001371AA" w:rsidRDefault="001371AA" w:rsidP="001371AA">
      <w:pPr>
        <w:spacing w:after="0" w:line="240" w:lineRule="auto"/>
        <w:jc w:val="center"/>
        <w:rPr>
          <w:rFonts w:ascii="Arial" w:eastAsia="Times New Roman" w:hAnsi="Arial" w:cs="Arial"/>
          <w:b/>
          <w:sz w:val="32"/>
          <w:szCs w:val="32"/>
          <w:lang w:eastAsia="cs-CZ"/>
        </w:rPr>
      </w:pPr>
      <w:r w:rsidRPr="001371AA">
        <w:rPr>
          <w:rFonts w:ascii="Arial" w:eastAsia="Times New Roman" w:hAnsi="Arial" w:cs="Arial"/>
          <w:b/>
          <w:sz w:val="32"/>
          <w:szCs w:val="32"/>
          <w:lang w:eastAsia="cs-CZ"/>
        </w:rPr>
        <w:t>Učební plán</w:t>
      </w: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p>
    <w:p w:rsidR="001371AA" w:rsidRPr="001371AA" w:rsidRDefault="001371AA" w:rsidP="001371AA">
      <w:pPr>
        <w:overflowPunct w:val="0"/>
        <w:autoSpaceDE w:val="0"/>
        <w:autoSpaceDN w:val="0"/>
        <w:adjustRightInd w:val="0"/>
        <w:spacing w:after="0" w:line="240" w:lineRule="auto"/>
        <w:ind w:firstLine="709"/>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Základní vzdělávání žáků se realizuje v průběhu povinné devítileté školní docházky.</w:t>
      </w:r>
    </w:p>
    <w:p w:rsidR="001371AA" w:rsidRPr="001371AA" w:rsidRDefault="001371AA" w:rsidP="001371AA">
      <w:pPr>
        <w:overflowPunct w:val="0"/>
        <w:autoSpaceDE w:val="0"/>
        <w:autoSpaceDN w:val="0"/>
        <w:adjustRightInd w:val="0"/>
        <w:spacing w:after="0" w:line="240" w:lineRule="auto"/>
        <w:ind w:firstLine="709"/>
        <w:jc w:val="both"/>
        <w:textAlignment w:val="baseline"/>
        <w:rPr>
          <w:rFonts w:ascii="Arial" w:eastAsia="Times New Roman" w:hAnsi="Arial" w:cs="Arial"/>
          <w:color w:val="000000"/>
          <w:sz w:val="24"/>
          <w:szCs w:val="20"/>
          <w:lang w:eastAsia="cs-CZ"/>
        </w:rPr>
      </w:pP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Vzdělávací a výchovný proces je rozdělen na 3 období:</w:t>
      </w: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p>
    <w:p w:rsidR="001371AA" w:rsidRPr="001371AA" w:rsidRDefault="001371AA" w:rsidP="001371AA">
      <w:pPr>
        <w:overflowPunct w:val="0"/>
        <w:autoSpaceDE w:val="0"/>
        <w:autoSpaceDN w:val="0"/>
        <w:adjustRightInd w:val="0"/>
        <w:spacing w:after="0" w:line="240" w:lineRule="auto"/>
        <w:ind w:left="556" w:hanging="170"/>
        <w:jc w:val="both"/>
        <w:textAlignment w:val="baseline"/>
        <w:rPr>
          <w:rFonts w:ascii="Arial" w:eastAsia="Times New Roman" w:hAnsi="Arial" w:cs="Arial"/>
          <w:b/>
          <w:color w:val="000000"/>
          <w:sz w:val="24"/>
          <w:szCs w:val="20"/>
          <w:lang w:eastAsia="cs-CZ"/>
        </w:rPr>
      </w:pPr>
      <w:r w:rsidRPr="001371AA">
        <w:rPr>
          <w:rFonts w:ascii="Arial" w:eastAsia="Times New Roman" w:hAnsi="Arial" w:cs="Arial"/>
          <w:b/>
          <w:color w:val="000000"/>
          <w:sz w:val="24"/>
          <w:szCs w:val="20"/>
          <w:lang w:eastAsia="cs-CZ"/>
        </w:rPr>
        <w:t>1.</w:t>
      </w:r>
      <w:r w:rsidRPr="001371AA">
        <w:rPr>
          <w:rFonts w:ascii="Arial" w:eastAsia="Times New Roman" w:hAnsi="Arial" w:cs="Arial"/>
          <w:b/>
          <w:color w:val="000000"/>
          <w:sz w:val="24"/>
          <w:szCs w:val="20"/>
          <w:lang w:eastAsia="cs-CZ"/>
        </w:rPr>
        <w:tab/>
        <w:t>období – 1. - 3. ročník;</w:t>
      </w:r>
    </w:p>
    <w:p w:rsidR="001371AA" w:rsidRPr="001371AA" w:rsidRDefault="001371AA" w:rsidP="001371AA">
      <w:pPr>
        <w:overflowPunct w:val="0"/>
        <w:autoSpaceDE w:val="0"/>
        <w:autoSpaceDN w:val="0"/>
        <w:adjustRightInd w:val="0"/>
        <w:spacing w:after="0" w:line="240" w:lineRule="auto"/>
        <w:ind w:left="556" w:hanging="170"/>
        <w:jc w:val="both"/>
        <w:textAlignment w:val="baseline"/>
        <w:rPr>
          <w:rFonts w:ascii="Arial" w:eastAsia="Times New Roman" w:hAnsi="Arial" w:cs="Arial"/>
          <w:b/>
          <w:color w:val="000000"/>
          <w:sz w:val="24"/>
          <w:szCs w:val="20"/>
          <w:lang w:eastAsia="cs-CZ"/>
        </w:rPr>
      </w:pPr>
      <w:r w:rsidRPr="001371AA">
        <w:rPr>
          <w:rFonts w:ascii="Arial" w:eastAsia="Times New Roman" w:hAnsi="Arial" w:cs="Arial"/>
          <w:b/>
          <w:color w:val="000000"/>
          <w:sz w:val="24"/>
          <w:szCs w:val="20"/>
          <w:lang w:eastAsia="cs-CZ"/>
        </w:rPr>
        <w:t>2.</w:t>
      </w:r>
      <w:r w:rsidRPr="001371AA">
        <w:rPr>
          <w:rFonts w:ascii="Arial" w:eastAsia="Times New Roman" w:hAnsi="Arial" w:cs="Arial"/>
          <w:b/>
          <w:color w:val="000000"/>
          <w:sz w:val="24"/>
          <w:szCs w:val="20"/>
          <w:lang w:eastAsia="cs-CZ"/>
        </w:rPr>
        <w:tab/>
        <w:t>období – 4. - 5. ročník;</w:t>
      </w:r>
    </w:p>
    <w:p w:rsidR="001371AA" w:rsidRPr="001371AA" w:rsidRDefault="001371AA" w:rsidP="001371AA">
      <w:pPr>
        <w:overflowPunct w:val="0"/>
        <w:autoSpaceDE w:val="0"/>
        <w:autoSpaceDN w:val="0"/>
        <w:adjustRightInd w:val="0"/>
        <w:spacing w:after="0" w:line="240" w:lineRule="auto"/>
        <w:ind w:left="386"/>
        <w:jc w:val="both"/>
        <w:textAlignment w:val="baseline"/>
        <w:rPr>
          <w:rFonts w:ascii="Arial" w:eastAsia="Times New Roman" w:hAnsi="Arial" w:cs="Arial"/>
          <w:b/>
          <w:color w:val="000000"/>
          <w:sz w:val="24"/>
          <w:szCs w:val="20"/>
          <w:lang w:eastAsia="cs-CZ"/>
        </w:rPr>
      </w:pPr>
      <w:r w:rsidRPr="001371AA">
        <w:rPr>
          <w:rFonts w:ascii="Arial" w:eastAsia="Times New Roman" w:hAnsi="Arial" w:cs="Arial"/>
          <w:b/>
          <w:color w:val="000000"/>
          <w:sz w:val="24"/>
          <w:szCs w:val="20"/>
          <w:lang w:eastAsia="cs-CZ"/>
        </w:rPr>
        <w:t>3.</w:t>
      </w:r>
      <w:r w:rsidRPr="001371AA">
        <w:rPr>
          <w:rFonts w:ascii="Arial" w:eastAsia="Times New Roman" w:hAnsi="Arial" w:cs="Arial"/>
          <w:b/>
          <w:color w:val="000000"/>
          <w:sz w:val="24"/>
          <w:szCs w:val="20"/>
          <w:lang w:eastAsia="cs-CZ"/>
        </w:rPr>
        <w:tab/>
        <w:t>období – 6. - 9. ročník.</w:t>
      </w: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p>
    <w:p w:rsidR="001371AA" w:rsidRPr="001371AA" w:rsidRDefault="001371AA" w:rsidP="001371AA">
      <w:pPr>
        <w:spacing w:after="0" w:line="240" w:lineRule="auto"/>
        <w:jc w:val="center"/>
        <w:rPr>
          <w:rFonts w:ascii="Arial" w:eastAsia="Times New Roman" w:hAnsi="Arial" w:cs="Arial"/>
          <w:b/>
          <w:sz w:val="32"/>
          <w:szCs w:val="32"/>
          <w:u w:val="single"/>
          <w:lang w:eastAsia="cs-CZ"/>
        </w:rPr>
      </w:pPr>
      <w:r w:rsidRPr="001371AA">
        <w:rPr>
          <w:rFonts w:ascii="Times New Roman" w:eastAsia="Times New Roman" w:hAnsi="Times New Roman" w:cs="Times New Roman"/>
          <w:sz w:val="24"/>
          <w:szCs w:val="24"/>
          <w:lang w:eastAsia="cs-CZ"/>
        </w:rPr>
        <w:br w:type="page"/>
      </w:r>
      <w:r w:rsidRPr="001371AA">
        <w:rPr>
          <w:rFonts w:ascii="Arial" w:eastAsia="Times New Roman" w:hAnsi="Arial" w:cs="Arial"/>
          <w:b/>
          <w:sz w:val="32"/>
          <w:szCs w:val="32"/>
          <w:lang w:eastAsia="cs-CZ"/>
        </w:rPr>
        <w:lastRenderedPageBreak/>
        <w:t>Učební plán pro 1. – 5. ročník základního vzdělávání</w:t>
      </w:r>
    </w:p>
    <w:p w:rsidR="001371AA" w:rsidRPr="001371AA" w:rsidRDefault="001371AA" w:rsidP="001371AA">
      <w:pPr>
        <w:spacing w:after="0" w:line="240" w:lineRule="auto"/>
        <w:jc w:val="both"/>
        <w:rPr>
          <w:rFonts w:ascii="Times New Roman" w:eastAsia="Times New Roman" w:hAnsi="Times New Roman" w:cs="Times New Roman"/>
          <w:sz w:val="24"/>
          <w:szCs w:val="24"/>
          <w:lang w:eastAsia="cs-CZ"/>
        </w:rPr>
      </w:pPr>
    </w:p>
    <w:p w:rsidR="001371AA" w:rsidRPr="001371AA" w:rsidRDefault="001371AA" w:rsidP="001371AA">
      <w:pPr>
        <w:spacing w:after="0" w:line="240" w:lineRule="auto"/>
        <w:jc w:val="both"/>
        <w:rPr>
          <w:rFonts w:ascii="Arial" w:eastAsia="Times New Roman" w:hAnsi="Arial" w:cs="Arial"/>
          <w:sz w:val="24"/>
          <w:szCs w:val="24"/>
          <w:lang w:eastAsia="cs-CZ"/>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89"/>
        <w:gridCol w:w="1767"/>
        <w:gridCol w:w="884"/>
        <w:gridCol w:w="884"/>
        <w:gridCol w:w="884"/>
        <w:gridCol w:w="884"/>
        <w:gridCol w:w="896"/>
        <w:gridCol w:w="888"/>
        <w:gridCol w:w="882"/>
      </w:tblGrid>
      <w:tr w:rsidR="001371AA" w:rsidRPr="001371AA" w:rsidTr="001371AA">
        <w:trPr>
          <w:cantSplit/>
          <w:trHeight w:val="1110"/>
        </w:trPr>
        <w:tc>
          <w:tcPr>
            <w:tcW w:w="1078" w:type="pct"/>
            <w:tcBorders>
              <w:top w:val="single" w:sz="18" w:space="0" w:color="auto"/>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Vzdělávací oblast</w:t>
            </w:r>
          </w:p>
        </w:tc>
        <w:tc>
          <w:tcPr>
            <w:tcW w:w="870" w:type="pct"/>
            <w:tcBorders>
              <w:top w:val="single" w:sz="18" w:space="0" w:color="auto"/>
            </w:tcBorders>
            <w:vAlign w:val="center"/>
          </w:tcPr>
          <w:p w:rsidR="001371AA" w:rsidRPr="001371AA" w:rsidRDefault="001371AA" w:rsidP="001371AA">
            <w:pPr>
              <w:spacing w:after="0" w:line="240" w:lineRule="auto"/>
              <w:ind w:right="-462"/>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Vyučovací předmět</w:t>
            </w:r>
          </w:p>
        </w:tc>
        <w:tc>
          <w:tcPr>
            <w:tcW w:w="2181" w:type="pct"/>
            <w:gridSpan w:val="5"/>
            <w:tcBorders>
              <w:top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Cs/>
                <w:sz w:val="20"/>
                <w:szCs w:val="24"/>
                <w:lang w:eastAsia="cs-CZ"/>
              </w:rPr>
            </w:pPr>
            <w:r w:rsidRPr="001371AA">
              <w:rPr>
                <w:rFonts w:ascii="Arial" w:eastAsia="Times New Roman" w:hAnsi="Arial" w:cs="Arial"/>
                <w:bCs/>
                <w:sz w:val="20"/>
                <w:szCs w:val="24"/>
                <w:lang w:eastAsia="cs-CZ"/>
              </w:rPr>
              <w:t>Ročník</w:t>
            </w:r>
          </w:p>
        </w:tc>
        <w:tc>
          <w:tcPr>
            <w:tcW w:w="437" w:type="pct"/>
            <w:tcBorders>
              <w:top w:val="single" w:sz="18" w:space="0" w:color="auto"/>
              <w:left w:val="single" w:sz="18" w:space="0" w:color="auto"/>
            </w:tcBorders>
            <w:vAlign w:val="center"/>
          </w:tcPr>
          <w:tbl>
            <w:tblPr>
              <w:tblW w:w="960" w:type="dxa"/>
              <w:tblLayout w:type="fixed"/>
              <w:tblCellMar>
                <w:left w:w="0" w:type="dxa"/>
                <w:right w:w="0" w:type="dxa"/>
              </w:tblCellMar>
              <w:tblLook w:val="0000" w:firstRow="0" w:lastRow="0" w:firstColumn="0" w:lastColumn="0" w:noHBand="0" w:noVBand="0"/>
            </w:tblPr>
            <w:tblGrid>
              <w:gridCol w:w="960"/>
            </w:tblGrid>
            <w:tr w:rsidR="001371AA" w:rsidRPr="001371AA" w:rsidTr="001371AA">
              <w:trPr>
                <w:cantSplit/>
                <w:trHeight w:val="1275"/>
              </w:trPr>
              <w:tc>
                <w:tcPr>
                  <w:tcW w:w="960" w:type="dxa"/>
                  <w:tcBorders>
                    <w:top w:val="nil"/>
                    <w:left w:val="nil"/>
                    <w:bottom w:val="nil"/>
                    <w:right w:val="nil"/>
                  </w:tcBorders>
                  <w:tcMar>
                    <w:top w:w="17" w:type="dxa"/>
                    <w:left w:w="17" w:type="dxa"/>
                    <w:bottom w:w="0" w:type="dxa"/>
                    <w:right w:w="17" w:type="dxa"/>
                  </w:tcMar>
                  <w:textDirection w:val="btLr"/>
                  <w:vAlign w:val="center"/>
                </w:tcPr>
                <w:p w:rsidR="001371AA" w:rsidRPr="001371AA" w:rsidRDefault="001371AA" w:rsidP="001371AA">
                  <w:pPr>
                    <w:spacing w:after="0" w:line="240" w:lineRule="auto"/>
                    <w:ind w:left="113" w:right="113"/>
                    <w:jc w:val="both"/>
                    <w:rPr>
                      <w:rFonts w:ascii="Arial" w:eastAsia="Arial Unicode MS" w:hAnsi="Arial" w:cs="Arial"/>
                      <w:sz w:val="20"/>
                      <w:szCs w:val="20"/>
                      <w:lang w:eastAsia="cs-CZ"/>
                    </w:rPr>
                  </w:pPr>
                  <w:r w:rsidRPr="001371AA">
                    <w:rPr>
                      <w:rFonts w:ascii="Arial" w:eastAsia="Times New Roman" w:hAnsi="Arial" w:cs="Arial"/>
                      <w:sz w:val="20"/>
                      <w:szCs w:val="20"/>
                      <w:lang w:eastAsia="cs-CZ"/>
                    </w:rPr>
                    <w:t>Minimalní časová dotace</w:t>
                  </w:r>
                </w:p>
              </w:tc>
            </w:tr>
          </w:tbl>
          <w:p w:rsidR="001371AA" w:rsidRPr="001371AA" w:rsidRDefault="001371AA" w:rsidP="001371AA">
            <w:pPr>
              <w:spacing w:after="0" w:line="240" w:lineRule="auto"/>
              <w:ind w:left="113" w:right="113"/>
              <w:jc w:val="both"/>
              <w:rPr>
                <w:rFonts w:ascii="Arial" w:eastAsia="Times New Roman" w:hAnsi="Arial" w:cs="Arial"/>
                <w:sz w:val="20"/>
                <w:szCs w:val="24"/>
                <w:lang w:eastAsia="cs-CZ"/>
              </w:rPr>
            </w:pPr>
          </w:p>
        </w:tc>
        <w:tc>
          <w:tcPr>
            <w:tcW w:w="434" w:type="pct"/>
            <w:tcBorders>
              <w:top w:val="single" w:sz="18" w:space="0" w:color="auto"/>
              <w:right w:val="single" w:sz="18" w:space="0" w:color="auto"/>
            </w:tcBorders>
            <w:vAlign w:val="center"/>
          </w:tcPr>
          <w:tbl>
            <w:tblPr>
              <w:tblW w:w="960" w:type="dxa"/>
              <w:tblLayout w:type="fixed"/>
              <w:tblCellMar>
                <w:left w:w="0" w:type="dxa"/>
                <w:right w:w="0" w:type="dxa"/>
              </w:tblCellMar>
              <w:tblLook w:val="0000" w:firstRow="0" w:lastRow="0" w:firstColumn="0" w:lastColumn="0" w:noHBand="0" w:noVBand="0"/>
            </w:tblPr>
            <w:tblGrid>
              <w:gridCol w:w="960"/>
            </w:tblGrid>
            <w:tr w:rsidR="001371AA" w:rsidRPr="001371AA" w:rsidTr="001371AA">
              <w:trPr>
                <w:cantSplit/>
                <w:trHeight w:val="1275"/>
              </w:trPr>
              <w:tc>
                <w:tcPr>
                  <w:tcW w:w="960" w:type="dxa"/>
                  <w:tcBorders>
                    <w:top w:val="nil"/>
                    <w:left w:val="nil"/>
                    <w:bottom w:val="nil"/>
                    <w:right w:val="nil"/>
                  </w:tcBorders>
                  <w:tcMar>
                    <w:top w:w="17" w:type="dxa"/>
                    <w:left w:w="17" w:type="dxa"/>
                    <w:bottom w:w="0" w:type="dxa"/>
                    <w:right w:w="17" w:type="dxa"/>
                  </w:tcMar>
                  <w:textDirection w:val="btLr"/>
                  <w:vAlign w:val="center"/>
                </w:tcPr>
                <w:p w:rsidR="001371AA" w:rsidRPr="001371AA" w:rsidRDefault="001371AA" w:rsidP="001371AA">
                  <w:pPr>
                    <w:spacing w:after="0" w:line="240" w:lineRule="auto"/>
                    <w:ind w:left="113" w:right="113"/>
                    <w:jc w:val="both"/>
                    <w:rPr>
                      <w:rFonts w:ascii="Arial" w:eastAsia="Arial Unicode MS" w:hAnsi="Arial" w:cs="Arial"/>
                      <w:sz w:val="20"/>
                      <w:szCs w:val="20"/>
                      <w:lang w:eastAsia="cs-CZ"/>
                    </w:rPr>
                  </w:pPr>
                  <w:r w:rsidRPr="001371AA">
                    <w:rPr>
                      <w:rFonts w:ascii="Arial" w:eastAsia="Arial Unicode MS" w:hAnsi="Arial" w:cs="Arial"/>
                      <w:sz w:val="20"/>
                      <w:szCs w:val="20"/>
                      <w:lang w:eastAsia="cs-CZ"/>
                    </w:rPr>
                    <w:t>Disponibil- ní hodiny</w:t>
                  </w:r>
                </w:p>
              </w:tc>
            </w:tr>
          </w:tbl>
          <w:p w:rsidR="001371AA" w:rsidRPr="001371AA" w:rsidRDefault="001371AA" w:rsidP="001371AA">
            <w:pPr>
              <w:spacing w:after="0" w:line="240" w:lineRule="auto"/>
              <w:ind w:left="113" w:right="113"/>
              <w:jc w:val="both"/>
              <w:rPr>
                <w:rFonts w:ascii="Arial" w:eastAsia="Times New Roman" w:hAnsi="Arial" w:cs="Arial"/>
                <w:sz w:val="20"/>
                <w:szCs w:val="24"/>
                <w:lang w:eastAsia="cs-CZ"/>
              </w:rPr>
            </w:pPr>
          </w:p>
        </w:tc>
      </w:tr>
      <w:tr w:rsidR="001371AA" w:rsidRPr="001371AA" w:rsidTr="001371AA">
        <w:trPr>
          <w:cantSplit/>
          <w:trHeight w:val="454"/>
        </w:trPr>
        <w:tc>
          <w:tcPr>
            <w:tcW w:w="1078" w:type="pct"/>
            <w:tcBorders>
              <w:left w:val="single" w:sz="18" w:space="0" w:color="auto"/>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p>
        </w:tc>
        <w:tc>
          <w:tcPr>
            <w:tcW w:w="870"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3.</w:t>
            </w: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4.</w:t>
            </w:r>
          </w:p>
        </w:tc>
        <w:tc>
          <w:tcPr>
            <w:tcW w:w="441" w:type="pct"/>
            <w:tcBorders>
              <w:bottom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5.</w:t>
            </w:r>
          </w:p>
        </w:tc>
        <w:tc>
          <w:tcPr>
            <w:tcW w:w="871" w:type="pct"/>
            <w:gridSpan w:val="2"/>
            <w:tcBorders>
              <w:left w:val="single" w:sz="18" w:space="0" w:color="auto"/>
              <w:bottom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p>
        </w:tc>
      </w:tr>
      <w:tr w:rsidR="001371AA" w:rsidRPr="001371AA" w:rsidTr="001371AA">
        <w:trPr>
          <w:cantSplit/>
          <w:trHeight w:val="510"/>
        </w:trPr>
        <w:tc>
          <w:tcPr>
            <w:tcW w:w="1078" w:type="pct"/>
            <w:tcBorders>
              <w:top w:val="single" w:sz="18" w:space="0" w:color="auto"/>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Jazyk a jazyková komunikace</w:t>
            </w:r>
          </w:p>
        </w:tc>
        <w:tc>
          <w:tcPr>
            <w:tcW w:w="870" w:type="pct"/>
            <w:tcBorders>
              <w:top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Český jazyk</w:t>
            </w:r>
          </w:p>
        </w:tc>
        <w:tc>
          <w:tcPr>
            <w:tcW w:w="435" w:type="pct"/>
            <w:tcBorders>
              <w:top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9</w:t>
            </w:r>
          </w:p>
        </w:tc>
        <w:tc>
          <w:tcPr>
            <w:tcW w:w="435" w:type="pct"/>
            <w:tcBorders>
              <w:top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6 + 3</w:t>
            </w:r>
          </w:p>
        </w:tc>
        <w:tc>
          <w:tcPr>
            <w:tcW w:w="435" w:type="pct"/>
            <w:tcBorders>
              <w:top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6 + 3</w:t>
            </w:r>
          </w:p>
        </w:tc>
        <w:tc>
          <w:tcPr>
            <w:tcW w:w="435" w:type="pct"/>
            <w:tcBorders>
              <w:top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6 + 1</w:t>
            </w:r>
          </w:p>
        </w:tc>
        <w:tc>
          <w:tcPr>
            <w:tcW w:w="441" w:type="pct"/>
            <w:tcBorders>
              <w:top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6 + 1</w:t>
            </w:r>
          </w:p>
        </w:tc>
        <w:tc>
          <w:tcPr>
            <w:tcW w:w="437" w:type="pct"/>
            <w:tcBorders>
              <w:top w:val="single" w:sz="18" w:space="0" w:color="auto"/>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33</w:t>
            </w:r>
          </w:p>
        </w:tc>
        <w:tc>
          <w:tcPr>
            <w:tcW w:w="434" w:type="pct"/>
            <w:tcBorders>
              <w:top w:val="single" w:sz="18" w:space="0" w:color="auto"/>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8</w:t>
            </w:r>
          </w:p>
        </w:tc>
      </w:tr>
      <w:tr w:rsidR="001371AA" w:rsidRPr="001371AA" w:rsidTr="001371AA">
        <w:trPr>
          <w:cantSplit/>
          <w:trHeight w:val="510"/>
        </w:trPr>
        <w:tc>
          <w:tcPr>
            <w:tcW w:w="1078" w:type="pct"/>
            <w:tcBorders>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p>
        </w:tc>
        <w:tc>
          <w:tcPr>
            <w:tcW w:w="870" w:type="pct"/>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Anglický jazyk</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3</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3</w:t>
            </w:r>
          </w:p>
        </w:tc>
        <w:tc>
          <w:tcPr>
            <w:tcW w:w="441" w:type="pct"/>
            <w:tcBorders>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3</w:t>
            </w:r>
          </w:p>
        </w:tc>
        <w:tc>
          <w:tcPr>
            <w:tcW w:w="437"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9</w:t>
            </w:r>
          </w:p>
        </w:tc>
        <w:tc>
          <w:tcPr>
            <w:tcW w:w="434"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r>
      <w:tr w:rsidR="001371AA" w:rsidRPr="001371AA" w:rsidTr="001371AA">
        <w:trPr>
          <w:trHeight w:val="510"/>
        </w:trPr>
        <w:tc>
          <w:tcPr>
            <w:tcW w:w="1078" w:type="pct"/>
            <w:tcBorders>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Matematika a její aplikace</w:t>
            </w:r>
          </w:p>
        </w:tc>
        <w:tc>
          <w:tcPr>
            <w:tcW w:w="870" w:type="pct"/>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Matematika</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4</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4 + 1</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4 + 1</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4 + 1</w:t>
            </w:r>
          </w:p>
        </w:tc>
        <w:tc>
          <w:tcPr>
            <w:tcW w:w="441" w:type="pct"/>
            <w:tcBorders>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4 + 1</w:t>
            </w:r>
          </w:p>
        </w:tc>
        <w:tc>
          <w:tcPr>
            <w:tcW w:w="437"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20</w:t>
            </w:r>
          </w:p>
        </w:tc>
        <w:tc>
          <w:tcPr>
            <w:tcW w:w="434"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4</w:t>
            </w:r>
          </w:p>
        </w:tc>
      </w:tr>
      <w:tr w:rsidR="001371AA" w:rsidRPr="001371AA" w:rsidTr="001371AA">
        <w:trPr>
          <w:trHeight w:val="510"/>
        </w:trPr>
        <w:tc>
          <w:tcPr>
            <w:tcW w:w="1078" w:type="pct"/>
            <w:tcBorders>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Informační a komunikační technologie</w:t>
            </w:r>
          </w:p>
        </w:tc>
        <w:tc>
          <w:tcPr>
            <w:tcW w:w="870" w:type="pct"/>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Informatika</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0 + 1</w:t>
            </w:r>
          </w:p>
        </w:tc>
        <w:tc>
          <w:tcPr>
            <w:tcW w:w="441" w:type="pct"/>
            <w:tcBorders>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7"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4"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r>
      <w:tr w:rsidR="001371AA" w:rsidRPr="001371AA" w:rsidTr="001371AA">
        <w:trPr>
          <w:cantSplit/>
          <w:trHeight w:val="510"/>
        </w:trPr>
        <w:tc>
          <w:tcPr>
            <w:tcW w:w="1078" w:type="pct"/>
            <w:tcBorders>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Člověk a jeho svět</w:t>
            </w:r>
          </w:p>
        </w:tc>
        <w:tc>
          <w:tcPr>
            <w:tcW w:w="870" w:type="pct"/>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Prvouka</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 + 1</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41" w:type="pct"/>
            <w:tcBorders>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7" w:type="pct"/>
            <w:vMerge w:val="restar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12</w:t>
            </w:r>
          </w:p>
        </w:tc>
        <w:tc>
          <w:tcPr>
            <w:tcW w:w="434"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r>
      <w:tr w:rsidR="001371AA" w:rsidRPr="001371AA" w:rsidTr="001371AA">
        <w:trPr>
          <w:cantSplit/>
          <w:trHeight w:val="510"/>
        </w:trPr>
        <w:tc>
          <w:tcPr>
            <w:tcW w:w="1078" w:type="pct"/>
            <w:tcBorders>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p>
        </w:tc>
        <w:tc>
          <w:tcPr>
            <w:tcW w:w="870" w:type="pct"/>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Přírodověda</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41" w:type="pct"/>
            <w:tcBorders>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37" w:type="pct"/>
            <w:vMerge/>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p>
        </w:tc>
        <w:tc>
          <w:tcPr>
            <w:tcW w:w="434"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r>
      <w:tr w:rsidR="001371AA" w:rsidRPr="001371AA" w:rsidTr="001371AA">
        <w:trPr>
          <w:cantSplit/>
          <w:trHeight w:val="510"/>
        </w:trPr>
        <w:tc>
          <w:tcPr>
            <w:tcW w:w="1078" w:type="pct"/>
            <w:tcBorders>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p>
        </w:tc>
        <w:tc>
          <w:tcPr>
            <w:tcW w:w="870" w:type="pct"/>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Vlastivěda</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 + 1</w:t>
            </w:r>
          </w:p>
        </w:tc>
        <w:tc>
          <w:tcPr>
            <w:tcW w:w="441" w:type="pct"/>
            <w:tcBorders>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 + 1</w:t>
            </w:r>
          </w:p>
        </w:tc>
        <w:tc>
          <w:tcPr>
            <w:tcW w:w="437" w:type="pct"/>
            <w:vMerge/>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p>
        </w:tc>
        <w:tc>
          <w:tcPr>
            <w:tcW w:w="434"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r>
      <w:tr w:rsidR="001371AA" w:rsidRPr="001371AA" w:rsidTr="001371AA">
        <w:trPr>
          <w:cantSplit/>
          <w:trHeight w:val="510"/>
        </w:trPr>
        <w:tc>
          <w:tcPr>
            <w:tcW w:w="1078" w:type="pct"/>
            <w:tcBorders>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Umění a kultura</w:t>
            </w:r>
          </w:p>
        </w:tc>
        <w:tc>
          <w:tcPr>
            <w:tcW w:w="870" w:type="pct"/>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Hudební výchova</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41" w:type="pct"/>
            <w:tcBorders>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7" w:type="pct"/>
            <w:vMerge w:val="restart"/>
            <w:tcBorders>
              <w:left w:val="single" w:sz="18" w:space="0" w:color="auto"/>
              <w:right w:val="single" w:sz="18" w:space="0" w:color="auto"/>
            </w:tcBorders>
            <w:vAlign w:val="center"/>
          </w:tcPr>
          <w:p w:rsidR="001371AA" w:rsidRPr="001371AA" w:rsidRDefault="001371AA" w:rsidP="001371AA">
            <w:pPr>
              <w:spacing w:after="0" w:line="240" w:lineRule="auto"/>
              <w:ind w:left="-108" w:firstLine="108"/>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12</w:t>
            </w:r>
          </w:p>
        </w:tc>
        <w:tc>
          <w:tcPr>
            <w:tcW w:w="434"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r>
      <w:tr w:rsidR="001371AA" w:rsidRPr="001371AA" w:rsidTr="001371AA">
        <w:trPr>
          <w:cantSplit/>
          <w:trHeight w:val="510"/>
        </w:trPr>
        <w:tc>
          <w:tcPr>
            <w:tcW w:w="1078" w:type="pct"/>
            <w:tcBorders>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p>
        </w:tc>
        <w:tc>
          <w:tcPr>
            <w:tcW w:w="870" w:type="pct"/>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Výtvarná výchova</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41" w:type="pct"/>
            <w:tcBorders>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37" w:type="pct"/>
            <w:vMerge/>
            <w:tcBorders>
              <w:left w:val="single" w:sz="18" w:space="0" w:color="auto"/>
              <w:right w:val="single" w:sz="18" w:space="0" w:color="auto"/>
            </w:tcBorders>
            <w:vAlign w:val="center"/>
          </w:tcPr>
          <w:p w:rsidR="001371AA" w:rsidRPr="001371AA" w:rsidRDefault="001371AA" w:rsidP="001371AA">
            <w:pPr>
              <w:spacing w:after="0" w:line="240" w:lineRule="auto"/>
              <w:ind w:left="-108" w:firstLine="108"/>
              <w:jc w:val="both"/>
              <w:rPr>
                <w:rFonts w:ascii="Arial" w:eastAsia="Times New Roman" w:hAnsi="Arial" w:cs="Arial"/>
                <w:b/>
                <w:sz w:val="20"/>
                <w:szCs w:val="24"/>
                <w:lang w:eastAsia="cs-CZ"/>
              </w:rPr>
            </w:pPr>
          </w:p>
        </w:tc>
        <w:tc>
          <w:tcPr>
            <w:tcW w:w="434" w:type="pct"/>
            <w:tcBorders>
              <w:left w:val="single" w:sz="18" w:space="0" w:color="auto"/>
              <w:right w:val="single" w:sz="18" w:space="0" w:color="auto"/>
            </w:tcBorders>
            <w:vAlign w:val="center"/>
          </w:tcPr>
          <w:p w:rsidR="001371AA" w:rsidRPr="001371AA" w:rsidRDefault="001371AA" w:rsidP="001371AA">
            <w:pPr>
              <w:spacing w:after="0" w:line="240" w:lineRule="auto"/>
              <w:ind w:left="-108" w:firstLine="108"/>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r>
      <w:tr w:rsidR="001371AA" w:rsidRPr="001371AA" w:rsidTr="001371AA">
        <w:trPr>
          <w:trHeight w:val="510"/>
        </w:trPr>
        <w:tc>
          <w:tcPr>
            <w:tcW w:w="1078" w:type="pct"/>
            <w:tcBorders>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Člověk a zdraví</w:t>
            </w:r>
          </w:p>
        </w:tc>
        <w:tc>
          <w:tcPr>
            <w:tcW w:w="870" w:type="pct"/>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Tělesná výchova</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35" w:type="pct"/>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41" w:type="pct"/>
            <w:tcBorders>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w:t>
            </w:r>
          </w:p>
        </w:tc>
        <w:tc>
          <w:tcPr>
            <w:tcW w:w="437"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10</w:t>
            </w:r>
          </w:p>
        </w:tc>
        <w:tc>
          <w:tcPr>
            <w:tcW w:w="434" w:type="pct"/>
            <w:tcBorders>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r>
      <w:tr w:rsidR="001371AA" w:rsidRPr="001371AA" w:rsidTr="001371AA">
        <w:trPr>
          <w:trHeight w:val="510"/>
        </w:trPr>
        <w:tc>
          <w:tcPr>
            <w:tcW w:w="1078" w:type="pct"/>
            <w:tcBorders>
              <w:left w:val="single" w:sz="18" w:space="0" w:color="auto"/>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Člověk a svět práce</w:t>
            </w:r>
          </w:p>
        </w:tc>
        <w:tc>
          <w:tcPr>
            <w:tcW w:w="870"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Praktické činnosti</w:t>
            </w: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41" w:type="pct"/>
            <w:tcBorders>
              <w:bottom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w:t>
            </w:r>
          </w:p>
        </w:tc>
        <w:tc>
          <w:tcPr>
            <w:tcW w:w="437" w:type="pct"/>
            <w:tcBorders>
              <w:left w:val="single" w:sz="18" w:space="0" w:color="auto"/>
              <w:bottom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5</w:t>
            </w:r>
          </w:p>
        </w:tc>
        <w:tc>
          <w:tcPr>
            <w:tcW w:w="434" w:type="pct"/>
            <w:tcBorders>
              <w:left w:val="single" w:sz="18" w:space="0" w:color="auto"/>
              <w:bottom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w:t>
            </w:r>
          </w:p>
        </w:tc>
      </w:tr>
      <w:tr w:rsidR="001371AA" w:rsidRPr="001371AA" w:rsidTr="001371AA">
        <w:trPr>
          <w:trHeight w:val="739"/>
        </w:trPr>
        <w:tc>
          <w:tcPr>
            <w:tcW w:w="1948" w:type="pct"/>
            <w:gridSpan w:val="2"/>
            <w:tcBorders>
              <w:top w:val="single" w:sz="18" w:space="0" w:color="auto"/>
              <w:left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týdenní hodinová dotace a disponibilní hodiny</w:t>
            </w:r>
          </w:p>
        </w:tc>
        <w:tc>
          <w:tcPr>
            <w:tcW w:w="435" w:type="pct"/>
            <w:tcBorders>
              <w:top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20 + 0</w:t>
            </w:r>
          </w:p>
        </w:tc>
        <w:tc>
          <w:tcPr>
            <w:tcW w:w="435" w:type="pct"/>
            <w:tcBorders>
              <w:top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17 + 4</w:t>
            </w:r>
          </w:p>
        </w:tc>
        <w:tc>
          <w:tcPr>
            <w:tcW w:w="435" w:type="pct"/>
            <w:tcBorders>
              <w:top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20 + 5</w:t>
            </w:r>
          </w:p>
        </w:tc>
        <w:tc>
          <w:tcPr>
            <w:tcW w:w="435" w:type="pct"/>
            <w:tcBorders>
              <w:top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22 + 4</w:t>
            </w:r>
          </w:p>
        </w:tc>
        <w:tc>
          <w:tcPr>
            <w:tcW w:w="441" w:type="pct"/>
            <w:tcBorders>
              <w:top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23 + 3</w:t>
            </w:r>
          </w:p>
        </w:tc>
        <w:tc>
          <w:tcPr>
            <w:tcW w:w="437" w:type="pct"/>
            <w:tcBorders>
              <w:top w:val="single" w:sz="18" w:space="0" w:color="auto"/>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102</w:t>
            </w:r>
          </w:p>
        </w:tc>
        <w:tc>
          <w:tcPr>
            <w:tcW w:w="434" w:type="pct"/>
            <w:tcBorders>
              <w:top w:val="single" w:sz="18" w:space="0" w:color="auto"/>
              <w:left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16</w:t>
            </w:r>
          </w:p>
        </w:tc>
      </w:tr>
      <w:tr w:rsidR="001371AA" w:rsidRPr="001371AA" w:rsidTr="001371AA">
        <w:trPr>
          <w:trHeight w:val="785"/>
        </w:trPr>
        <w:tc>
          <w:tcPr>
            <w:tcW w:w="1948" w:type="pct"/>
            <w:gridSpan w:val="2"/>
            <w:tcBorders>
              <w:left w:val="single" w:sz="18" w:space="0" w:color="auto"/>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sz w:val="20"/>
                <w:szCs w:val="24"/>
                <w:lang w:eastAsia="cs-CZ"/>
              </w:rPr>
            </w:pPr>
            <w:r w:rsidRPr="001371AA">
              <w:rPr>
                <w:rFonts w:ascii="Arial" w:eastAsia="Times New Roman" w:hAnsi="Arial" w:cs="Arial"/>
                <w:sz w:val="20"/>
                <w:szCs w:val="24"/>
                <w:lang w:eastAsia="cs-CZ"/>
              </w:rPr>
              <w:t xml:space="preserve">celkový týdenní počet hod. </w:t>
            </w:r>
            <w:r w:rsidRPr="001371AA">
              <w:rPr>
                <w:rFonts w:ascii="Arial" w:eastAsia="Times New Roman" w:hAnsi="Arial" w:cs="Arial"/>
                <w:b/>
                <w:sz w:val="20"/>
                <w:szCs w:val="24"/>
                <w:lang w:eastAsia="cs-CZ"/>
              </w:rPr>
              <w:t>-</w:t>
            </w:r>
            <w:r w:rsidRPr="001371AA">
              <w:rPr>
                <w:rFonts w:ascii="Arial" w:eastAsia="Times New Roman" w:hAnsi="Arial" w:cs="Arial"/>
                <w:sz w:val="20"/>
                <w:szCs w:val="24"/>
                <w:lang w:eastAsia="cs-CZ"/>
              </w:rPr>
              <w:t xml:space="preserve">  maximum týdně</w:t>
            </w: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20</w:t>
            </w: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21</w:t>
            </w: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25</w:t>
            </w:r>
          </w:p>
        </w:tc>
        <w:tc>
          <w:tcPr>
            <w:tcW w:w="435" w:type="pct"/>
            <w:tcBorders>
              <w:bottom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26</w:t>
            </w:r>
          </w:p>
        </w:tc>
        <w:tc>
          <w:tcPr>
            <w:tcW w:w="441" w:type="pct"/>
            <w:tcBorders>
              <w:bottom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26</w:t>
            </w:r>
          </w:p>
        </w:tc>
        <w:tc>
          <w:tcPr>
            <w:tcW w:w="871" w:type="pct"/>
            <w:gridSpan w:val="2"/>
            <w:tcBorders>
              <w:left w:val="single" w:sz="18" w:space="0" w:color="auto"/>
              <w:bottom w:val="single" w:sz="18" w:space="0" w:color="auto"/>
              <w:right w:val="single" w:sz="18" w:space="0" w:color="auto"/>
            </w:tcBorders>
            <w:vAlign w:val="center"/>
          </w:tcPr>
          <w:p w:rsidR="001371AA" w:rsidRPr="001371AA" w:rsidRDefault="001371AA" w:rsidP="001371AA">
            <w:pPr>
              <w:spacing w:after="0" w:line="240" w:lineRule="auto"/>
              <w:jc w:val="both"/>
              <w:rPr>
                <w:rFonts w:ascii="Arial" w:eastAsia="Times New Roman" w:hAnsi="Arial" w:cs="Arial"/>
                <w:b/>
                <w:sz w:val="20"/>
                <w:szCs w:val="24"/>
                <w:lang w:eastAsia="cs-CZ"/>
              </w:rPr>
            </w:pPr>
            <w:r w:rsidRPr="001371AA">
              <w:rPr>
                <w:rFonts w:ascii="Arial" w:eastAsia="Times New Roman" w:hAnsi="Arial" w:cs="Arial"/>
                <w:b/>
                <w:sz w:val="20"/>
                <w:szCs w:val="24"/>
                <w:lang w:eastAsia="cs-CZ"/>
              </w:rPr>
              <w:t>118</w:t>
            </w:r>
          </w:p>
        </w:tc>
      </w:tr>
    </w:tbl>
    <w:p w:rsidR="001371AA" w:rsidRPr="001371AA" w:rsidRDefault="001371AA" w:rsidP="001371AA">
      <w:pPr>
        <w:spacing w:after="0" w:line="240" w:lineRule="auto"/>
        <w:jc w:val="both"/>
        <w:rPr>
          <w:rFonts w:ascii="Arial" w:eastAsia="Times New Roman" w:hAnsi="Arial" w:cs="Arial"/>
          <w:sz w:val="24"/>
          <w:szCs w:val="24"/>
          <w:lang w:eastAsia="cs-CZ"/>
        </w:rPr>
        <w:sectPr w:rsidR="001371AA" w:rsidRPr="001371AA">
          <w:headerReference w:type="default" r:id="rId12"/>
          <w:footerReference w:type="default" r:id="rId13"/>
          <w:headerReference w:type="first" r:id="rId14"/>
          <w:pgSz w:w="11906" w:h="16838" w:code="9"/>
          <w:pgMar w:top="851" w:right="851" w:bottom="851" w:left="851" w:header="709" w:footer="709" w:gutter="0"/>
          <w:pgNumType w:start="1"/>
          <w:cols w:space="708"/>
          <w:titlePg/>
        </w:sectPr>
      </w:pPr>
    </w:p>
    <w:p w:rsidR="001371AA" w:rsidRPr="001371AA" w:rsidRDefault="001371AA" w:rsidP="001371AA">
      <w:pPr>
        <w:spacing w:after="0" w:line="240" w:lineRule="auto"/>
        <w:jc w:val="center"/>
        <w:rPr>
          <w:rFonts w:ascii="Arial" w:eastAsia="Times New Roman" w:hAnsi="Arial" w:cs="Arial"/>
          <w:b/>
          <w:sz w:val="32"/>
          <w:szCs w:val="32"/>
          <w:lang w:eastAsia="cs-CZ"/>
        </w:rPr>
      </w:pPr>
      <w:r w:rsidRPr="001371AA">
        <w:rPr>
          <w:rFonts w:ascii="Arial" w:eastAsia="Times New Roman" w:hAnsi="Arial" w:cs="Arial"/>
          <w:b/>
          <w:sz w:val="32"/>
          <w:szCs w:val="32"/>
          <w:lang w:eastAsia="cs-CZ"/>
        </w:rPr>
        <w:lastRenderedPageBreak/>
        <w:t>Poznámky k učebnímu plánu pro 1. – 5. ročník</w:t>
      </w:r>
    </w:p>
    <w:p w:rsidR="001371AA" w:rsidRPr="001371AA" w:rsidRDefault="001371AA" w:rsidP="001371AA">
      <w:pPr>
        <w:spacing w:after="0" w:line="240" w:lineRule="auto"/>
        <w:jc w:val="both"/>
        <w:rPr>
          <w:rFonts w:ascii="Times New Roman" w:eastAsia="Times New Roman" w:hAnsi="Times New Roman" w:cs="Times New Roman"/>
          <w:sz w:val="24"/>
          <w:szCs w:val="24"/>
          <w:lang w:eastAsia="cs-CZ"/>
        </w:rPr>
      </w:pPr>
    </w:p>
    <w:p w:rsidR="001371AA" w:rsidRPr="001371AA" w:rsidRDefault="001371AA" w:rsidP="001371AA">
      <w:pPr>
        <w:overflowPunct w:val="0"/>
        <w:autoSpaceDE w:val="0"/>
        <w:autoSpaceDN w:val="0"/>
        <w:adjustRightInd w:val="0"/>
        <w:spacing w:after="0" w:line="240" w:lineRule="auto"/>
        <w:ind w:firstLine="709"/>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V rámci učebního plánu může v 1. – 3. ročníku probíhat výuka jednotlivých předmětů bez pevné časové dotace v menších časových celcích než jedna vyučovací hodina; jednotlivé řízené činnosti mohou být kombinovány a propojovány při zachování celkové stanovené denní a týdenní dotace pro vyučovací předměty a dodržení požadavků na odpočinek.</w:t>
      </w: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b/>
          <w:color w:val="000000"/>
          <w:sz w:val="26"/>
          <w:szCs w:val="20"/>
          <w:lang w:eastAsia="cs-CZ"/>
        </w:rPr>
      </w:pPr>
    </w:p>
    <w:p w:rsidR="001371AA" w:rsidRPr="001371AA" w:rsidRDefault="001371AA" w:rsidP="001371AA">
      <w:pPr>
        <w:spacing w:after="0" w:line="240" w:lineRule="auto"/>
        <w:jc w:val="both"/>
        <w:rPr>
          <w:rFonts w:ascii="Arial" w:eastAsia="Times New Roman" w:hAnsi="Arial" w:cs="Arial"/>
          <w:b/>
          <w:bCs/>
          <w:sz w:val="28"/>
          <w:szCs w:val="24"/>
          <w:u w:val="single"/>
          <w:lang w:eastAsia="cs-CZ"/>
        </w:rPr>
      </w:pPr>
      <w:r w:rsidRPr="001371AA">
        <w:rPr>
          <w:rFonts w:ascii="Arial" w:eastAsia="Times New Roman" w:hAnsi="Arial" w:cs="Arial"/>
          <w:b/>
          <w:sz w:val="24"/>
          <w:szCs w:val="24"/>
          <w:u w:val="single"/>
          <w:lang w:eastAsia="cs-CZ"/>
        </w:rPr>
        <w:t xml:space="preserve">Poznámky k zařazení vyučovacích předmětů do učebního plánu </w:t>
      </w:r>
      <w:r w:rsidRPr="001371AA">
        <w:rPr>
          <w:rFonts w:ascii="Arial" w:eastAsia="Times New Roman" w:hAnsi="Arial" w:cs="Arial"/>
          <w:b/>
          <w:bCs/>
          <w:sz w:val="28"/>
          <w:szCs w:val="24"/>
          <w:u w:val="single"/>
          <w:lang w:eastAsia="cs-CZ"/>
        </w:rPr>
        <w:t>1. – 5. ročník</w:t>
      </w: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lang w:eastAsia="cs-CZ"/>
        </w:rPr>
      </w:pPr>
    </w:p>
    <w:p w:rsidR="001371AA" w:rsidRPr="001371AA" w:rsidRDefault="001371AA" w:rsidP="001371AA">
      <w:pPr>
        <w:numPr>
          <w:ilvl w:val="0"/>
          <w:numId w:val="1"/>
        </w:numPr>
        <w:tabs>
          <w:tab w:val="clear" w:pos="644"/>
          <w:tab w:val="num" w:pos="720"/>
        </w:tabs>
        <w:overflowPunct w:val="0"/>
        <w:autoSpaceDE w:val="0"/>
        <w:autoSpaceDN w:val="0"/>
        <w:adjustRightInd w:val="0"/>
        <w:spacing w:after="0" w:line="240" w:lineRule="auto"/>
        <w:ind w:left="720"/>
        <w:jc w:val="both"/>
        <w:textAlignment w:val="baseline"/>
        <w:rPr>
          <w:rFonts w:ascii="Arial" w:eastAsia="Times New Roman" w:hAnsi="Arial" w:cs="Arial"/>
          <w:b/>
          <w:color w:val="000000"/>
          <w:sz w:val="24"/>
          <w:szCs w:val="20"/>
          <w:lang w:eastAsia="cs-CZ"/>
        </w:rPr>
      </w:pPr>
      <w:r w:rsidRPr="001371AA">
        <w:rPr>
          <w:rFonts w:ascii="Arial" w:eastAsia="Times New Roman" w:hAnsi="Arial" w:cs="Arial"/>
          <w:b/>
          <w:color w:val="000000"/>
          <w:sz w:val="24"/>
          <w:szCs w:val="20"/>
          <w:lang w:eastAsia="cs-CZ"/>
        </w:rPr>
        <w:t xml:space="preserve">Český jazyk </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vyučovací předmět je zařazen povinně do všech ročníků</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ve 2. a 3. ročníku jsou přidány 3 disponibilní hodiny, ve 4. a 5. ročníku potom jedna disponibilní hodina</w:t>
      </w: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p>
    <w:p w:rsidR="001371AA" w:rsidRPr="001371AA" w:rsidRDefault="001371AA" w:rsidP="001371AA">
      <w:pPr>
        <w:numPr>
          <w:ilvl w:val="0"/>
          <w:numId w:val="1"/>
        </w:numPr>
        <w:tabs>
          <w:tab w:val="clear" w:pos="644"/>
          <w:tab w:val="num" w:pos="720"/>
        </w:tabs>
        <w:overflowPunct w:val="0"/>
        <w:autoSpaceDE w:val="0"/>
        <w:autoSpaceDN w:val="0"/>
        <w:adjustRightInd w:val="0"/>
        <w:spacing w:after="0" w:line="240" w:lineRule="auto"/>
        <w:ind w:left="720"/>
        <w:jc w:val="both"/>
        <w:textAlignment w:val="baseline"/>
        <w:rPr>
          <w:rFonts w:ascii="Arial" w:eastAsia="Times New Roman" w:hAnsi="Arial" w:cs="Arial"/>
          <w:b/>
          <w:color w:val="000000"/>
          <w:sz w:val="24"/>
          <w:szCs w:val="20"/>
          <w:lang w:eastAsia="cs-CZ"/>
        </w:rPr>
      </w:pPr>
      <w:r w:rsidRPr="001371AA">
        <w:rPr>
          <w:rFonts w:ascii="Arial" w:eastAsia="Times New Roman" w:hAnsi="Arial" w:cs="Arial"/>
          <w:b/>
          <w:color w:val="000000"/>
          <w:sz w:val="24"/>
          <w:szCs w:val="20"/>
          <w:lang w:eastAsia="cs-CZ"/>
        </w:rPr>
        <w:t>Anglický jazyk</w:t>
      </w:r>
      <w:r w:rsidRPr="001371AA">
        <w:rPr>
          <w:rFonts w:ascii="Arial" w:eastAsia="Times New Roman" w:hAnsi="Arial" w:cs="Arial"/>
          <w:b/>
          <w:color w:val="000000"/>
          <w:sz w:val="24"/>
          <w:szCs w:val="20"/>
          <w:lang w:eastAsia="cs-CZ"/>
        </w:rPr>
        <w:tab/>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předmět s časovou dotací 3 hodiny týdně je zařazen od 3. ročníku</w:t>
      </w: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lang w:eastAsia="cs-CZ"/>
        </w:rPr>
      </w:pPr>
    </w:p>
    <w:p w:rsidR="001371AA" w:rsidRPr="001371AA" w:rsidRDefault="001371AA" w:rsidP="001371AA">
      <w:pPr>
        <w:numPr>
          <w:ilvl w:val="0"/>
          <w:numId w:val="1"/>
        </w:numPr>
        <w:tabs>
          <w:tab w:val="clear" w:pos="644"/>
          <w:tab w:val="num" w:pos="720"/>
        </w:tabs>
        <w:overflowPunct w:val="0"/>
        <w:autoSpaceDE w:val="0"/>
        <w:autoSpaceDN w:val="0"/>
        <w:adjustRightInd w:val="0"/>
        <w:spacing w:after="0" w:line="240" w:lineRule="auto"/>
        <w:ind w:left="720"/>
        <w:jc w:val="both"/>
        <w:textAlignment w:val="baseline"/>
        <w:rPr>
          <w:rFonts w:ascii="Arial" w:eastAsia="Times New Roman" w:hAnsi="Arial" w:cs="Arial"/>
          <w:b/>
          <w:color w:val="000000"/>
          <w:sz w:val="24"/>
          <w:szCs w:val="20"/>
          <w:lang w:eastAsia="cs-CZ"/>
        </w:rPr>
      </w:pPr>
      <w:r w:rsidRPr="001371AA">
        <w:rPr>
          <w:rFonts w:ascii="Arial" w:eastAsia="Times New Roman" w:hAnsi="Arial" w:cs="Arial"/>
          <w:b/>
          <w:color w:val="000000"/>
          <w:sz w:val="24"/>
          <w:szCs w:val="20"/>
          <w:lang w:eastAsia="cs-CZ"/>
        </w:rPr>
        <w:t>Matematika</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předmět je zařazen do všech ročníků</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od 2. ročníku je využito navýšení o 1 disponibilní hodinu</w:t>
      </w: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p>
    <w:p w:rsidR="001371AA" w:rsidRPr="001371AA" w:rsidRDefault="001371AA" w:rsidP="001371AA">
      <w:pPr>
        <w:numPr>
          <w:ilvl w:val="0"/>
          <w:numId w:val="1"/>
        </w:numPr>
        <w:tabs>
          <w:tab w:val="clear" w:pos="644"/>
          <w:tab w:val="num" w:pos="720"/>
        </w:tabs>
        <w:overflowPunct w:val="0"/>
        <w:autoSpaceDE w:val="0"/>
        <w:autoSpaceDN w:val="0"/>
        <w:adjustRightInd w:val="0"/>
        <w:spacing w:after="0" w:line="240" w:lineRule="auto"/>
        <w:ind w:left="720"/>
        <w:jc w:val="both"/>
        <w:textAlignment w:val="baseline"/>
        <w:rPr>
          <w:rFonts w:ascii="Arial" w:eastAsia="Times New Roman" w:hAnsi="Arial" w:cs="Arial"/>
          <w:b/>
          <w:color w:val="000000"/>
          <w:sz w:val="24"/>
          <w:szCs w:val="20"/>
          <w:lang w:eastAsia="cs-CZ"/>
        </w:rPr>
      </w:pPr>
      <w:r w:rsidRPr="001371AA">
        <w:rPr>
          <w:rFonts w:ascii="Arial" w:eastAsia="Times New Roman" w:hAnsi="Arial" w:cs="Arial"/>
          <w:b/>
          <w:color w:val="000000"/>
          <w:sz w:val="24"/>
          <w:szCs w:val="20"/>
          <w:lang w:eastAsia="cs-CZ"/>
        </w:rPr>
        <w:t>Informatika</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učivo v 1. – 3. ročníku je realizováno jako součást jiných vyučovacích předmětů</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ve 4. – 5. ročníku je zařazen jako samostatný vyučovací předmět</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pro výuku ve 4. ročníku je použita 1 disponibilní hodina</w:t>
      </w: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p>
    <w:p w:rsidR="001371AA" w:rsidRPr="001371AA" w:rsidRDefault="001371AA" w:rsidP="001371AA">
      <w:pPr>
        <w:numPr>
          <w:ilvl w:val="0"/>
          <w:numId w:val="1"/>
        </w:numPr>
        <w:tabs>
          <w:tab w:val="clear" w:pos="644"/>
          <w:tab w:val="num" w:pos="720"/>
        </w:tabs>
        <w:overflowPunct w:val="0"/>
        <w:autoSpaceDE w:val="0"/>
        <w:autoSpaceDN w:val="0"/>
        <w:adjustRightInd w:val="0"/>
        <w:spacing w:after="0" w:line="240" w:lineRule="auto"/>
        <w:ind w:left="720"/>
        <w:jc w:val="both"/>
        <w:textAlignment w:val="baseline"/>
        <w:rPr>
          <w:rFonts w:ascii="Arial" w:eastAsia="Times New Roman" w:hAnsi="Arial" w:cs="Arial"/>
          <w:b/>
          <w:i/>
          <w:color w:val="000000"/>
          <w:sz w:val="24"/>
          <w:szCs w:val="20"/>
          <w:lang w:eastAsia="cs-CZ"/>
        </w:rPr>
      </w:pPr>
      <w:r w:rsidRPr="001371AA">
        <w:rPr>
          <w:rFonts w:ascii="Arial" w:eastAsia="Times New Roman" w:hAnsi="Arial" w:cs="Arial"/>
          <w:b/>
          <w:color w:val="000000"/>
          <w:sz w:val="24"/>
          <w:szCs w:val="20"/>
          <w:lang w:eastAsia="cs-CZ"/>
        </w:rPr>
        <w:t>Prvouka</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realizuje se v 1. – 3. ročníku, ve 3. ročníku přibývá ke 2 hodinám 1 disponibilní</w:t>
      </w:r>
    </w:p>
    <w:p w:rsidR="001371AA" w:rsidRPr="001371AA" w:rsidRDefault="001371AA" w:rsidP="001371AA">
      <w:pPr>
        <w:overflowPunct w:val="0"/>
        <w:autoSpaceDE w:val="0"/>
        <w:autoSpaceDN w:val="0"/>
        <w:adjustRightInd w:val="0"/>
        <w:spacing w:after="0" w:line="240" w:lineRule="auto"/>
        <w:ind w:left="746"/>
        <w:jc w:val="both"/>
        <w:textAlignment w:val="baseline"/>
        <w:rPr>
          <w:rFonts w:ascii="Arial" w:eastAsia="Times New Roman" w:hAnsi="Arial" w:cs="Arial"/>
          <w:bCs/>
          <w:i/>
          <w:color w:val="000000"/>
          <w:sz w:val="24"/>
          <w:szCs w:val="20"/>
          <w:lang w:eastAsia="cs-CZ"/>
        </w:rPr>
      </w:pPr>
    </w:p>
    <w:p w:rsidR="001371AA" w:rsidRPr="001371AA" w:rsidRDefault="001371AA" w:rsidP="001371AA">
      <w:pPr>
        <w:numPr>
          <w:ilvl w:val="0"/>
          <w:numId w:val="1"/>
        </w:numPr>
        <w:tabs>
          <w:tab w:val="clear" w:pos="644"/>
          <w:tab w:val="num" w:pos="720"/>
        </w:tabs>
        <w:overflowPunct w:val="0"/>
        <w:autoSpaceDE w:val="0"/>
        <w:autoSpaceDN w:val="0"/>
        <w:adjustRightInd w:val="0"/>
        <w:spacing w:after="0" w:line="240" w:lineRule="auto"/>
        <w:ind w:left="720"/>
        <w:jc w:val="both"/>
        <w:textAlignment w:val="baseline"/>
        <w:rPr>
          <w:rFonts w:ascii="Arial" w:eastAsia="Times New Roman" w:hAnsi="Arial" w:cs="Arial"/>
          <w:b/>
          <w:iCs/>
          <w:color w:val="000000"/>
          <w:sz w:val="24"/>
          <w:szCs w:val="20"/>
          <w:lang w:eastAsia="cs-CZ"/>
        </w:rPr>
      </w:pPr>
      <w:r w:rsidRPr="001371AA">
        <w:rPr>
          <w:rFonts w:ascii="Arial" w:eastAsia="Times New Roman" w:hAnsi="Arial" w:cs="Arial"/>
          <w:b/>
          <w:iCs/>
          <w:color w:val="000000"/>
          <w:sz w:val="24"/>
          <w:szCs w:val="20"/>
          <w:lang w:eastAsia="cs-CZ"/>
        </w:rPr>
        <w:t>Přírodověda</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 xml:space="preserve">je vyučována ve </w:t>
      </w:r>
      <w:smartTag w:uri="urn:schemas-microsoft-com:office:smarttags" w:element="metricconverter">
        <w:smartTagPr>
          <w:attr w:name="ProductID" w:val="4. a"/>
        </w:smartTagPr>
        <w:r w:rsidRPr="001371AA">
          <w:rPr>
            <w:rFonts w:ascii="Arial" w:eastAsia="Times New Roman" w:hAnsi="Arial" w:cs="Arial"/>
            <w:color w:val="000000"/>
            <w:sz w:val="24"/>
            <w:szCs w:val="20"/>
            <w:lang w:eastAsia="cs-CZ"/>
          </w:rPr>
          <w:t>4. a</w:t>
        </w:r>
      </w:smartTag>
      <w:r w:rsidRPr="001371AA">
        <w:rPr>
          <w:rFonts w:ascii="Arial" w:eastAsia="Times New Roman" w:hAnsi="Arial" w:cs="Arial"/>
          <w:color w:val="000000"/>
          <w:sz w:val="24"/>
          <w:szCs w:val="20"/>
          <w:lang w:eastAsia="cs-CZ"/>
        </w:rPr>
        <w:t xml:space="preserve"> 5. ročníku po 2 hodinách týdně</w:t>
      </w:r>
    </w:p>
    <w:p w:rsidR="001371AA" w:rsidRPr="001371AA" w:rsidRDefault="001371AA" w:rsidP="001371AA">
      <w:pPr>
        <w:overflowPunct w:val="0"/>
        <w:autoSpaceDE w:val="0"/>
        <w:autoSpaceDN w:val="0"/>
        <w:adjustRightInd w:val="0"/>
        <w:spacing w:after="0" w:line="240" w:lineRule="auto"/>
        <w:ind w:left="746"/>
        <w:jc w:val="both"/>
        <w:textAlignment w:val="baseline"/>
        <w:rPr>
          <w:rFonts w:ascii="Arial" w:eastAsia="Times New Roman" w:hAnsi="Arial" w:cs="Arial"/>
          <w:iCs/>
          <w:color w:val="000000"/>
          <w:sz w:val="24"/>
          <w:szCs w:val="20"/>
          <w:lang w:eastAsia="cs-CZ"/>
        </w:rPr>
      </w:pPr>
    </w:p>
    <w:p w:rsidR="001371AA" w:rsidRPr="001371AA" w:rsidRDefault="001371AA" w:rsidP="001371AA">
      <w:pPr>
        <w:numPr>
          <w:ilvl w:val="0"/>
          <w:numId w:val="1"/>
        </w:numPr>
        <w:tabs>
          <w:tab w:val="clear" w:pos="644"/>
          <w:tab w:val="num" w:pos="720"/>
        </w:tabs>
        <w:overflowPunct w:val="0"/>
        <w:autoSpaceDE w:val="0"/>
        <w:autoSpaceDN w:val="0"/>
        <w:adjustRightInd w:val="0"/>
        <w:spacing w:after="0" w:line="240" w:lineRule="auto"/>
        <w:ind w:left="720"/>
        <w:jc w:val="both"/>
        <w:textAlignment w:val="baseline"/>
        <w:rPr>
          <w:rFonts w:ascii="Arial" w:eastAsia="Times New Roman" w:hAnsi="Arial" w:cs="Arial"/>
          <w:bCs/>
          <w:i/>
          <w:color w:val="000000"/>
          <w:sz w:val="24"/>
          <w:szCs w:val="20"/>
          <w:lang w:eastAsia="cs-CZ"/>
        </w:rPr>
      </w:pPr>
      <w:r w:rsidRPr="001371AA">
        <w:rPr>
          <w:rFonts w:ascii="Arial" w:eastAsia="Times New Roman" w:hAnsi="Arial" w:cs="Arial"/>
          <w:b/>
          <w:iCs/>
          <w:color w:val="000000"/>
          <w:sz w:val="24"/>
          <w:szCs w:val="20"/>
          <w:lang w:eastAsia="cs-CZ"/>
        </w:rPr>
        <w:t>Vlastivěda</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 xml:space="preserve">je též vyučována ve </w:t>
      </w:r>
      <w:smartTag w:uri="urn:schemas-microsoft-com:office:smarttags" w:element="metricconverter">
        <w:smartTagPr>
          <w:attr w:name="ProductID" w:val="4. a"/>
        </w:smartTagPr>
        <w:r w:rsidRPr="001371AA">
          <w:rPr>
            <w:rFonts w:ascii="Arial" w:eastAsia="Times New Roman" w:hAnsi="Arial" w:cs="Arial"/>
            <w:color w:val="000000"/>
            <w:sz w:val="24"/>
            <w:szCs w:val="20"/>
            <w:lang w:eastAsia="cs-CZ"/>
          </w:rPr>
          <w:t>4. a</w:t>
        </w:r>
      </w:smartTag>
      <w:r w:rsidRPr="001371AA">
        <w:rPr>
          <w:rFonts w:ascii="Arial" w:eastAsia="Times New Roman" w:hAnsi="Arial" w:cs="Arial"/>
          <w:color w:val="000000"/>
          <w:sz w:val="24"/>
          <w:szCs w:val="20"/>
          <w:lang w:eastAsia="cs-CZ"/>
        </w:rPr>
        <w:t xml:space="preserve"> 5. ročníku po 2 hodinách, </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dějepisné a zeměpisné učivo je vyučováno vždy jako celek (1. pololetí dějepisné učivo a druhé pololetí zeměpisné učivo, případně obráceně)</w:t>
      </w:r>
    </w:p>
    <w:p w:rsidR="001371AA" w:rsidRPr="001371AA" w:rsidRDefault="001371AA" w:rsidP="001371AA">
      <w:pPr>
        <w:overflowPunct w:val="0"/>
        <w:autoSpaceDE w:val="0"/>
        <w:autoSpaceDN w:val="0"/>
        <w:adjustRightInd w:val="0"/>
        <w:spacing w:after="0" w:line="240" w:lineRule="auto"/>
        <w:ind w:left="556" w:hanging="170"/>
        <w:jc w:val="both"/>
        <w:textAlignment w:val="baseline"/>
        <w:rPr>
          <w:rFonts w:ascii="Arial" w:eastAsia="Times New Roman" w:hAnsi="Arial" w:cs="Arial"/>
          <w:color w:val="000000"/>
          <w:sz w:val="24"/>
          <w:szCs w:val="20"/>
          <w:lang w:eastAsia="cs-CZ"/>
        </w:rPr>
      </w:pPr>
    </w:p>
    <w:p w:rsidR="001371AA" w:rsidRPr="001371AA" w:rsidRDefault="001371AA" w:rsidP="001371AA">
      <w:pPr>
        <w:numPr>
          <w:ilvl w:val="0"/>
          <w:numId w:val="1"/>
        </w:numPr>
        <w:tabs>
          <w:tab w:val="clear" w:pos="644"/>
          <w:tab w:val="num" w:pos="720"/>
        </w:tabs>
        <w:overflowPunct w:val="0"/>
        <w:autoSpaceDE w:val="0"/>
        <w:autoSpaceDN w:val="0"/>
        <w:adjustRightInd w:val="0"/>
        <w:spacing w:after="0" w:line="240" w:lineRule="auto"/>
        <w:ind w:left="720"/>
        <w:jc w:val="both"/>
        <w:textAlignment w:val="baseline"/>
        <w:rPr>
          <w:rFonts w:ascii="Arial" w:eastAsia="Times New Roman" w:hAnsi="Arial" w:cs="Arial"/>
          <w:b/>
          <w:color w:val="000000"/>
          <w:sz w:val="24"/>
          <w:szCs w:val="20"/>
          <w:lang w:eastAsia="cs-CZ"/>
        </w:rPr>
      </w:pPr>
      <w:r w:rsidRPr="001371AA">
        <w:rPr>
          <w:rFonts w:ascii="Arial" w:eastAsia="Times New Roman" w:hAnsi="Arial" w:cs="Arial"/>
          <w:b/>
          <w:color w:val="000000"/>
          <w:sz w:val="24"/>
          <w:szCs w:val="20"/>
          <w:lang w:eastAsia="cs-CZ"/>
        </w:rPr>
        <w:t>Hudební výchova</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realizuje se s dotací 1 hodiny ve všech ročnících</w:t>
      </w: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b/>
          <w:bCs/>
          <w:color w:val="000000"/>
          <w:sz w:val="24"/>
          <w:szCs w:val="20"/>
          <w:lang w:eastAsia="cs-CZ"/>
        </w:rPr>
      </w:pPr>
    </w:p>
    <w:p w:rsidR="001371AA" w:rsidRPr="001371AA" w:rsidRDefault="001371AA" w:rsidP="001371AA">
      <w:pPr>
        <w:numPr>
          <w:ilvl w:val="0"/>
          <w:numId w:val="1"/>
        </w:numPr>
        <w:tabs>
          <w:tab w:val="clear" w:pos="644"/>
          <w:tab w:val="num" w:pos="720"/>
        </w:tabs>
        <w:overflowPunct w:val="0"/>
        <w:autoSpaceDE w:val="0"/>
        <w:autoSpaceDN w:val="0"/>
        <w:adjustRightInd w:val="0"/>
        <w:spacing w:after="0" w:line="240" w:lineRule="auto"/>
        <w:ind w:left="720"/>
        <w:jc w:val="both"/>
        <w:textAlignment w:val="baseline"/>
        <w:rPr>
          <w:rFonts w:ascii="Arial" w:eastAsia="Times New Roman" w:hAnsi="Arial" w:cs="Arial"/>
          <w:b/>
          <w:bCs/>
          <w:color w:val="000000"/>
          <w:sz w:val="24"/>
          <w:szCs w:val="20"/>
          <w:lang w:eastAsia="cs-CZ"/>
        </w:rPr>
      </w:pPr>
      <w:r w:rsidRPr="001371AA">
        <w:rPr>
          <w:rFonts w:ascii="Arial" w:eastAsia="Times New Roman" w:hAnsi="Arial" w:cs="Arial"/>
          <w:b/>
          <w:bCs/>
          <w:color w:val="000000"/>
          <w:sz w:val="24"/>
          <w:szCs w:val="20"/>
          <w:lang w:eastAsia="cs-CZ"/>
        </w:rPr>
        <w:t>Výtvarná výchova</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je vyučována v 1. – 3. ročníku po 1 hodině ve 4. – 5. třídě po 2 hodinách týdně</w:t>
      </w:r>
    </w:p>
    <w:p w:rsidR="001371AA" w:rsidRPr="001371AA" w:rsidRDefault="001371AA" w:rsidP="001371AA">
      <w:pPr>
        <w:tabs>
          <w:tab w:val="left" w:pos="660"/>
        </w:tabs>
        <w:overflowPunct w:val="0"/>
        <w:autoSpaceDE w:val="0"/>
        <w:autoSpaceDN w:val="0"/>
        <w:adjustRightInd w:val="0"/>
        <w:spacing w:after="0" w:line="240" w:lineRule="auto"/>
        <w:ind w:left="746"/>
        <w:jc w:val="both"/>
        <w:textAlignment w:val="baseline"/>
        <w:rPr>
          <w:rFonts w:ascii="Arial" w:eastAsia="Times New Roman" w:hAnsi="Arial" w:cs="Arial"/>
          <w:color w:val="000000"/>
          <w:sz w:val="24"/>
          <w:szCs w:val="20"/>
          <w:lang w:eastAsia="cs-CZ"/>
        </w:rPr>
      </w:pPr>
    </w:p>
    <w:p w:rsidR="001371AA" w:rsidRPr="001371AA" w:rsidRDefault="001371AA" w:rsidP="001371AA">
      <w:pPr>
        <w:tabs>
          <w:tab w:val="left" w:pos="660"/>
        </w:tabs>
        <w:overflowPunct w:val="0"/>
        <w:autoSpaceDE w:val="0"/>
        <w:autoSpaceDN w:val="0"/>
        <w:adjustRightInd w:val="0"/>
        <w:spacing w:after="0" w:line="240" w:lineRule="auto"/>
        <w:ind w:left="746"/>
        <w:jc w:val="both"/>
        <w:textAlignment w:val="baseline"/>
        <w:rPr>
          <w:rFonts w:ascii="Arial" w:eastAsia="Times New Roman" w:hAnsi="Arial" w:cs="Arial"/>
          <w:color w:val="000000"/>
          <w:sz w:val="24"/>
          <w:szCs w:val="20"/>
          <w:lang w:eastAsia="cs-CZ"/>
        </w:rPr>
      </w:pPr>
    </w:p>
    <w:p w:rsidR="001371AA" w:rsidRPr="001371AA" w:rsidRDefault="001371AA" w:rsidP="001371AA">
      <w:pPr>
        <w:tabs>
          <w:tab w:val="left" w:pos="660"/>
        </w:tabs>
        <w:overflowPunct w:val="0"/>
        <w:autoSpaceDE w:val="0"/>
        <w:autoSpaceDN w:val="0"/>
        <w:adjustRightInd w:val="0"/>
        <w:spacing w:after="0" w:line="240" w:lineRule="auto"/>
        <w:ind w:left="746"/>
        <w:jc w:val="both"/>
        <w:textAlignment w:val="baseline"/>
        <w:rPr>
          <w:rFonts w:ascii="Arial" w:eastAsia="Times New Roman" w:hAnsi="Arial" w:cs="Arial"/>
          <w:color w:val="000000"/>
          <w:sz w:val="24"/>
          <w:szCs w:val="20"/>
          <w:lang w:eastAsia="cs-CZ"/>
        </w:rPr>
      </w:pPr>
    </w:p>
    <w:p w:rsidR="001371AA" w:rsidRPr="001371AA" w:rsidRDefault="001371AA" w:rsidP="001371AA">
      <w:pPr>
        <w:numPr>
          <w:ilvl w:val="0"/>
          <w:numId w:val="1"/>
        </w:numPr>
        <w:tabs>
          <w:tab w:val="clear" w:pos="644"/>
          <w:tab w:val="num" w:pos="720"/>
        </w:tabs>
        <w:overflowPunct w:val="0"/>
        <w:autoSpaceDE w:val="0"/>
        <w:autoSpaceDN w:val="0"/>
        <w:adjustRightInd w:val="0"/>
        <w:spacing w:after="0" w:line="240" w:lineRule="auto"/>
        <w:ind w:left="720"/>
        <w:jc w:val="both"/>
        <w:textAlignment w:val="baseline"/>
        <w:rPr>
          <w:rFonts w:ascii="Arial" w:eastAsia="Times New Roman" w:hAnsi="Arial" w:cs="Arial"/>
          <w:b/>
          <w:color w:val="000000"/>
          <w:sz w:val="24"/>
          <w:szCs w:val="20"/>
          <w:lang w:eastAsia="cs-CZ"/>
        </w:rPr>
      </w:pPr>
      <w:r w:rsidRPr="001371AA">
        <w:rPr>
          <w:rFonts w:ascii="Arial" w:eastAsia="Times New Roman" w:hAnsi="Arial" w:cs="Arial"/>
          <w:b/>
          <w:color w:val="000000"/>
          <w:sz w:val="24"/>
          <w:szCs w:val="20"/>
          <w:lang w:eastAsia="cs-CZ"/>
        </w:rPr>
        <w:lastRenderedPageBreak/>
        <w:t>Tělesná výchova</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je zařazena do všech ročníků, její týdenní časová dotace je 2 vyučovací hodiny</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výchova ke zdraví je realizována zejména v tělesné výchově, prvouce a přírodovědě, není samostatným vyučovacím předmětem</w:t>
      </w:r>
    </w:p>
    <w:p w:rsidR="001371AA" w:rsidRPr="001371AA" w:rsidRDefault="001371AA" w:rsidP="001371AA">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p>
    <w:p w:rsidR="001371AA" w:rsidRPr="001371AA" w:rsidRDefault="001371AA" w:rsidP="001371AA">
      <w:pPr>
        <w:numPr>
          <w:ilvl w:val="0"/>
          <w:numId w:val="1"/>
        </w:numPr>
        <w:tabs>
          <w:tab w:val="clear" w:pos="644"/>
          <w:tab w:val="num" w:pos="720"/>
        </w:tabs>
        <w:overflowPunct w:val="0"/>
        <w:autoSpaceDE w:val="0"/>
        <w:autoSpaceDN w:val="0"/>
        <w:adjustRightInd w:val="0"/>
        <w:spacing w:after="0" w:line="240" w:lineRule="auto"/>
        <w:ind w:left="720"/>
        <w:jc w:val="both"/>
        <w:textAlignment w:val="baseline"/>
        <w:rPr>
          <w:rFonts w:ascii="Arial" w:eastAsia="Times New Roman" w:hAnsi="Arial" w:cs="Arial"/>
          <w:b/>
          <w:color w:val="000000"/>
          <w:sz w:val="24"/>
          <w:szCs w:val="20"/>
          <w:lang w:eastAsia="cs-CZ"/>
        </w:rPr>
      </w:pPr>
      <w:r w:rsidRPr="001371AA">
        <w:rPr>
          <w:rFonts w:ascii="Arial" w:eastAsia="Times New Roman" w:hAnsi="Arial" w:cs="Arial"/>
          <w:b/>
          <w:color w:val="000000"/>
          <w:sz w:val="24"/>
          <w:szCs w:val="20"/>
          <w:lang w:eastAsia="cs-CZ"/>
        </w:rPr>
        <w:t>Praktické činnosti</w:t>
      </w:r>
    </w:p>
    <w:p w:rsidR="001371AA" w:rsidRPr="001371AA" w:rsidRDefault="001371AA" w:rsidP="001371AA">
      <w:pPr>
        <w:numPr>
          <w:ilvl w:val="0"/>
          <w:numId w:val="2"/>
        </w:numPr>
        <w:tabs>
          <w:tab w:val="clear" w:pos="1106"/>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lang w:eastAsia="cs-CZ"/>
        </w:rPr>
      </w:pPr>
      <w:r w:rsidRPr="001371AA">
        <w:rPr>
          <w:rFonts w:ascii="Arial" w:eastAsia="Times New Roman" w:hAnsi="Arial" w:cs="Arial"/>
          <w:color w:val="000000"/>
          <w:sz w:val="24"/>
          <w:szCs w:val="20"/>
          <w:lang w:eastAsia="cs-CZ"/>
        </w:rPr>
        <w:t>vyučuje se po 1 hodině týdně v 1. – 5. ročníku</w:t>
      </w:r>
    </w:p>
    <w:p w:rsidR="001371AA" w:rsidRPr="001371AA" w:rsidRDefault="001371AA" w:rsidP="001371AA">
      <w:pPr>
        <w:spacing w:after="0" w:line="240" w:lineRule="auto"/>
        <w:rPr>
          <w:rFonts w:ascii="Arial" w:eastAsia="Times New Roman" w:hAnsi="Arial" w:cs="Arial"/>
          <w:b/>
          <w:smallCaps/>
          <w:sz w:val="32"/>
          <w:szCs w:val="24"/>
          <w:lang w:eastAsia="cs-CZ"/>
          <w14:shadow w14:blurRad="50800" w14:dist="38100" w14:dir="2700000" w14:sx="100000" w14:sy="100000" w14:kx="0" w14:ky="0" w14:algn="tl">
            <w14:srgbClr w14:val="000000">
              <w14:alpha w14:val="60000"/>
            </w14:srgbClr>
          </w14:shadow>
        </w:rPr>
      </w:pPr>
      <w:r w:rsidRPr="001371AA">
        <w:rPr>
          <w:rFonts w:ascii="Arial" w:eastAsia="Times New Roman" w:hAnsi="Arial" w:cs="Arial"/>
          <w:sz w:val="24"/>
          <w:szCs w:val="24"/>
          <w:lang w:eastAsia="cs-CZ"/>
        </w:rPr>
        <w:br w:type="page"/>
      </w:r>
    </w:p>
    <w:p w:rsidR="00CD6A88" w:rsidRDefault="00CD6A88" w:rsidP="001371AA">
      <w:pPr>
        <w:spacing w:after="0" w:line="240" w:lineRule="auto"/>
        <w:jc w:val="center"/>
        <w:rPr>
          <w:rFonts w:ascii="Arial" w:eastAsia="Times New Roman" w:hAnsi="Arial" w:cs="Arial"/>
          <w:b/>
          <w:sz w:val="32"/>
          <w:szCs w:val="24"/>
          <w:lang w:eastAsia="cs-CZ"/>
          <w14:shadow w14:blurRad="50800" w14:dist="38100" w14:dir="2700000" w14:sx="100000" w14:sy="100000" w14:kx="0" w14:ky="0" w14:algn="tl">
            <w14:srgbClr w14:val="000000">
              <w14:alpha w14:val="60000"/>
            </w14:srgbClr>
          </w14:shadow>
        </w:rPr>
      </w:pPr>
    </w:p>
    <w:p w:rsidR="00CD6A88" w:rsidRPr="001371AA" w:rsidRDefault="00CD6A88" w:rsidP="00CD6A88">
      <w:pPr>
        <w:spacing w:after="0" w:line="240" w:lineRule="auto"/>
        <w:jc w:val="center"/>
        <w:rPr>
          <w:rFonts w:ascii="Arial" w:eastAsia="Times New Roman" w:hAnsi="Arial" w:cs="Arial"/>
          <w:b/>
          <w:sz w:val="32"/>
          <w:szCs w:val="32"/>
          <w:u w:val="single"/>
          <w:lang w:eastAsia="cs-CZ"/>
        </w:rPr>
      </w:pPr>
      <w:r w:rsidRPr="001371AA">
        <w:rPr>
          <w:rFonts w:ascii="Arial" w:eastAsia="Times New Roman" w:hAnsi="Arial" w:cs="Arial"/>
          <w:b/>
          <w:sz w:val="32"/>
          <w:szCs w:val="32"/>
          <w:lang w:eastAsia="cs-CZ"/>
        </w:rPr>
        <w:t xml:space="preserve">Učební plán pro </w:t>
      </w:r>
      <w:r>
        <w:rPr>
          <w:rFonts w:ascii="Arial" w:eastAsia="Times New Roman" w:hAnsi="Arial" w:cs="Arial"/>
          <w:b/>
          <w:sz w:val="32"/>
          <w:szCs w:val="32"/>
          <w:lang w:eastAsia="cs-CZ"/>
        </w:rPr>
        <w:t>6</w:t>
      </w:r>
      <w:r w:rsidRPr="001371AA">
        <w:rPr>
          <w:rFonts w:ascii="Arial" w:eastAsia="Times New Roman" w:hAnsi="Arial" w:cs="Arial"/>
          <w:b/>
          <w:sz w:val="32"/>
          <w:szCs w:val="32"/>
          <w:lang w:eastAsia="cs-CZ"/>
        </w:rPr>
        <w:t xml:space="preserve">. – </w:t>
      </w:r>
      <w:r>
        <w:rPr>
          <w:rFonts w:ascii="Arial" w:eastAsia="Times New Roman" w:hAnsi="Arial" w:cs="Arial"/>
          <w:b/>
          <w:sz w:val="32"/>
          <w:szCs w:val="32"/>
          <w:lang w:eastAsia="cs-CZ"/>
        </w:rPr>
        <w:t>9</w:t>
      </w:r>
      <w:r w:rsidRPr="001371AA">
        <w:rPr>
          <w:rFonts w:ascii="Arial" w:eastAsia="Times New Roman" w:hAnsi="Arial" w:cs="Arial"/>
          <w:b/>
          <w:sz w:val="32"/>
          <w:szCs w:val="32"/>
          <w:lang w:eastAsia="cs-CZ"/>
        </w:rPr>
        <w:t>. ročník základního vzdělávání</w:t>
      </w:r>
    </w:p>
    <w:p w:rsidR="00CD6A88" w:rsidRDefault="00CD6A88" w:rsidP="001371AA">
      <w:pPr>
        <w:spacing w:after="0" w:line="240" w:lineRule="auto"/>
        <w:jc w:val="center"/>
        <w:rPr>
          <w:rFonts w:ascii="Arial" w:eastAsia="Times New Roman" w:hAnsi="Arial" w:cs="Arial"/>
          <w:b/>
          <w:sz w:val="32"/>
          <w:szCs w:val="24"/>
          <w:lang w:eastAsia="cs-CZ"/>
          <w14:shadow w14:blurRad="50800" w14:dist="38100" w14:dir="2700000" w14:sx="100000" w14:sy="100000" w14:kx="0" w14:ky="0" w14:algn="tl">
            <w14:srgbClr w14:val="000000">
              <w14:alpha w14:val="60000"/>
            </w14:srgbClr>
          </w14:shadow>
        </w:rPr>
      </w:pPr>
    </w:p>
    <w:p w:rsidR="001371AA" w:rsidRPr="00CD6A88" w:rsidRDefault="001371AA" w:rsidP="001371AA">
      <w:pPr>
        <w:spacing w:after="0" w:line="240" w:lineRule="auto"/>
        <w:jc w:val="both"/>
        <w:rPr>
          <w:rFonts w:ascii="Arial" w:eastAsia="Times New Roman" w:hAnsi="Arial" w:cs="Arial"/>
          <w:sz w:val="24"/>
          <w:szCs w:val="24"/>
          <w:lang w:eastAsia="cs-CZ"/>
        </w:rPr>
      </w:pPr>
    </w:p>
    <w:tbl>
      <w:tblPr>
        <w:tblW w:w="9340" w:type="dxa"/>
        <w:tblCellMar>
          <w:left w:w="0" w:type="dxa"/>
          <w:right w:w="0" w:type="dxa"/>
        </w:tblCellMar>
        <w:tblLook w:val="0000" w:firstRow="0" w:lastRow="0" w:firstColumn="0" w:lastColumn="0" w:noHBand="0" w:noVBand="0"/>
      </w:tblPr>
      <w:tblGrid>
        <w:gridCol w:w="1752"/>
        <w:gridCol w:w="1873"/>
        <w:gridCol w:w="619"/>
        <w:gridCol w:w="619"/>
        <w:gridCol w:w="619"/>
        <w:gridCol w:w="619"/>
        <w:gridCol w:w="619"/>
        <w:gridCol w:w="823"/>
        <w:gridCol w:w="829"/>
        <w:gridCol w:w="968"/>
      </w:tblGrid>
      <w:tr w:rsidR="001371AA" w:rsidRPr="001371AA" w:rsidTr="001371AA">
        <w:trPr>
          <w:cantSplit/>
          <w:trHeight w:val="735"/>
        </w:trPr>
        <w:tc>
          <w:tcPr>
            <w:tcW w:w="1754" w:type="dxa"/>
            <w:vMerge w:val="restart"/>
            <w:tcBorders>
              <w:top w:val="single" w:sz="18" w:space="0" w:color="auto"/>
              <w:left w:val="single" w:sz="18" w:space="0" w:color="auto"/>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4"/>
                <w:lang w:eastAsia="cs-CZ"/>
              </w:rPr>
              <w:t>Vzdělávací oblast</w:t>
            </w:r>
          </w:p>
        </w:tc>
        <w:tc>
          <w:tcPr>
            <w:tcW w:w="1874" w:type="dxa"/>
            <w:vMerge w:val="restart"/>
            <w:tcBorders>
              <w:top w:val="single" w:sz="18" w:space="0" w:color="auto"/>
              <w:left w:val="single" w:sz="4" w:space="0" w:color="auto"/>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4"/>
                <w:lang w:eastAsia="cs-CZ"/>
              </w:rPr>
              <w:t>Vyučovací předmět</w:t>
            </w:r>
          </w:p>
        </w:tc>
        <w:tc>
          <w:tcPr>
            <w:tcW w:w="2476" w:type="dxa"/>
            <w:gridSpan w:val="4"/>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4"/>
                <w:lang w:eastAsia="cs-CZ"/>
              </w:rPr>
              <w:t>Ročník</w:t>
            </w:r>
          </w:p>
        </w:tc>
        <w:tc>
          <w:tcPr>
            <w:tcW w:w="619" w:type="dxa"/>
            <w:vMerge w:val="restart"/>
            <w:tcBorders>
              <w:top w:val="single" w:sz="18" w:space="0" w:color="auto"/>
              <w:left w:val="single" w:sz="4" w:space="0" w:color="auto"/>
              <w:bottom w:val="single" w:sz="18" w:space="0" w:color="auto"/>
              <w:right w:val="single" w:sz="18" w:space="0" w:color="auto"/>
            </w:tcBorders>
            <w:tcMar>
              <w:top w:w="19" w:type="dxa"/>
              <w:left w:w="19" w:type="dxa"/>
              <w:bottom w:w="0" w:type="dxa"/>
              <w:right w:w="19" w:type="dxa"/>
            </w:tcMar>
            <w:textDirection w:val="btL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4"/>
                <w:lang w:eastAsia="cs-CZ"/>
              </w:rPr>
              <w:t>Časová dotace školy</w:t>
            </w:r>
          </w:p>
        </w:tc>
        <w:tc>
          <w:tcPr>
            <w:tcW w:w="1649" w:type="dxa"/>
            <w:gridSpan w:val="2"/>
            <w:tcBorders>
              <w:top w:val="single" w:sz="18" w:space="0" w:color="auto"/>
              <w:left w:val="single" w:sz="18" w:space="0" w:color="auto"/>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Disponibilní časová dotace</w:t>
            </w:r>
          </w:p>
        </w:tc>
        <w:tc>
          <w:tcPr>
            <w:tcW w:w="968" w:type="dxa"/>
            <w:vMerge w:val="restart"/>
            <w:tcBorders>
              <w:top w:val="single" w:sz="18" w:space="0" w:color="auto"/>
              <w:left w:val="single" w:sz="18" w:space="0" w:color="auto"/>
              <w:bottom w:val="single" w:sz="18" w:space="0" w:color="auto"/>
              <w:right w:val="single" w:sz="18" w:space="0" w:color="auto"/>
            </w:tcBorders>
            <w:tcMar>
              <w:top w:w="17"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Minimální časová dotace dle RVP</w:t>
            </w:r>
          </w:p>
        </w:tc>
      </w:tr>
      <w:tr w:rsidR="001371AA" w:rsidRPr="001371AA" w:rsidTr="001371AA">
        <w:trPr>
          <w:cantSplit/>
          <w:trHeight w:val="810"/>
        </w:trPr>
        <w:tc>
          <w:tcPr>
            <w:tcW w:w="0" w:type="auto"/>
            <w:vMerge/>
            <w:tcBorders>
              <w:top w:val="single" w:sz="18" w:space="0" w:color="auto"/>
              <w:left w:val="single" w:sz="18" w:space="0" w:color="auto"/>
              <w:bottom w:val="single" w:sz="18" w:space="0" w:color="auto"/>
              <w:right w:val="single" w:sz="4" w:space="0" w:color="auto"/>
            </w:tcBorders>
            <w:vAlign w:val="center"/>
          </w:tcPr>
          <w:p w:rsidR="001371AA" w:rsidRPr="001371AA" w:rsidRDefault="001371AA" w:rsidP="001371AA">
            <w:pPr>
              <w:spacing w:after="0" w:line="240" w:lineRule="auto"/>
              <w:rPr>
                <w:rFonts w:ascii="Arial" w:eastAsia="Arial Unicode MS" w:hAnsi="Arial" w:cs="Arial"/>
                <w:b/>
                <w:bCs/>
                <w:sz w:val="20"/>
                <w:szCs w:val="20"/>
                <w:lang w:eastAsia="cs-CZ"/>
              </w:rPr>
            </w:pPr>
          </w:p>
        </w:tc>
        <w:tc>
          <w:tcPr>
            <w:tcW w:w="0" w:type="auto"/>
            <w:vMerge/>
            <w:tcBorders>
              <w:top w:val="single" w:sz="18" w:space="0" w:color="auto"/>
              <w:left w:val="single" w:sz="4" w:space="0" w:color="auto"/>
              <w:bottom w:val="single" w:sz="18" w:space="0" w:color="auto"/>
              <w:right w:val="single" w:sz="4" w:space="0" w:color="auto"/>
            </w:tcBorders>
            <w:vAlign w:val="center"/>
          </w:tcPr>
          <w:p w:rsidR="001371AA" w:rsidRPr="001371AA" w:rsidRDefault="001371AA" w:rsidP="001371AA">
            <w:pPr>
              <w:spacing w:after="0" w:line="240" w:lineRule="auto"/>
              <w:rPr>
                <w:rFonts w:ascii="Arial" w:eastAsia="Arial Unicode MS" w:hAnsi="Arial" w:cs="Arial"/>
                <w:b/>
                <w:bCs/>
                <w:sz w:val="20"/>
                <w:szCs w:val="20"/>
                <w:lang w:eastAsia="cs-CZ"/>
              </w:rPr>
            </w:pPr>
          </w:p>
        </w:tc>
        <w:tc>
          <w:tcPr>
            <w:tcW w:w="619" w:type="dxa"/>
            <w:tcBorders>
              <w:top w:val="nil"/>
              <w:left w:val="nil"/>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4"/>
                <w:lang w:eastAsia="cs-CZ"/>
              </w:rPr>
              <w:t>6.</w:t>
            </w:r>
          </w:p>
        </w:tc>
        <w:tc>
          <w:tcPr>
            <w:tcW w:w="619" w:type="dxa"/>
            <w:tcBorders>
              <w:top w:val="nil"/>
              <w:left w:val="nil"/>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4"/>
                <w:lang w:eastAsia="cs-CZ"/>
              </w:rPr>
              <w:t>7.</w:t>
            </w:r>
          </w:p>
        </w:tc>
        <w:tc>
          <w:tcPr>
            <w:tcW w:w="619" w:type="dxa"/>
            <w:tcBorders>
              <w:top w:val="nil"/>
              <w:left w:val="nil"/>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4"/>
                <w:lang w:eastAsia="cs-CZ"/>
              </w:rPr>
              <w:t>8.</w:t>
            </w:r>
          </w:p>
        </w:tc>
        <w:tc>
          <w:tcPr>
            <w:tcW w:w="619" w:type="dxa"/>
            <w:tcBorders>
              <w:top w:val="nil"/>
              <w:left w:val="nil"/>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4"/>
                <w:lang w:eastAsia="cs-CZ"/>
              </w:rPr>
              <w:t>9.</w:t>
            </w:r>
          </w:p>
        </w:tc>
        <w:tc>
          <w:tcPr>
            <w:tcW w:w="0" w:type="auto"/>
            <w:vMerge/>
            <w:tcBorders>
              <w:top w:val="single" w:sz="18" w:space="0" w:color="auto"/>
              <w:left w:val="single" w:sz="4" w:space="0" w:color="auto"/>
              <w:bottom w:val="single" w:sz="18" w:space="0" w:color="auto"/>
              <w:right w:val="single" w:sz="18" w:space="0" w:color="auto"/>
            </w:tcBorders>
            <w:vAlign w:val="center"/>
          </w:tcPr>
          <w:p w:rsidR="001371AA" w:rsidRPr="001371AA" w:rsidRDefault="001371AA" w:rsidP="001371AA">
            <w:pPr>
              <w:spacing w:after="0" w:line="240" w:lineRule="auto"/>
              <w:rPr>
                <w:rFonts w:ascii="Arial" w:eastAsia="Arial Unicode MS" w:hAnsi="Arial" w:cs="Arial"/>
                <w:b/>
                <w:bCs/>
                <w:sz w:val="20"/>
                <w:szCs w:val="20"/>
                <w:lang w:eastAsia="cs-CZ"/>
              </w:rPr>
            </w:pPr>
          </w:p>
        </w:tc>
        <w:tc>
          <w:tcPr>
            <w:tcW w:w="820" w:type="dxa"/>
            <w:tcBorders>
              <w:top w:val="nil"/>
              <w:left w:val="single" w:sz="18" w:space="0" w:color="auto"/>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vázaná</w:t>
            </w:r>
          </w:p>
        </w:tc>
        <w:tc>
          <w:tcPr>
            <w:tcW w:w="829" w:type="dxa"/>
            <w:tcBorders>
              <w:top w:val="nil"/>
              <w:left w:val="nil"/>
              <w:bottom w:val="single" w:sz="18"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volná</w:t>
            </w:r>
          </w:p>
        </w:tc>
        <w:tc>
          <w:tcPr>
            <w:tcW w:w="0" w:type="auto"/>
            <w:vMerge/>
            <w:tcBorders>
              <w:top w:val="single" w:sz="18" w:space="0" w:color="auto"/>
              <w:left w:val="single" w:sz="18" w:space="0" w:color="auto"/>
              <w:bottom w:val="single" w:sz="18" w:space="0" w:color="auto"/>
              <w:right w:val="single" w:sz="18" w:space="0" w:color="auto"/>
            </w:tcBorders>
            <w:vAlign w:val="center"/>
          </w:tcPr>
          <w:p w:rsidR="001371AA" w:rsidRPr="001371AA" w:rsidRDefault="001371AA" w:rsidP="001371AA">
            <w:pPr>
              <w:spacing w:after="0" w:line="240" w:lineRule="auto"/>
              <w:rPr>
                <w:rFonts w:ascii="Arial" w:eastAsia="Arial Unicode MS" w:hAnsi="Arial" w:cs="Arial"/>
                <w:b/>
                <w:bCs/>
                <w:sz w:val="20"/>
                <w:szCs w:val="20"/>
                <w:lang w:eastAsia="cs-CZ"/>
              </w:rPr>
            </w:pPr>
          </w:p>
        </w:tc>
      </w:tr>
      <w:tr w:rsidR="001371AA" w:rsidRPr="001371AA" w:rsidTr="001371AA">
        <w:trPr>
          <w:cantSplit/>
          <w:trHeight w:val="480"/>
        </w:trPr>
        <w:tc>
          <w:tcPr>
            <w:tcW w:w="1754" w:type="dxa"/>
            <w:vMerge w:val="restart"/>
            <w:tcBorders>
              <w:top w:val="single" w:sz="18" w:space="0" w:color="auto"/>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Jazyk  a jazyková komunikace</w:t>
            </w:r>
          </w:p>
        </w:tc>
        <w:tc>
          <w:tcPr>
            <w:tcW w:w="1874" w:type="dxa"/>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Český jazyk a literatura</w:t>
            </w:r>
          </w:p>
        </w:tc>
        <w:tc>
          <w:tcPr>
            <w:tcW w:w="619" w:type="dxa"/>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4</w:t>
            </w:r>
          </w:p>
        </w:tc>
        <w:tc>
          <w:tcPr>
            <w:tcW w:w="619" w:type="dxa"/>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3 + 1</w:t>
            </w:r>
          </w:p>
        </w:tc>
        <w:tc>
          <w:tcPr>
            <w:tcW w:w="619" w:type="dxa"/>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4 + 1</w:t>
            </w:r>
          </w:p>
        </w:tc>
        <w:tc>
          <w:tcPr>
            <w:tcW w:w="619" w:type="dxa"/>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4 + 1</w:t>
            </w:r>
          </w:p>
        </w:tc>
        <w:tc>
          <w:tcPr>
            <w:tcW w:w="619" w:type="dxa"/>
            <w:tcBorders>
              <w:top w:val="single" w:sz="18" w:space="0" w:color="auto"/>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18</w:t>
            </w:r>
          </w:p>
        </w:tc>
        <w:tc>
          <w:tcPr>
            <w:tcW w:w="820" w:type="dxa"/>
            <w:tcBorders>
              <w:top w:val="single" w:sz="18" w:space="0" w:color="auto"/>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single" w:sz="18" w:space="0" w:color="auto"/>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3</w:t>
            </w:r>
          </w:p>
        </w:tc>
        <w:tc>
          <w:tcPr>
            <w:tcW w:w="0" w:type="auto"/>
            <w:tcBorders>
              <w:top w:val="single" w:sz="18" w:space="0" w:color="auto"/>
              <w:left w:val="single" w:sz="18" w:space="0" w:color="auto"/>
              <w:bottom w:val="single" w:sz="4" w:space="0" w:color="auto"/>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15</w:t>
            </w:r>
          </w:p>
        </w:tc>
      </w:tr>
      <w:tr w:rsidR="001371AA" w:rsidRPr="001371AA" w:rsidTr="001371AA">
        <w:trPr>
          <w:cantSplit/>
          <w:trHeight w:val="480"/>
        </w:trPr>
        <w:tc>
          <w:tcPr>
            <w:tcW w:w="0" w:type="auto"/>
            <w:vMerge/>
            <w:tcBorders>
              <w:top w:val="single" w:sz="18" w:space="0" w:color="auto"/>
              <w:left w:val="single" w:sz="18" w:space="0" w:color="auto"/>
              <w:bottom w:val="single" w:sz="4" w:space="0" w:color="auto"/>
              <w:right w:val="single" w:sz="4" w:space="0" w:color="auto"/>
            </w:tcBorders>
            <w:vAlign w:val="center"/>
          </w:tcPr>
          <w:p w:rsidR="001371AA" w:rsidRPr="001371AA" w:rsidRDefault="001371AA" w:rsidP="001371AA">
            <w:pPr>
              <w:spacing w:after="0" w:line="240" w:lineRule="auto"/>
              <w:rPr>
                <w:rFonts w:ascii="Arial" w:eastAsia="Arial Unicode MS" w:hAnsi="Arial" w:cs="Arial"/>
                <w:sz w:val="20"/>
                <w:szCs w:val="20"/>
                <w:lang w:eastAsia="cs-CZ"/>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Arial Unicode MS" w:hAnsi="Arial" w:cs="Arial"/>
                <w:sz w:val="20"/>
                <w:szCs w:val="20"/>
                <w:lang w:eastAsia="cs-CZ"/>
              </w:rPr>
              <w:t>Anglický jazyk</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3</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3</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3</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3</w:t>
            </w:r>
          </w:p>
        </w:tc>
        <w:tc>
          <w:tcPr>
            <w:tcW w:w="61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12</w:t>
            </w:r>
          </w:p>
        </w:tc>
        <w:tc>
          <w:tcPr>
            <w:tcW w:w="820" w:type="dxa"/>
            <w:tcBorders>
              <w:top w:val="nil"/>
              <w:left w:val="single" w:sz="18" w:space="0" w:color="auto"/>
              <w:bottom w:val="single" w:sz="4" w:space="0" w:color="auto"/>
              <w:right w:val="single" w:sz="6"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nil"/>
              <w:left w:val="single" w:sz="6" w:space="0" w:color="auto"/>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0</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12</w:t>
            </w:r>
          </w:p>
        </w:tc>
      </w:tr>
      <w:tr w:rsidR="001371AA" w:rsidRPr="001371AA" w:rsidTr="001371AA">
        <w:trPr>
          <w:cantSplit/>
          <w:trHeight w:val="480"/>
        </w:trPr>
        <w:tc>
          <w:tcPr>
            <w:tcW w:w="0" w:type="auto"/>
            <w:vMerge/>
            <w:tcBorders>
              <w:top w:val="single" w:sz="18" w:space="0" w:color="auto"/>
              <w:left w:val="single" w:sz="18" w:space="0" w:color="auto"/>
              <w:bottom w:val="single" w:sz="4" w:space="0" w:color="auto"/>
              <w:right w:val="single" w:sz="4" w:space="0" w:color="auto"/>
            </w:tcBorders>
            <w:vAlign w:val="center"/>
          </w:tcPr>
          <w:p w:rsidR="001371AA" w:rsidRPr="001371AA" w:rsidRDefault="001371AA" w:rsidP="001371AA">
            <w:pPr>
              <w:spacing w:after="0" w:line="240" w:lineRule="auto"/>
              <w:rPr>
                <w:rFonts w:ascii="Arial" w:eastAsia="Arial Unicode MS" w:hAnsi="Arial" w:cs="Arial"/>
                <w:sz w:val="20"/>
                <w:szCs w:val="20"/>
                <w:lang w:eastAsia="cs-CZ"/>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Arial Unicode MS" w:hAnsi="Arial" w:cs="Arial"/>
                <w:sz w:val="20"/>
                <w:szCs w:val="20"/>
                <w:lang w:eastAsia="cs-CZ"/>
              </w:rPr>
              <w:t>Německý jazyk</w:t>
            </w:r>
          </w:p>
        </w:tc>
        <w:tc>
          <w:tcPr>
            <w:tcW w:w="61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w:t>
            </w:r>
          </w:p>
        </w:tc>
        <w:tc>
          <w:tcPr>
            <w:tcW w:w="619" w:type="dxa"/>
            <w:tcBorders>
              <w:top w:val="single" w:sz="4" w:space="0" w:color="auto"/>
              <w:left w:val="single" w:sz="4" w:space="0" w:color="auto"/>
              <w:bottom w:val="single" w:sz="4" w:space="0" w:color="auto"/>
              <w:right w:val="single" w:sz="4" w:space="0" w:color="auto"/>
            </w:tcBorders>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w:t>
            </w:r>
          </w:p>
        </w:tc>
        <w:tc>
          <w:tcPr>
            <w:tcW w:w="619" w:type="dxa"/>
            <w:tcBorders>
              <w:top w:val="single" w:sz="4" w:space="0" w:color="auto"/>
              <w:left w:val="single" w:sz="4" w:space="0" w:color="auto"/>
              <w:bottom w:val="single" w:sz="4" w:space="0" w:color="auto"/>
              <w:right w:val="single" w:sz="4" w:space="0" w:color="auto"/>
            </w:tcBorders>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3</w:t>
            </w:r>
          </w:p>
        </w:tc>
        <w:tc>
          <w:tcPr>
            <w:tcW w:w="619" w:type="dxa"/>
            <w:tcBorders>
              <w:top w:val="single" w:sz="4" w:space="0" w:color="auto"/>
              <w:left w:val="single" w:sz="4" w:space="0" w:color="auto"/>
              <w:bottom w:val="single" w:sz="4" w:space="0" w:color="auto"/>
              <w:right w:val="single" w:sz="4" w:space="0" w:color="auto"/>
            </w:tcBorders>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3</w:t>
            </w:r>
          </w:p>
        </w:tc>
        <w:tc>
          <w:tcPr>
            <w:tcW w:w="619" w:type="dxa"/>
            <w:tcBorders>
              <w:top w:val="single" w:sz="4" w:space="0" w:color="auto"/>
              <w:left w:val="single" w:sz="4" w:space="0" w:color="auto"/>
              <w:bottom w:val="single" w:sz="4" w:space="0" w:color="auto"/>
              <w:right w:val="single" w:sz="18" w:space="0" w:color="auto"/>
            </w:tcBorders>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6</w:t>
            </w:r>
          </w:p>
        </w:tc>
        <w:tc>
          <w:tcPr>
            <w:tcW w:w="823" w:type="dxa"/>
            <w:tcBorders>
              <w:top w:val="single" w:sz="4" w:space="0" w:color="auto"/>
              <w:left w:val="single" w:sz="18" w:space="0" w:color="auto"/>
              <w:bottom w:val="single" w:sz="4" w:space="0" w:color="auto"/>
              <w:right w:val="single" w:sz="6" w:space="0" w:color="auto"/>
            </w:tcBorders>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6" w:type="dxa"/>
            <w:tcBorders>
              <w:top w:val="single" w:sz="4" w:space="0" w:color="auto"/>
              <w:left w:val="single" w:sz="6" w:space="0" w:color="auto"/>
              <w:bottom w:val="single" w:sz="4" w:space="0" w:color="auto"/>
              <w:right w:val="single" w:sz="18" w:space="0" w:color="auto"/>
            </w:tcBorders>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0</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6</w:t>
            </w:r>
          </w:p>
        </w:tc>
      </w:tr>
      <w:tr w:rsidR="001371AA" w:rsidRPr="001371AA" w:rsidTr="001371AA">
        <w:trPr>
          <w:trHeight w:val="480"/>
        </w:trPr>
        <w:tc>
          <w:tcPr>
            <w:tcW w:w="1754"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Matematika a její aplikace</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Matematika</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4</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4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3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4 + 1</w:t>
            </w:r>
          </w:p>
        </w:tc>
        <w:tc>
          <w:tcPr>
            <w:tcW w:w="61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18</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3</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15</w:t>
            </w:r>
          </w:p>
        </w:tc>
      </w:tr>
      <w:tr w:rsidR="001371AA" w:rsidRPr="001371AA" w:rsidTr="001371AA">
        <w:trPr>
          <w:trHeight w:val="480"/>
        </w:trPr>
        <w:tc>
          <w:tcPr>
            <w:tcW w:w="1754"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0"/>
                <w:lang w:eastAsia="cs-CZ"/>
              </w:rPr>
              <w:t>Informační a komunikační technologie</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0"/>
                <w:lang w:eastAsia="cs-CZ"/>
              </w:rPr>
              <w:t>Informatika</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0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w:t>
            </w:r>
          </w:p>
        </w:tc>
        <w:tc>
          <w:tcPr>
            <w:tcW w:w="61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r>
      <w:tr w:rsidR="001371AA" w:rsidRPr="001371AA" w:rsidTr="001371AA">
        <w:trPr>
          <w:cantSplit/>
          <w:trHeight w:val="480"/>
        </w:trPr>
        <w:tc>
          <w:tcPr>
            <w:tcW w:w="1754" w:type="dxa"/>
            <w:vMerge w:val="restart"/>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Člověk a společnost</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Dějepis</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1 + 1</w:t>
            </w:r>
          </w:p>
        </w:tc>
        <w:tc>
          <w:tcPr>
            <w:tcW w:w="619" w:type="dxa"/>
            <w:vMerge w:val="restart"/>
            <w:tcBorders>
              <w:top w:val="nil"/>
              <w:left w:val="single" w:sz="4" w:space="0" w:color="auto"/>
              <w:bottom w:val="single" w:sz="4" w:space="0" w:color="000000"/>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12</w:t>
            </w:r>
          </w:p>
        </w:tc>
        <w:tc>
          <w:tcPr>
            <w:tcW w:w="820" w:type="dxa"/>
            <w:vMerge w:val="restart"/>
            <w:tcBorders>
              <w:top w:val="nil"/>
              <w:left w:val="single" w:sz="18" w:space="0" w:color="auto"/>
              <w:bottom w:val="single" w:sz="4" w:space="0" w:color="000000"/>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0" w:type="auto"/>
            <w:vMerge w:val="restart"/>
            <w:tcBorders>
              <w:top w:val="nil"/>
              <w:left w:val="single" w:sz="18" w:space="0" w:color="auto"/>
              <w:bottom w:val="single" w:sz="4" w:space="0" w:color="000000"/>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11</w:t>
            </w:r>
          </w:p>
        </w:tc>
      </w:tr>
      <w:tr w:rsidR="001371AA" w:rsidRPr="001371AA" w:rsidTr="001371AA">
        <w:trPr>
          <w:cantSplit/>
          <w:trHeight w:val="480"/>
        </w:trPr>
        <w:tc>
          <w:tcPr>
            <w:tcW w:w="0" w:type="auto"/>
            <w:vMerge/>
            <w:tcBorders>
              <w:top w:val="nil"/>
              <w:left w:val="single" w:sz="18" w:space="0" w:color="auto"/>
              <w:bottom w:val="single" w:sz="4" w:space="0" w:color="auto"/>
              <w:right w:val="single" w:sz="4" w:space="0" w:color="auto"/>
            </w:tcBorders>
            <w:vAlign w:val="center"/>
          </w:tcPr>
          <w:p w:rsidR="001371AA" w:rsidRPr="001371AA" w:rsidRDefault="001371AA" w:rsidP="001371AA">
            <w:pPr>
              <w:spacing w:after="0" w:line="240" w:lineRule="auto"/>
              <w:rPr>
                <w:rFonts w:ascii="Arial" w:eastAsia="Arial Unicode MS" w:hAnsi="Arial" w:cs="Arial"/>
                <w:sz w:val="20"/>
                <w:szCs w:val="20"/>
                <w:lang w:eastAsia="cs-CZ"/>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Times New Roman" w:hAnsi="Arial" w:cs="Arial"/>
                <w:sz w:val="20"/>
                <w:szCs w:val="20"/>
                <w:lang w:eastAsia="cs-CZ"/>
              </w:rPr>
            </w:pPr>
            <w:r w:rsidRPr="001371AA">
              <w:rPr>
                <w:rFonts w:ascii="Arial" w:eastAsia="Times New Roman" w:hAnsi="Arial" w:cs="Arial"/>
                <w:sz w:val="20"/>
                <w:szCs w:val="20"/>
                <w:lang w:eastAsia="cs-CZ"/>
              </w:rPr>
              <w:t>Výchova k občanství</w:t>
            </w:r>
          </w:p>
          <w:p w:rsidR="001371AA" w:rsidRPr="001371AA" w:rsidRDefault="001371AA" w:rsidP="001371AA">
            <w:pPr>
              <w:spacing w:after="0" w:line="240" w:lineRule="auto"/>
              <w:jc w:val="center"/>
              <w:rPr>
                <w:rFonts w:ascii="Arial" w:eastAsia="Arial Unicode MS" w:hAnsi="Arial" w:cs="Arial"/>
                <w:sz w:val="20"/>
                <w:szCs w:val="20"/>
                <w:lang w:eastAsia="cs-CZ"/>
              </w:rPr>
            </w:pP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Times New Roman" w:hAnsi="Arial" w:cs="Arial"/>
                <w:b/>
                <w:sz w:val="20"/>
                <w:szCs w:val="20"/>
                <w:lang w:eastAsia="cs-CZ"/>
              </w:rPr>
            </w:pPr>
            <w:r w:rsidRPr="001371AA">
              <w:rPr>
                <w:rFonts w:ascii="Arial" w:eastAsia="Times New Roman" w:hAnsi="Arial" w:cs="Arial"/>
                <w:b/>
                <w:sz w:val="20"/>
                <w:szCs w:val="20"/>
                <w:lang w:eastAsia="cs-CZ"/>
              </w:rPr>
              <w:t>1+</w:t>
            </w:r>
          </w:p>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1VZ</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Times New Roman" w:hAnsi="Arial" w:cs="Arial"/>
                <w:b/>
                <w:sz w:val="20"/>
                <w:szCs w:val="20"/>
                <w:lang w:eastAsia="cs-CZ"/>
              </w:rPr>
            </w:pPr>
            <w:r w:rsidRPr="001371AA">
              <w:rPr>
                <w:rFonts w:ascii="Arial" w:eastAsia="Times New Roman" w:hAnsi="Arial" w:cs="Arial"/>
                <w:b/>
                <w:sz w:val="20"/>
                <w:szCs w:val="20"/>
                <w:lang w:eastAsia="cs-CZ"/>
              </w:rPr>
              <w:t>1+</w:t>
            </w:r>
          </w:p>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1VZ</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Times New Roman" w:hAnsi="Arial" w:cs="Arial"/>
                <w:b/>
                <w:sz w:val="20"/>
                <w:szCs w:val="20"/>
                <w:lang w:eastAsia="cs-CZ"/>
              </w:rPr>
            </w:pPr>
            <w:r w:rsidRPr="001371AA">
              <w:rPr>
                <w:rFonts w:ascii="Arial" w:eastAsia="Times New Roman" w:hAnsi="Arial" w:cs="Arial"/>
                <w:b/>
                <w:sz w:val="20"/>
                <w:szCs w:val="20"/>
                <w:lang w:eastAsia="cs-CZ"/>
              </w:rPr>
              <w:t>1</w:t>
            </w:r>
          </w:p>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0" w:type="auto"/>
            <w:vMerge/>
            <w:tcBorders>
              <w:top w:val="nil"/>
              <w:left w:val="single" w:sz="4"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c>
          <w:tcPr>
            <w:tcW w:w="0" w:type="auto"/>
            <w:vMerge/>
            <w:tcBorders>
              <w:top w:val="nil"/>
              <w:left w:val="single" w:sz="18" w:space="0" w:color="auto"/>
              <w:bottom w:val="single" w:sz="4" w:space="0" w:color="000000"/>
              <w:right w:val="single" w:sz="4"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0</w:t>
            </w:r>
          </w:p>
        </w:tc>
        <w:tc>
          <w:tcPr>
            <w:tcW w:w="0" w:type="auto"/>
            <w:vMerge/>
            <w:tcBorders>
              <w:top w:val="nil"/>
              <w:left w:val="single" w:sz="18"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r>
      <w:tr w:rsidR="001371AA" w:rsidRPr="001371AA" w:rsidTr="001371AA">
        <w:trPr>
          <w:cantSplit/>
          <w:trHeight w:val="480"/>
        </w:trPr>
        <w:tc>
          <w:tcPr>
            <w:tcW w:w="1754" w:type="dxa"/>
            <w:vMerge w:val="restart"/>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Člověk a příroda</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Fyzika</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1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 xml:space="preserve">1 </w:t>
            </w:r>
          </w:p>
        </w:tc>
        <w:tc>
          <w:tcPr>
            <w:tcW w:w="619" w:type="dxa"/>
            <w:vMerge w:val="restart"/>
            <w:tcBorders>
              <w:top w:val="nil"/>
              <w:left w:val="single" w:sz="4" w:space="0" w:color="auto"/>
              <w:bottom w:val="single" w:sz="4" w:space="0" w:color="000000"/>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24</w:t>
            </w:r>
          </w:p>
        </w:tc>
        <w:tc>
          <w:tcPr>
            <w:tcW w:w="820" w:type="dxa"/>
            <w:vMerge w:val="restart"/>
            <w:tcBorders>
              <w:top w:val="nil"/>
              <w:left w:val="single" w:sz="18" w:space="0" w:color="auto"/>
              <w:bottom w:val="single" w:sz="4" w:space="0" w:color="000000"/>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0" w:type="auto"/>
            <w:vMerge w:val="restart"/>
            <w:tcBorders>
              <w:top w:val="nil"/>
              <w:left w:val="single" w:sz="18" w:space="0" w:color="auto"/>
              <w:bottom w:val="single" w:sz="4" w:space="0" w:color="000000"/>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21</w:t>
            </w:r>
          </w:p>
        </w:tc>
      </w:tr>
      <w:tr w:rsidR="001371AA" w:rsidRPr="001371AA" w:rsidTr="001371AA">
        <w:trPr>
          <w:cantSplit/>
          <w:trHeight w:val="480"/>
        </w:trPr>
        <w:tc>
          <w:tcPr>
            <w:tcW w:w="0" w:type="auto"/>
            <w:vMerge/>
            <w:tcBorders>
              <w:top w:val="nil"/>
              <w:left w:val="single" w:sz="18" w:space="0" w:color="auto"/>
              <w:bottom w:val="single" w:sz="4" w:space="0" w:color="auto"/>
              <w:right w:val="single" w:sz="4" w:space="0" w:color="auto"/>
            </w:tcBorders>
            <w:vAlign w:val="center"/>
          </w:tcPr>
          <w:p w:rsidR="001371AA" w:rsidRPr="001371AA" w:rsidRDefault="001371AA" w:rsidP="001371AA">
            <w:pPr>
              <w:spacing w:after="0" w:line="240" w:lineRule="auto"/>
              <w:rPr>
                <w:rFonts w:ascii="Arial" w:eastAsia="Arial Unicode MS" w:hAnsi="Arial" w:cs="Arial"/>
                <w:sz w:val="20"/>
                <w:szCs w:val="20"/>
                <w:lang w:eastAsia="cs-CZ"/>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Chemie</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 xml:space="preserve">1 </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0" w:type="auto"/>
            <w:vMerge/>
            <w:tcBorders>
              <w:top w:val="nil"/>
              <w:left w:val="single" w:sz="4"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c>
          <w:tcPr>
            <w:tcW w:w="0" w:type="auto"/>
            <w:vMerge/>
            <w:tcBorders>
              <w:top w:val="nil"/>
              <w:left w:val="single" w:sz="18" w:space="0" w:color="auto"/>
              <w:bottom w:val="single" w:sz="4" w:space="0" w:color="000000"/>
              <w:right w:val="single" w:sz="4"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0</w:t>
            </w:r>
          </w:p>
        </w:tc>
        <w:tc>
          <w:tcPr>
            <w:tcW w:w="0" w:type="auto"/>
            <w:vMerge/>
            <w:tcBorders>
              <w:top w:val="nil"/>
              <w:left w:val="single" w:sz="18"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r>
      <w:tr w:rsidR="001371AA" w:rsidRPr="001371AA" w:rsidTr="001371AA">
        <w:trPr>
          <w:cantSplit/>
          <w:trHeight w:val="480"/>
        </w:trPr>
        <w:tc>
          <w:tcPr>
            <w:tcW w:w="0" w:type="auto"/>
            <w:vMerge/>
            <w:tcBorders>
              <w:top w:val="nil"/>
              <w:left w:val="single" w:sz="18" w:space="0" w:color="auto"/>
              <w:bottom w:val="single" w:sz="4" w:space="0" w:color="auto"/>
              <w:right w:val="single" w:sz="4" w:space="0" w:color="auto"/>
            </w:tcBorders>
            <w:vAlign w:val="center"/>
          </w:tcPr>
          <w:p w:rsidR="001371AA" w:rsidRPr="001371AA" w:rsidRDefault="001371AA" w:rsidP="001371AA">
            <w:pPr>
              <w:spacing w:after="0" w:line="240" w:lineRule="auto"/>
              <w:rPr>
                <w:rFonts w:ascii="Arial" w:eastAsia="Arial Unicode MS" w:hAnsi="Arial" w:cs="Arial"/>
                <w:sz w:val="20"/>
                <w:szCs w:val="20"/>
                <w:lang w:eastAsia="cs-CZ"/>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Times New Roman" w:hAnsi="Arial" w:cs="Arial"/>
                <w:sz w:val="20"/>
                <w:szCs w:val="24"/>
                <w:lang w:eastAsia="cs-CZ"/>
              </w:rPr>
            </w:pPr>
            <w:r w:rsidRPr="001371AA">
              <w:rPr>
                <w:rFonts w:ascii="Arial" w:eastAsia="Times New Roman" w:hAnsi="Arial" w:cs="Arial"/>
                <w:sz w:val="20"/>
                <w:szCs w:val="24"/>
                <w:lang w:eastAsia="cs-CZ"/>
              </w:rPr>
              <w:t>Přírodopis</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1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 xml:space="preserve">2 </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Times New Roman" w:hAnsi="Arial" w:cs="Arial"/>
                <w:b/>
                <w:sz w:val="20"/>
                <w:szCs w:val="20"/>
                <w:lang w:eastAsia="cs-CZ"/>
              </w:rPr>
            </w:pPr>
          </w:p>
          <w:p w:rsidR="001371AA" w:rsidRPr="001371AA" w:rsidRDefault="001371AA" w:rsidP="001371AA">
            <w:pPr>
              <w:spacing w:after="0" w:line="240" w:lineRule="auto"/>
              <w:jc w:val="center"/>
              <w:rPr>
                <w:rFonts w:ascii="Arial" w:eastAsia="Times New Roman" w:hAnsi="Arial" w:cs="Arial"/>
                <w:b/>
                <w:sz w:val="20"/>
                <w:szCs w:val="20"/>
                <w:lang w:eastAsia="cs-CZ"/>
              </w:rPr>
            </w:pPr>
            <w:r w:rsidRPr="001371AA">
              <w:rPr>
                <w:rFonts w:ascii="Arial" w:eastAsia="Times New Roman" w:hAnsi="Arial" w:cs="Arial"/>
                <w:b/>
                <w:sz w:val="20"/>
                <w:szCs w:val="20"/>
                <w:lang w:eastAsia="cs-CZ"/>
              </w:rPr>
              <w:t>1</w:t>
            </w:r>
          </w:p>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0" w:type="auto"/>
            <w:vMerge/>
            <w:tcBorders>
              <w:top w:val="nil"/>
              <w:left w:val="single" w:sz="4"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c>
          <w:tcPr>
            <w:tcW w:w="0" w:type="auto"/>
            <w:vMerge/>
            <w:tcBorders>
              <w:top w:val="nil"/>
              <w:left w:val="single" w:sz="18" w:space="0" w:color="auto"/>
              <w:bottom w:val="single" w:sz="4" w:space="0" w:color="000000"/>
              <w:right w:val="single" w:sz="4"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0" w:type="auto"/>
            <w:vMerge/>
            <w:tcBorders>
              <w:top w:val="nil"/>
              <w:left w:val="single" w:sz="18"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r>
      <w:tr w:rsidR="001371AA" w:rsidRPr="001371AA" w:rsidTr="001371AA">
        <w:trPr>
          <w:cantSplit/>
          <w:trHeight w:val="480"/>
        </w:trPr>
        <w:tc>
          <w:tcPr>
            <w:tcW w:w="0" w:type="auto"/>
            <w:vMerge/>
            <w:tcBorders>
              <w:top w:val="nil"/>
              <w:left w:val="single" w:sz="18" w:space="0" w:color="auto"/>
              <w:bottom w:val="single" w:sz="4" w:space="0" w:color="auto"/>
              <w:right w:val="single" w:sz="4" w:space="0" w:color="auto"/>
            </w:tcBorders>
            <w:vAlign w:val="center"/>
          </w:tcPr>
          <w:p w:rsidR="001371AA" w:rsidRPr="001371AA" w:rsidRDefault="001371AA" w:rsidP="001371AA">
            <w:pPr>
              <w:spacing w:after="0" w:line="240" w:lineRule="auto"/>
              <w:rPr>
                <w:rFonts w:ascii="Arial" w:eastAsia="Arial Unicode MS" w:hAnsi="Arial" w:cs="Arial"/>
                <w:sz w:val="20"/>
                <w:szCs w:val="20"/>
                <w:lang w:eastAsia="cs-CZ"/>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Zeměpis</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1 + 1</w:t>
            </w:r>
          </w:p>
        </w:tc>
        <w:tc>
          <w:tcPr>
            <w:tcW w:w="0" w:type="auto"/>
            <w:vMerge/>
            <w:tcBorders>
              <w:top w:val="nil"/>
              <w:left w:val="single" w:sz="4"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c>
          <w:tcPr>
            <w:tcW w:w="0" w:type="auto"/>
            <w:vMerge/>
            <w:tcBorders>
              <w:top w:val="nil"/>
              <w:left w:val="single" w:sz="18" w:space="0" w:color="auto"/>
              <w:bottom w:val="single" w:sz="4" w:space="0" w:color="000000"/>
              <w:right w:val="single" w:sz="4"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0" w:type="auto"/>
            <w:vMerge/>
            <w:tcBorders>
              <w:top w:val="nil"/>
              <w:left w:val="single" w:sz="18"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r>
      <w:tr w:rsidR="001371AA" w:rsidRPr="001371AA" w:rsidTr="001371AA">
        <w:trPr>
          <w:cantSplit/>
          <w:trHeight w:val="480"/>
        </w:trPr>
        <w:tc>
          <w:tcPr>
            <w:tcW w:w="1754" w:type="dxa"/>
            <w:vMerge w:val="restart"/>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Umění a kultura</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Hudební výchova</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619" w:type="dxa"/>
            <w:vMerge w:val="restart"/>
            <w:tcBorders>
              <w:top w:val="nil"/>
              <w:left w:val="single" w:sz="4" w:space="0" w:color="auto"/>
              <w:bottom w:val="single" w:sz="4" w:space="0" w:color="000000"/>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10</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0</w:t>
            </w:r>
          </w:p>
        </w:tc>
        <w:tc>
          <w:tcPr>
            <w:tcW w:w="0" w:type="auto"/>
            <w:vMerge w:val="restart"/>
            <w:tcBorders>
              <w:top w:val="nil"/>
              <w:left w:val="single" w:sz="18" w:space="0" w:color="auto"/>
              <w:bottom w:val="single" w:sz="4" w:space="0" w:color="000000"/>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10</w:t>
            </w:r>
          </w:p>
        </w:tc>
      </w:tr>
      <w:tr w:rsidR="001371AA" w:rsidRPr="001371AA" w:rsidTr="001371AA">
        <w:trPr>
          <w:cantSplit/>
          <w:trHeight w:val="480"/>
        </w:trPr>
        <w:tc>
          <w:tcPr>
            <w:tcW w:w="0" w:type="auto"/>
            <w:vMerge/>
            <w:tcBorders>
              <w:top w:val="nil"/>
              <w:left w:val="single" w:sz="18" w:space="0" w:color="auto"/>
              <w:bottom w:val="single" w:sz="4" w:space="0" w:color="auto"/>
              <w:right w:val="single" w:sz="4" w:space="0" w:color="auto"/>
            </w:tcBorders>
            <w:vAlign w:val="center"/>
          </w:tcPr>
          <w:p w:rsidR="001371AA" w:rsidRPr="001371AA" w:rsidRDefault="001371AA" w:rsidP="001371AA">
            <w:pPr>
              <w:spacing w:after="0" w:line="240" w:lineRule="auto"/>
              <w:rPr>
                <w:rFonts w:ascii="Arial" w:eastAsia="Arial Unicode MS" w:hAnsi="Arial" w:cs="Arial"/>
                <w:sz w:val="20"/>
                <w:szCs w:val="20"/>
                <w:lang w:eastAsia="cs-CZ"/>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Výtvarná výchova</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0" w:type="auto"/>
            <w:vMerge/>
            <w:tcBorders>
              <w:top w:val="nil"/>
              <w:left w:val="single" w:sz="4"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0</w:t>
            </w:r>
          </w:p>
        </w:tc>
        <w:tc>
          <w:tcPr>
            <w:tcW w:w="0" w:type="auto"/>
            <w:vMerge/>
            <w:tcBorders>
              <w:top w:val="nil"/>
              <w:left w:val="single" w:sz="18"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r>
      <w:tr w:rsidR="001371AA" w:rsidRPr="001371AA" w:rsidTr="001371AA">
        <w:trPr>
          <w:cantSplit/>
          <w:trHeight w:val="480"/>
        </w:trPr>
        <w:tc>
          <w:tcPr>
            <w:tcW w:w="1754" w:type="dxa"/>
            <w:vMerge w:val="restart"/>
            <w:tcBorders>
              <w:top w:val="nil"/>
              <w:left w:val="single" w:sz="18" w:space="0" w:color="auto"/>
              <w:bottom w:val="single" w:sz="4" w:space="0" w:color="000000"/>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0"/>
                <w:lang w:eastAsia="cs-CZ"/>
              </w:rPr>
              <w:t>Člověk a zdraví</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0"/>
                <w:lang w:eastAsia="cs-CZ"/>
              </w:rPr>
              <w:t>Výchova ke zdraví</w:t>
            </w:r>
          </w:p>
        </w:tc>
        <w:tc>
          <w:tcPr>
            <w:tcW w:w="2476" w:type="dxa"/>
            <w:gridSpan w:val="4"/>
            <w:tcBorders>
              <w:top w:val="single" w:sz="4" w:space="0" w:color="auto"/>
              <w:left w:val="nil"/>
              <w:bottom w:val="single" w:sz="4" w:space="0" w:color="auto"/>
              <w:right w:val="single" w:sz="4" w:space="0" w:color="000000"/>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 h. viz VKO</w:t>
            </w:r>
          </w:p>
        </w:tc>
        <w:tc>
          <w:tcPr>
            <w:tcW w:w="619" w:type="dxa"/>
            <w:vMerge w:val="restart"/>
            <w:tcBorders>
              <w:top w:val="nil"/>
              <w:left w:val="single" w:sz="4" w:space="0" w:color="auto"/>
              <w:bottom w:val="single" w:sz="4" w:space="0" w:color="000000"/>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10</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0</w:t>
            </w:r>
          </w:p>
        </w:tc>
        <w:tc>
          <w:tcPr>
            <w:tcW w:w="0" w:type="auto"/>
            <w:vMerge w:val="restart"/>
            <w:tcBorders>
              <w:top w:val="nil"/>
              <w:left w:val="single" w:sz="18" w:space="0" w:color="auto"/>
              <w:bottom w:val="single" w:sz="4" w:space="0" w:color="000000"/>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10</w:t>
            </w:r>
          </w:p>
        </w:tc>
      </w:tr>
      <w:tr w:rsidR="001371AA" w:rsidRPr="001371AA" w:rsidTr="001371AA">
        <w:trPr>
          <w:cantSplit/>
          <w:trHeight w:val="480"/>
        </w:trPr>
        <w:tc>
          <w:tcPr>
            <w:tcW w:w="0" w:type="auto"/>
            <w:vMerge/>
            <w:tcBorders>
              <w:top w:val="nil"/>
              <w:left w:val="single" w:sz="18" w:space="0" w:color="auto"/>
              <w:bottom w:val="single" w:sz="4" w:space="0" w:color="000000"/>
              <w:right w:val="single" w:sz="4" w:space="0" w:color="auto"/>
            </w:tcBorders>
            <w:vAlign w:val="center"/>
          </w:tcPr>
          <w:p w:rsidR="001371AA" w:rsidRPr="001371AA" w:rsidRDefault="001371AA" w:rsidP="001371AA">
            <w:pPr>
              <w:spacing w:after="0" w:line="240" w:lineRule="auto"/>
              <w:rPr>
                <w:rFonts w:ascii="Arial" w:eastAsia="Arial Unicode MS" w:hAnsi="Arial" w:cs="Arial"/>
                <w:sz w:val="20"/>
                <w:szCs w:val="20"/>
                <w:lang w:eastAsia="cs-CZ"/>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rPr>
                <w:rFonts w:ascii="Arial" w:eastAsia="Times New Roman" w:hAnsi="Arial" w:cs="Arial"/>
                <w:sz w:val="20"/>
                <w:szCs w:val="20"/>
                <w:lang w:eastAsia="cs-CZ"/>
              </w:rPr>
            </w:pPr>
          </w:p>
          <w:p w:rsidR="001371AA" w:rsidRPr="001371AA" w:rsidRDefault="001371AA" w:rsidP="001371AA">
            <w:pPr>
              <w:spacing w:after="0" w:line="240" w:lineRule="auto"/>
              <w:rPr>
                <w:rFonts w:ascii="Arial" w:eastAsia="Times New Roman" w:hAnsi="Arial" w:cs="Arial"/>
                <w:sz w:val="20"/>
                <w:szCs w:val="20"/>
                <w:lang w:eastAsia="cs-CZ"/>
              </w:rPr>
            </w:pPr>
            <w:r w:rsidRPr="001371AA">
              <w:rPr>
                <w:rFonts w:ascii="Arial" w:eastAsia="Times New Roman" w:hAnsi="Arial" w:cs="Arial"/>
                <w:sz w:val="20"/>
                <w:szCs w:val="20"/>
                <w:lang w:eastAsia="cs-CZ"/>
              </w:rPr>
              <w:t xml:space="preserve"> Tělesná výchova</w:t>
            </w:r>
          </w:p>
          <w:p w:rsidR="001371AA" w:rsidRPr="001371AA" w:rsidRDefault="001371AA" w:rsidP="001371AA">
            <w:pPr>
              <w:spacing w:after="0" w:line="240" w:lineRule="auto"/>
              <w:jc w:val="center"/>
              <w:rPr>
                <w:rFonts w:ascii="Arial" w:eastAsia="Arial Unicode MS" w:hAnsi="Arial" w:cs="Arial"/>
                <w:sz w:val="20"/>
                <w:szCs w:val="20"/>
                <w:lang w:eastAsia="cs-CZ"/>
              </w:rPr>
            </w:pP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 xml:space="preserve">2 </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Arial Unicode MS" w:hAnsi="Arial" w:cs="Arial"/>
                <w:b/>
                <w:sz w:val="20"/>
                <w:szCs w:val="20"/>
                <w:lang w:eastAsia="cs-CZ"/>
              </w:rPr>
              <w:t>2</w:t>
            </w:r>
          </w:p>
        </w:tc>
        <w:tc>
          <w:tcPr>
            <w:tcW w:w="0" w:type="auto"/>
            <w:vMerge/>
            <w:tcBorders>
              <w:top w:val="nil"/>
              <w:left w:val="single" w:sz="4"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0</w:t>
            </w:r>
          </w:p>
        </w:tc>
        <w:tc>
          <w:tcPr>
            <w:tcW w:w="0" w:type="auto"/>
            <w:vMerge/>
            <w:tcBorders>
              <w:top w:val="nil"/>
              <w:left w:val="single" w:sz="18" w:space="0" w:color="auto"/>
              <w:bottom w:val="single" w:sz="4" w:space="0" w:color="000000"/>
              <w:right w:val="single" w:sz="18" w:space="0" w:color="auto"/>
            </w:tcBorders>
            <w:vAlign w:val="center"/>
          </w:tcPr>
          <w:p w:rsidR="001371AA" w:rsidRPr="001371AA" w:rsidRDefault="001371AA" w:rsidP="001371AA">
            <w:pPr>
              <w:spacing w:after="0" w:line="240" w:lineRule="auto"/>
              <w:rPr>
                <w:rFonts w:ascii="Arial" w:eastAsia="Arial Unicode MS" w:hAnsi="Arial" w:cs="Arial"/>
                <w:b/>
                <w:sz w:val="20"/>
                <w:szCs w:val="20"/>
                <w:lang w:eastAsia="cs-CZ"/>
              </w:rPr>
            </w:pPr>
          </w:p>
        </w:tc>
      </w:tr>
      <w:tr w:rsidR="001371AA" w:rsidRPr="001371AA" w:rsidTr="001371AA">
        <w:trPr>
          <w:trHeight w:val="480"/>
        </w:trPr>
        <w:tc>
          <w:tcPr>
            <w:tcW w:w="1754"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Člověk a svět práce</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4"/>
                <w:lang w:eastAsia="cs-CZ"/>
              </w:rPr>
              <w:t>Praktické činnosti</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0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61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4</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1</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3</w:t>
            </w:r>
          </w:p>
        </w:tc>
      </w:tr>
      <w:tr w:rsidR="001371AA" w:rsidRPr="001371AA" w:rsidTr="001371AA">
        <w:trPr>
          <w:trHeight w:val="480"/>
        </w:trPr>
        <w:tc>
          <w:tcPr>
            <w:tcW w:w="3628" w:type="dxa"/>
            <w:gridSpan w:val="2"/>
            <w:tcBorders>
              <w:top w:val="single" w:sz="4" w:space="0" w:color="auto"/>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sz w:val="20"/>
                <w:szCs w:val="20"/>
                <w:lang w:eastAsia="cs-CZ"/>
              </w:rPr>
            </w:pPr>
            <w:r w:rsidRPr="001371AA">
              <w:rPr>
                <w:rFonts w:ascii="Arial" w:eastAsia="Times New Roman" w:hAnsi="Arial" w:cs="Arial"/>
                <w:sz w:val="20"/>
                <w:szCs w:val="20"/>
                <w:lang w:eastAsia="cs-CZ"/>
              </w:rPr>
              <w:t>Volitelné předměty</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2</w:t>
            </w:r>
          </w:p>
        </w:tc>
        <w:tc>
          <w:tcPr>
            <w:tcW w:w="61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6</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6</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sz w:val="20"/>
                <w:szCs w:val="20"/>
                <w:lang w:eastAsia="cs-CZ"/>
              </w:rPr>
            </w:pPr>
            <w:r w:rsidRPr="001371AA">
              <w:rPr>
                <w:rFonts w:ascii="Arial" w:eastAsia="Times New Roman" w:hAnsi="Arial" w:cs="Arial"/>
                <w:b/>
                <w:sz w:val="20"/>
                <w:szCs w:val="20"/>
                <w:lang w:eastAsia="cs-CZ"/>
              </w:rPr>
              <w:t>-</w:t>
            </w:r>
          </w:p>
        </w:tc>
      </w:tr>
      <w:tr w:rsidR="001371AA" w:rsidRPr="001371AA" w:rsidTr="001371AA">
        <w:trPr>
          <w:trHeight w:val="480"/>
        </w:trPr>
        <w:tc>
          <w:tcPr>
            <w:tcW w:w="3628" w:type="dxa"/>
            <w:gridSpan w:val="2"/>
            <w:tcBorders>
              <w:top w:val="single" w:sz="18" w:space="0" w:color="auto"/>
              <w:left w:val="single" w:sz="18" w:space="0" w:color="auto"/>
              <w:bottom w:val="nil"/>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4"/>
                <w:lang w:eastAsia="cs-CZ"/>
              </w:rPr>
              <w:t>Disponibilní hodiny celkem</w:t>
            </w:r>
          </w:p>
        </w:tc>
        <w:tc>
          <w:tcPr>
            <w:tcW w:w="3095" w:type="dxa"/>
            <w:gridSpan w:val="5"/>
            <w:tcBorders>
              <w:top w:val="single" w:sz="18" w:space="0" w:color="auto"/>
              <w:left w:val="nil"/>
              <w:bottom w:val="nil"/>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p>
        </w:tc>
        <w:tc>
          <w:tcPr>
            <w:tcW w:w="820" w:type="dxa"/>
            <w:tcBorders>
              <w:top w:val="single" w:sz="18" w:space="0" w:color="auto"/>
              <w:left w:val="single" w:sz="18" w:space="0" w:color="auto"/>
              <w:bottom w:val="nil"/>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p>
        </w:tc>
        <w:tc>
          <w:tcPr>
            <w:tcW w:w="829" w:type="dxa"/>
            <w:tcBorders>
              <w:top w:val="single" w:sz="18" w:space="0" w:color="auto"/>
              <w:left w:val="nil"/>
              <w:bottom w:val="nil"/>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18</w:t>
            </w:r>
          </w:p>
        </w:tc>
        <w:tc>
          <w:tcPr>
            <w:tcW w:w="0" w:type="auto"/>
            <w:tcBorders>
              <w:top w:val="single" w:sz="18" w:space="0" w:color="auto"/>
              <w:left w:val="single" w:sz="18" w:space="0" w:color="auto"/>
              <w:bottom w:val="nil"/>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Arial Unicode MS" w:hAnsi="Arial" w:cs="Arial"/>
                <w:b/>
                <w:bCs/>
                <w:sz w:val="20"/>
                <w:szCs w:val="20"/>
                <w:lang w:eastAsia="cs-CZ"/>
              </w:rPr>
              <w:t>18</w:t>
            </w:r>
          </w:p>
        </w:tc>
      </w:tr>
      <w:tr w:rsidR="001371AA" w:rsidRPr="001371AA" w:rsidTr="001371AA">
        <w:trPr>
          <w:trHeight w:val="480"/>
        </w:trPr>
        <w:tc>
          <w:tcPr>
            <w:tcW w:w="3628" w:type="dxa"/>
            <w:gridSpan w:val="2"/>
            <w:tcBorders>
              <w:top w:val="single" w:sz="8" w:space="0" w:color="auto"/>
              <w:left w:val="single" w:sz="18" w:space="0" w:color="auto"/>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4"/>
                <w:lang w:eastAsia="cs-CZ"/>
              </w:rPr>
              <w:t>Celkový týdenní počet hodin</w:t>
            </w:r>
          </w:p>
        </w:tc>
        <w:tc>
          <w:tcPr>
            <w:tcW w:w="619" w:type="dxa"/>
            <w:tcBorders>
              <w:top w:val="single" w:sz="8" w:space="0" w:color="auto"/>
              <w:left w:val="nil"/>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28</w:t>
            </w:r>
          </w:p>
        </w:tc>
        <w:tc>
          <w:tcPr>
            <w:tcW w:w="619" w:type="dxa"/>
            <w:tcBorders>
              <w:top w:val="single" w:sz="8" w:space="0" w:color="auto"/>
              <w:left w:val="nil"/>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30</w:t>
            </w:r>
          </w:p>
        </w:tc>
        <w:tc>
          <w:tcPr>
            <w:tcW w:w="619" w:type="dxa"/>
            <w:tcBorders>
              <w:top w:val="single" w:sz="8" w:space="0" w:color="auto"/>
              <w:left w:val="nil"/>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32</w:t>
            </w:r>
          </w:p>
        </w:tc>
        <w:tc>
          <w:tcPr>
            <w:tcW w:w="619" w:type="dxa"/>
            <w:tcBorders>
              <w:top w:val="single" w:sz="8" w:space="0" w:color="auto"/>
              <w:left w:val="nil"/>
              <w:bottom w:val="single" w:sz="18" w:space="0" w:color="auto"/>
              <w:right w:val="single" w:sz="4"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32</w:t>
            </w:r>
          </w:p>
        </w:tc>
        <w:tc>
          <w:tcPr>
            <w:tcW w:w="619" w:type="dxa"/>
            <w:tcBorders>
              <w:top w:val="single" w:sz="8" w:space="0" w:color="auto"/>
              <w:left w:val="nil"/>
              <w:bottom w:val="single" w:sz="18"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122</w:t>
            </w:r>
          </w:p>
        </w:tc>
        <w:tc>
          <w:tcPr>
            <w:tcW w:w="1649" w:type="dxa"/>
            <w:gridSpan w:val="2"/>
            <w:tcBorders>
              <w:top w:val="single" w:sz="8" w:space="0" w:color="auto"/>
              <w:left w:val="single" w:sz="18" w:space="0" w:color="auto"/>
              <w:bottom w:val="single" w:sz="18" w:space="0" w:color="auto"/>
              <w:right w:val="single" w:sz="18" w:space="0" w:color="auto"/>
            </w:tcBorders>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18</w:t>
            </w:r>
          </w:p>
        </w:tc>
        <w:tc>
          <w:tcPr>
            <w:tcW w:w="0" w:type="auto"/>
            <w:tcBorders>
              <w:top w:val="single" w:sz="8" w:space="0" w:color="auto"/>
              <w:left w:val="single" w:sz="18" w:space="0" w:color="auto"/>
              <w:bottom w:val="single" w:sz="18" w:space="0" w:color="auto"/>
              <w:right w:val="single" w:sz="18" w:space="0" w:color="auto"/>
            </w:tcBorders>
            <w:noWrap/>
            <w:tcMar>
              <w:top w:w="19" w:type="dxa"/>
              <w:left w:w="19" w:type="dxa"/>
              <w:bottom w:w="0" w:type="dxa"/>
              <w:right w:w="19" w:type="dxa"/>
            </w:tcMar>
            <w:vAlign w:val="center"/>
          </w:tcPr>
          <w:p w:rsidR="001371AA" w:rsidRPr="001371AA" w:rsidRDefault="001371AA" w:rsidP="001371AA">
            <w:pPr>
              <w:spacing w:after="0" w:line="240" w:lineRule="auto"/>
              <w:jc w:val="center"/>
              <w:rPr>
                <w:rFonts w:ascii="Arial" w:eastAsia="Arial Unicode MS" w:hAnsi="Arial" w:cs="Arial"/>
                <w:b/>
                <w:bCs/>
                <w:sz w:val="20"/>
                <w:szCs w:val="20"/>
                <w:lang w:eastAsia="cs-CZ"/>
              </w:rPr>
            </w:pPr>
            <w:r w:rsidRPr="001371AA">
              <w:rPr>
                <w:rFonts w:ascii="Arial" w:eastAsia="Times New Roman" w:hAnsi="Arial" w:cs="Arial"/>
                <w:b/>
                <w:bCs/>
                <w:sz w:val="20"/>
                <w:szCs w:val="20"/>
                <w:lang w:eastAsia="cs-CZ"/>
              </w:rPr>
              <w:t>122</w:t>
            </w:r>
          </w:p>
        </w:tc>
      </w:tr>
    </w:tbl>
    <w:p w:rsidR="001371AA" w:rsidRPr="001371AA" w:rsidRDefault="001371AA" w:rsidP="001371AA">
      <w:pPr>
        <w:spacing w:after="0" w:line="240" w:lineRule="auto"/>
        <w:jc w:val="center"/>
        <w:rPr>
          <w:rFonts w:ascii="Times New Roman" w:eastAsia="Times New Roman" w:hAnsi="Times New Roman" w:cs="Times New Roman"/>
          <w:sz w:val="24"/>
          <w:szCs w:val="24"/>
          <w:lang w:eastAsia="cs-CZ"/>
        </w:rPr>
      </w:pPr>
    </w:p>
    <w:p w:rsidR="001371AA" w:rsidRPr="001371AA" w:rsidRDefault="001371AA" w:rsidP="001371AA">
      <w:pPr>
        <w:spacing w:after="0" w:line="240" w:lineRule="auto"/>
        <w:jc w:val="center"/>
        <w:rPr>
          <w:rFonts w:ascii="Arial" w:eastAsia="Times New Roman" w:hAnsi="Arial" w:cs="Arial"/>
          <w:b/>
          <w:sz w:val="32"/>
          <w:szCs w:val="32"/>
          <w:lang w:eastAsia="cs-CZ"/>
        </w:rPr>
      </w:pPr>
      <w:r w:rsidRPr="001371AA">
        <w:rPr>
          <w:rFonts w:ascii="Arial" w:eastAsia="Times New Roman" w:hAnsi="Arial" w:cs="Arial"/>
          <w:b/>
          <w:sz w:val="32"/>
          <w:szCs w:val="32"/>
          <w:lang w:eastAsia="cs-CZ"/>
        </w:rPr>
        <w:lastRenderedPageBreak/>
        <w:t>Poznámky k učebnímu plánu pro 6. – 9. ročník</w:t>
      </w:r>
    </w:p>
    <w:p w:rsidR="001371AA" w:rsidRPr="001371AA" w:rsidRDefault="001371AA" w:rsidP="001371AA">
      <w:pPr>
        <w:spacing w:after="0" w:line="240" w:lineRule="auto"/>
        <w:jc w:val="both"/>
        <w:rPr>
          <w:rFonts w:ascii="Times New Roman" w:eastAsia="Times New Roman" w:hAnsi="Times New Roman" w:cs="Times New Roman"/>
          <w:sz w:val="24"/>
          <w:szCs w:val="24"/>
          <w:lang w:eastAsia="cs-CZ"/>
        </w:rPr>
      </w:pPr>
    </w:p>
    <w:p w:rsidR="001371AA" w:rsidRPr="001371AA" w:rsidRDefault="001371AA" w:rsidP="001371AA">
      <w:pPr>
        <w:spacing w:after="0" w:line="240" w:lineRule="auto"/>
        <w:ind w:firstLine="709"/>
        <w:jc w:val="both"/>
        <w:rPr>
          <w:rFonts w:ascii="Arial" w:eastAsia="Times New Roman" w:hAnsi="Arial" w:cs="Arial"/>
          <w:sz w:val="24"/>
          <w:szCs w:val="24"/>
          <w:lang w:eastAsia="cs-CZ"/>
        </w:rPr>
      </w:pPr>
      <w:r w:rsidRPr="001371AA">
        <w:rPr>
          <w:rFonts w:ascii="Arial" w:eastAsia="Times New Roman" w:hAnsi="Arial" w:cs="Arial"/>
          <w:sz w:val="24"/>
          <w:szCs w:val="24"/>
          <w:lang w:eastAsia="cs-CZ"/>
        </w:rPr>
        <w:t>Průřezová témata jsou realizována v rámci obsahu jednotlivých vyučovacích předmětů daných vzdělávacích oblastí.</w:t>
      </w:r>
    </w:p>
    <w:p w:rsidR="001371AA" w:rsidRPr="001371AA" w:rsidRDefault="001371AA" w:rsidP="001371AA">
      <w:pPr>
        <w:spacing w:after="0" w:line="240" w:lineRule="auto"/>
        <w:ind w:firstLine="709"/>
        <w:jc w:val="both"/>
        <w:rPr>
          <w:rFonts w:ascii="Arial" w:eastAsia="Times New Roman" w:hAnsi="Arial" w:cs="Arial"/>
          <w:sz w:val="24"/>
          <w:szCs w:val="24"/>
          <w:lang w:eastAsia="cs-CZ"/>
        </w:rPr>
      </w:pPr>
      <w:r w:rsidRPr="001371AA">
        <w:rPr>
          <w:rFonts w:ascii="Arial" w:eastAsia="Times New Roman" w:hAnsi="Arial" w:cs="Arial"/>
          <w:sz w:val="24"/>
          <w:szCs w:val="24"/>
          <w:lang w:eastAsia="cs-CZ"/>
        </w:rPr>
        <w:t xml:space="preserve">Výchova ke zdraví je dotována 2 hodinami a vyučuje se v rámci Výchovy k občanství v 6. a 7. ročníku (1+1 hodina). Německý jazyk se vyučuje od 8. ročníku s časovou dotací 3 hodiny týdně. </w:t>
      </w:r>
    </w:p>
    <w:p w:rsidR="004E2C72" w:rsidRPr="004E2C72" w:rsidRDefault="004E2C72" w:rsidP="004E2C72">
      <w:pPr>
        <w:overflowPunct w:val="0"/>
        <w:autoSpaceDE w:val="0"/>
        <w:autoSpaceDN w:val="0"/>
        <w:adjustRightInd w:val="0"/>
        <w:spacing w:after="0" w:line="240" w:lineRule="auto"/>
        <w:jc w:val="both"/>
        <w:textAlignment w:val="baseline"/>
        <w:rPr>
          <w:rFonts w:ascii="Arial" w:eastAsia="Times New Roman" w:hAnsi="Arial" w:cs="Arial"/>
          <w:color w:val="FF0000"/>
          <w:sz w:val="24"/>
          <w:szCs w:val="20"/>
          <w:lang w:eastAsia="cs-CZ"/>
        </w:rPr>
      </w:pPr>
    </w:p>
    <w:p w:rsidR="004E2C72" w:rsidRPr="004E2C72" w:rsidRDefault="004E2C72" w:rsidP="004E2C72">
      <w:pPr>
        <w:keepNext/>
        <w:tabs>
          <w:tab w:val="left" w:pos="3969"/>
        </w:tabs>
        <w:spacing w:after="0" w:line="240" w:lineRule="auto"/>
        <w:outlineLvl w:val="8"/>
        <w:rPr>
          <w:rFonts w:ascii="Arial" w:eastAsia="Times New Roman" w:hAnsi="Arial" w:cs="Times New Roman"/>
          <w:b/>
          <w:color w:val="FF0000"/>
          <w:sz w:val="24"/>
          <w:szCs w:val="28"/>
          <w:lang w:eastAsia="cs-CZ"/>
        </w:rPr>
      </w:pPr>
    </w:p>
    <w:p w:rsidR="004E2C72" w:rsidRPr="000E07B4" w:rsidRDefault="004E2C72" w:rsidP="004E2C72">
      <w:pPr>
        <w:keepNext/>
        <w:tabs>
          <w:tab w:val="decimal" w:pos="0"/>
        </w:tabs>
        <w:spacing w:after="0" w:line="240" w:lineRule="auto"/>
        <w:jc w:val="center"/>
        <w:outlineLvl w:val="0"/>
        <w:rPr>
          <w:rFonts w:ascii="Arial" w:eastAsia="Times New Roman" w:hAnsi="Arial" w:cs="Arial"/>
          <w:b/>
          <w:sz w:val="32"/>
          <w:szCs w:val="32"/>
          <w:lang w:eastAsia="cs-CZ"/>
        </w:rPr>
      </w:pPr>
      <w:r w:rsidRPr="000E07B4">
        <w:rPr>
          <w:rFonts w:ascii="Arial" w:eastAsia="Times New Roman" w:hAnsi="Arial" w:cs="Arial"/>
          <w:b/>
          <w:sz w:val="32"/>
          <w:szCs w:val="32"/>
          <w:lang w:eastAsia="cs-CZ"/>
        </w:rPr>
        <w:t>Volitelné předměty ve školním roce 202</w:t>
      </w:r>
      <w:r w:rsidR="000E07B4" w:rsidRPr="000E07B4">
        <w:rPr>
          <w:rFonts w:ascii="Arial" w:eastAsia="Times New Roman" w:hAnsi="Arial" w:cs="Arial"/>
          <w:b/>
          <w:sz w:val="32"/>
          <w:szCs w:val="32"/>
          <w:lang w:eastAsia="cs-CZ"/>
        </w:rPr>
        <w:t>2</w:t>
      </w:r>
      <w:r w:rsidRPr="000E07B4">
        <w:rPr>
          <w:rFonts w:ascii="Arial" w:eastAsia="Times New Roman" w:hAnsi="Arial" w:cs="Arial"/>
          <w:b/>
          <w:sz w:val="32"/>
          <w:szCs w:val="32"/>
          <w:lang w:eastAsia="cs-CZ"/>
        </w:rPr>
        <w:t>/2</w:t>
      </w:r>
      <w:r w:rsidR="000E07B4" w:rsidRPr="000E07B4">
        <w:rPr>
          <w:rFonts w:ascii="Arial" w:eastAsia="Times New Roman" w:hAnsi="Arial" w:cs="Arial"/>
          <w:b/>
          <w:sz w:val="32"/>
          <w:szCs w:val="32"/>
          <w:lang w:eastAsia="cs-CZ"/>
        </w:rPr>
        <w:t>3</w:t>
      </w:r>
    </w:p>
    <w:p w:rsidR="004E2C72" w:rsidRPr="000E07B4" w:rsidRDefault="004E2C72" w:rsidP="004E2C72">
      <w:pPr>
        <w:keepNext/>
        <w:tabs>
          <w:tab w:val="decimal" w:pos="0"/>
        </w:tabs>
        <w:spacing w:after="0" w:line="240" w:lineRule="auto"/>
        <w:jc w:val="center"/>
        <w:outlineLvl w:val="0"/>
        <w:rPr>
          <w:rFonts w:ascii="Arial" w:eastAsia="Times New Roman" w:hAnsi="Arial" w:cs="Arial"/>
          <w:b/>
          <w:sz w:val="24"/>
          <w:szCs w:val="28"/>
          <w:lang w:eastAsia="cs-CZ"/>
        </w:rPr>
      </w:pPr>
    </w:p>
    <w:p w:rsidR="004E2C72" w:rsidRPr="000E07B4" w:rsidRDefault="004E2C72" w:rsidP="004E2C72">
      <w:pPr>
        <w:spacing w:after="0" w:line="240" w:lineRule="auto"/>
        <w:ind w:firstLine="708"/>
        <w:jc w:val="both"/>
        <w:rPr>
          <w:rFonts w:ascii="Arial" w:eastAsia="Times New Roman" w:hAnsi="Arial" w:cs="Times New Roman"/>
          <w:sz w:val="24"/>
          <w:szCs w:val="20"/>
          <w:lang w:eastAsia="cs-CZ"/>
        </w:rPr>
      </w:pPr>
      <w:r w:rsidRPr="000E07B4">
        <w:rPr>
          <w:rFonts w:ascii="Arial" w:eastAsia="Times New Roman" w:hAnsi="Arial" w:cs="Times New Roman"/>
          <w:sz w:val="24"/>
          <w:szCs w:val="24"/>
          <w:lang w:eastAsia="cs-CZ"/>
        </w:rPr>
        <w:t xml:space="preserve">Učební plán byl doplňován volitelnými předměty. Ze široké nabídky volitelných předmětů byly nakonec vyučovány ty předměty, o které byl mezi žáky i jejich rodiči největší zájem. Do volitelných předmětů se hlásili žáci napříč 7. až 9. ročníkem, což jim rozšířilo možnost výběru. Žáci byli rozděleni do následujících </w:t>
      </w:r>
      <w:r w:rsidR="000E07B4">
        <w:rPr>
          <w:rFonts w:ascii="Arial" w:eastAsia="Times New Roman" w:hAnsi="Arial" w:cs="Times New Roman"/>
          <w:sz w:val="24"/>
          <w:szCs w:val="24"/>
          <w:lang w:eastAsia="cs-CZ"/>
        </w:rPr>
        <w:t>7</w:t>
      </w:r>
      <w:r w:rsidRPr="000E07B4">
        <w:rPr>
          <w:rFonts w:ascii="Arial" w:eastAsia="Times New Roman" w:hAnsi="Arial" w:cs="Times New Roman"/>
          <w:sz w:val="24"/>
          <w:szCs w:val="24"/>
          <w:lang w:eastAsia="cs-CZ"/>
        </w:rPr>
        <w:t xml:space="preserve"> skupin</w:t>
      </w:r>
      <w:r w:rsidR="000E07B4">
        <w:rPr>
          <w:rFonts w:ascii="Arial" w:eastAsia="Times New Roman" w:hAnsi="Arial" w:cs="Times New Roman"/>
          <w:sz w:val="24"/>
          <w:szCs w:val="24"/>
          <w:lang w:eastAsia="cs-CZ"/>
        </w:rPr>
        <w:t>:</w:t>
      </w:r>
    </w:p>
    <w:p w:rsidR="004E2C72" w:rsidRPr="004E2C72" w:rsidRDefault="004E2C72" w:rsidP="004E2C72">
      <w:pPr>
        <w:spacing w:after="0" w:line="240" w:lineRule="auto"/>
        <w:jc w:val="both"/>
        <w:rPr>
          <w:rFonts w:ascii="Arial" w:eastAsia="Times New Roman" w:hAnsi="Arial" w:cs="Times New Roman"/>
          <w:color w:val="FF0000"/>
          <w:sz w:val="24"/>
          <w:szCs w:val="24"/>
          <w:lang w:eastAsia="cs-CZ"/>
        </w:rPr>
      </w:pPr>
    </w:p>
    <w:p w:rsidR="004E2C72" w:rsidRPr="000E07B4" w:rsidRDefault="004E2C72" w:rsidP="004E2C72">
      <w:pPr>
        <w:tabs>
          <w:tab w:val="left" w:pos="1134"/>
        </w:tabs>
        <w:spacing w:after="0" w:line="240" w:lineRule="auto"/>
        <w:jc w:val="both"/>
        <w:rPr>
          <w:rFonts w:ascii="Arial" w:eastAsia="Times New Roman" w:hAnsi="Arial" w:cs="Times New Roman"/>
          <w:b/>
          <w:lang w:eastAsia="cs-CZ"/>
        </w:rPr>
      </w:pPr>
      <w:r w:rsidRPr="000E07B4">
        <w:rPr>
          <w:rFonts w:ascii="Arial" w:eastAsia="Times New Roman" w:hAnsi="Arial" w:cs="Times New Roman"/>
          <w:b/>
          <w:lang w:eastAsia="cs-CZ"/>
        </w:rPr>
        <w:t>předmět</w:t>
      </w:r>
      <w:r w:rsidRPr="000E07B4">
        <w:rPr>
          <w:rFonts w:ascii="Arial" w:eastAsia="Times New Roman" w:hAnsi="Arial" w:cs="Times New Roman"/>
          <w:b/>
          <w:lang w:eastAsia="cs-CZ"/>
        </w:rPr>
        <w:tab/>
      </w:r>
      <w:r w:rsidRPr="000E07B4">
        <w:rPr>
          <w:rFonts w:ascii="Arial" w:eastAsia="Times New Roman" w:hAnsi="Arial" w:cs="Times New Roman"/>
          <w:b/>
          <w:lang w:eastAsia="cs-CZ"/>
        </w:rPr>
        <w:tab/>
      </w:r>
      <w:r w:rsidRPr="000E07B4">
        <w:rPr>
          <w:rFonts w:ascii="Arial" w:eastAsia="Times New Roman" w:hAnsi="Arial" w:cs="Times New Roman"/>
          <w:b/>
          <w:lang w:eastAsia="cs-CZ"/>
        </w:rPr>
        <w:tab/>
      </w:r>
      <w:r w:rsidRPr="000E07B4">
        <w:rPr>
          <w:rFonts w:ascii="Arial" w:eastAsia="Times New Roman" w:hAnsi="Arial" w:cs="Times New Roman"/>
          <w:b/>
          <w:lang w:eastAsia="cs-CZ"/>
        </w:rPr>
        <w:tab/>
      </w:r>
      <w:r w:rsidRPr="000E07B4">
        <w:rPr>
          <w:rFonts w:ascii="Arial" w:eastAsia="Times New Roman" w:hAnsi="Arial" w:cs="Times New Roman"/>
          <w:b/>
          <w:lang w:eastAsia="cs-CZ"/>
        </w:rPr>
        <w:tab/>
      </w:r>
      <w:r w:rsidRPr="000E07B4">
        <w:rPr>
          <w:rFonts w:ascii="Arial" w:eastAsia="Times New Roman" w:hAnsi="Arial" w:cs="Times New Roman"/>
          <w:b/>
          <w:lang w:eastAsia="cs-CZ"/>
        </w:rPr>
        <w:tab/>
      </w:r>
      <w:r w:rsidRPr="000E07B4">
        <w:rPr>
          <w:rFonts w:ascii="Arial" w:eastAsia="Times New Roman" w:hAnsi="Arial" w:cs="Times New Roman"/>
          <w:b/>
          <w:lang w:eastAsia="cs-CZ"/>
        </w:rPr>
        <w:tab/>
      </w:r>
      <w:r w:rsidRPr="000E07B4">
        <w:rPr>
          <w:rFonts w:ascii="Arial" w:eastAsia="Times New Roman" w:hAnsi="Arial" w:cs="Times New Roman"/>
          <w:b/>
          <w:lang w:eastAsia="cs-CZ"/>
        </w:rPr>
        <w:tab/>
        <w:t>vyučující</w:t>
      </w:r>
    </w:p>
    <w:p w:rsidR="004E2C72" w:rsidRPr="000E07B4" w:rsidRDefault="004E2C72" w:rsidP="004E2C72">
      <w:pPr>
        <w:tabs>
          <w:tab w:val="left" w:pos="1134"/>
        </w:tabs>
        <w:spacing w:after="0" w:line="240" w:lineRule="auto"/>
        <w:jc w:val="both"/>
        <w:rPr>
          <w:rFonts w:ascii="Arial" w:eastAsia="Times New Roman" w:hAnsi="Arial" w:cs="Times New Roman"/>
          <w:b/>
          <w:sz w:val="18"/>
          <w:szCs w:val="20"/>
          <w:lang w:eastAsia="cs-CZ"/>
        </w:rPr>
      </w:pPr>
    </w:p>
    <w:p w:rsidR="004E2C72" w:rsidRPr="000E07B4" w:rsidRDefault="004E2C72" w:rsidP="004E2C72">
      <w:pPr>
        <w:tabs>
          <w:tab w:val="left" w:pos="5103"/>
        </w:tabs>
        <w:spacing w:after="0" w:line="240" w:lineRule="auto"/>
        <w:jc w:val="both"/>
        <w:rPr>
          <w:rFonts w:ascii="Arial" w:eastAsia="Times New Roman" w:hAnsi="Arial" w:cs="Arial"/>
          <w:sz w:val="24"/>
          <w:szCs w:val="24"/>
          <w:lang w:eastAsia="cs-CZ"/>
        </w:rPr>
      </w:pPr>
      <w:r w:rsidRPr="000E07B4">
        <w:rPr>
          <w:rFonts w:ascii="Arial" w:eastAsia="Times New Roman" w:hAnsi="Arial" w:cs="Arial"/>
          <w:sz w:val="24"/>
          <w:szCs w:val="24"/>
          <w:lang w:eastAsia="cs-CZ"/>
        </w:rPr>
        <w:t xml:space="preserve">Sportovní hry – hoši     </w:t>
      </w:r>
      <w:r w:rsidRPr="000E07B4">
        <w:rPr>
          <w:rFonts w:ascii="Arial" w:eastAsia="Times New Roman" w:hAnsi="Arial" w:cs="Arial"/>
          <w:sz w:val="24"/>
          <w:szCs w:val="24"/>
          <w:lang w:eastAsia="cs-CZ"/>
        </w:rPr>
        <w:tab/>
      </w:r>
      <w:r w:rsidRPr="000E07B4">
        <w:rPr>
          <w:rFonts w:ascii="Arial" w:eastAsia="Times New Roman" w:hAnsi="Arial" w:cs="Arial"/>
          <w:sz w:val="24"/>
          <w:szCs w:val="24"/>
          <w:lang w:eastAsia="cs-CZ"/>
        </w:rPr>
        <w:tab/>
      </w:r>
      <w:r w:rsidR="000E07B4" w:rsidRPr="000E07B4">
        <w:rPr>
          <w:rFonts w:ascii="Arial" w:eastAsia="Times New Roman" w:hAnsi="Arial" w:cs="Arial"/>
          <w:sz w:val="24"/>
          <w:szCs w:val="24"/>
          <w:lang w:eastAsia="cs-CZ"/>
        </w:rPr>
        <w:t>K. Bendlmajer</w:t>
      </w:r>
    </w:p>
    <w:p w:rsidR="000E07B4" w:rsidRPr="000E07B4" w:rsidRDefault="000E07B4" w:rsidP="004E2C72">
      <w:pPr>
        <w:tabs>
          <w:tab w:val="left" w:pos="5103"/>
        </w:tabs>
        <w:spacing w:after="0" w:line="240" w:lineRule="auto"/>
        <w:jc w:val="both"/>
        <w:rPr>
          <w:rFonts w:ascii="Arial" w:eastAsia="Times New Roman" w:hAnsi="Arial" w:cs="Arial"/>
          <w:sz w:val="24"/>
          <w:szCs w:val="24"/>
          <w:lang w:eastAsia="cs-CZ"/>
        </w:rPr>
      </w:pPr>
      <w:r w:rsidRPr="000E07B4">
        <w:rPr>
          <w:rFonts w:ascii="Arial" w:eastAsia="Times New Roman" w:hAnsi="Arial" w:cs="Arial"/>
          <w:sz w:val="24"/>
          <w:szCs w:val="24"/>
          <w:lang w:eastAsia="cs-CZ"/>
        </w:rPr>
        <w:t>Dílna a zahrada</w:t>
      </w:r>
      <w:r w:rsidRPr="000E07B4">
        <w:rPr>
          <w:rFonts w:ascii="Arial" w:eastAsia="Times New Roman" w:hAnsi="Arial" w:cs="Arial"/>
          <w:sz w:val="24"/>
          <w:szCs w:val="24"/>
          <w:lang w:eastAsia="cs-CZ"/>
        </w:rPr>
        <w:tab/>
      </w:r>
      <w:r w:rsidRPr="000E07B4">
        <w:rPr>
          <w:rFonts w:ascii="Arial" w:eastAsia="Times New Roman" w:hAnsi="Arial" w:cs="Arial"/>
          <w:sz w:val="24"/>
          <w:szCs w:val="24"/>
          <w:lang w:eastAsia="cs-CZ"/>
        </w:rPr>
        <w:tab/>
        <w:t>Z. Pazdera</w:t>
      </w:r>
    </w:p>
    <w:p w:rsidR="004E2C72" w:rsidRPr="000E07B4" w:rsidRDefault="004E2C72" w:rsidP="004E2C72">
      <w:pPr>
        <w:tabs>
          <w:tab w:val="left" w:pos="5103"/>
        </w:tabs>
        <w:spacing w:after="0" w:line="240" w:lineRule="auto"/>
        <w:jc w:val="both"/>
        <w:rPr>
          <w:rFonts w:ascii="Arial" w:eastAsia="Times New Roman" w:hAnsi="Arial" w:cs="Arial"/>
          <w:sz w:val="24"/>
          <w:szCs w:val="24"/>
          <w:lang w:eastAsia="cs-CZ"/>
        </w:rPr>
      </w:pPr>
      <w:r w:rsidRPr="000E07B4">
        <w:rPr>
          <w:rFonts w:ascii="Arial" w:eastAsia="Times New Roman" w:hAnsi="Arial" w:cs="Arial"/>
          <w:sz w:val="24"/>
          <w:szCs w:val="24"/>
          <w:lang w:eastAsia="cs-CZ"/>
        </w:rPr>
        <w:t>Výtvarná dílna</w:t>
      </w:r>
      <w:r w:rsidRPr="000E07B4">
        <w:rPr>
          <w:rFonts w:ascii="Arial" w:eastAsia="Times New Roman" w:hAnsi="Arial" w:cs="Arial"/>
          <w:sz w:val="24"/>
          <w:szCs w:val="24"/>
          <w:lang w:eastAsia="cs-CZ"/>
        </w:rPr>
        <w:tab/>
      </w:r>
      <w:r w:rsidRPr="000E07B4">
        <w:rPr>
          <w:rFonts w:ascii="Arial" w:eastAsia="Times New Roman" w:hAnsi="Arial" w:cs="Arial"/>
          <w:sz w:val="24"/>
          <w:szCs w:val="24"/>
          <w:lang w:eastAsia="cs-CZ"/>
        </w:rPr>
        <w:tab/>
        <w:t>R. Kainová</w:t>
      </w:r>
    </w:p>
    <w:p w:rsidR="004E2C72" w:rsidRPr="000E07B4" w:rsidRDefault="004E2C72" w:rsidP="004E2C72">
      <w:pPr>
        <w:tabs>
          <w:tab w:val="left" w:pos="5103"/>
        </w:tabs>
        <w:spacing w:after="0" w:line="240" w:lineRule="auto"/>
        <w:jc w:val="both"/>
        <w:rPr>
          <w:rFonts w:ascii="Arial" w:eastAsia="Times New Roman" w:hAnsi="Arial" w:cs="Arial"/>
          <w:sz w:val="24"/>
          <w:szCs w:val="24"/>
          <w:lang w:eastAsia="cs-CZ"/>
        </w:rPr>
      </w:pPr>
      <w:r w:rsidRPr="000E07B4">
        <w:rPr>
          <w:rFonts w:ascii="Arial" w:eastAsia="Times New Roman" w:hAnsi="Arial" w:cs="Arial"/>
          <w:sz w:val="24"/>
          <w:szCs w:val="24"/>
          <w:lang w:eastAsia="cs-CZ"/>
        </w:rPr>
        <w:t>Kytara</w:t>
      </w:r>
      <w:r w:rsidRPr="000E07B4">
        <w:rPr>
          <w:rFonts w:ascii="Arial" w:eastAsia="Times New Roman" w:hAnsi="Arial" w:cs="Arial"/>
          <w:sz w:val="24"/>
          <w:szCs w:val="24"/>
          <w:lang w:eastAsia="cs-CZ"/>
        </w:rPr>
        <w:tab/>
      </w:r>
      <w:r w:rsidRPr="000E07B4">
        <w:rPr>
          <w:rFonts w:ascii="Arial" w:eastAsia="Times New Roman" w:hAnsi="Arial" w:cs="Arial"/>
          <w:sz w:val="24"/>
          <w:szCs w:val="24"/>
          <w:lang w:eastAsia="cs-CZ"/>
        </w:rPr>
        <w:tab/>
        <w:t>P. Kafková</w:t>
      </w:r>
    </w:p>
    <w:p w:rsidR="000E07B4" w:rsidRPr="000E07B4" w:rsidRDefault="000E07B4" w:rsidP="004E2C72">
      <w:pPr>
        <w:tabs>
          <w:tab w:val="left" w:pos="5103"/>
        </w:tabs>
        <w:spacing w:after="0" w:line="240" w:lineRule="auto"/>
        <w:jc w:val="both"/>
        <w:rPr>
          <w:rFonts w:ascii="Arial" w:eastAsia="Times New Roman" w:hAnsi="Arial" w:cs="Arial"/>
          <w:sz w:val="24"/>
          <w:szCs w:val="24"/>
          <w:lang w:eastAsia="cs-CZ"/>
        </w:rPr>
      </w:pPr>
      <w:r w:rsidRPr="000E07B4">
        <w:rPr>
          <w:rFonts w:ascii="Arial" w:eastAsia="Times New Roman" w:hAnsi="Arial" w:cs="Arial"/>
          <w:sz w:val="24"/>
          <w:szCs w:val="24"/>
          <w:lang w:eastAsia="cs-CZ"/>
        </w:rPr>
        <w:t>Vaření 7. r.</w:t>
      </w:r>
      <w:r w:rsidRPr="000E07B4">
        <w:rPr>
          <w:rFonts w:ascii="Arial" w:eastAsia="Times New Roman" w:hAnsi="Arial" w:cs="Arial"/>
          <w:sz w:val="24"/>
          <w:szCs w:val="24"/>
          <w:lang w:eastAsia="cs-CZ"/>
        </w:rPr>
        <w:tab/>
      </w:r>
      <w:r w:rsidRPr="000E07B4">
        <w:rPr>
          <w:rFonts w:ascii="Arial" w:eastAsia="Times New Roman" w:hAnsi="Arial" w:cs="Arial"/>
          <w:sz w:val="24"/>
          <w:szCs w:val="24"/>
          <w:lang w:eastAsia="cs-CZ"/>
        </w:rPr>
        <w:tab/>
        <w:t>F. Bret</w:t>
      </w:r>
    </w:p>
    <w:p w:rsidR="004E2C72" w:rsidRPr="000E07B4" w:rsidRDefault="000E07B4" w:rsidP="004E2C72">
      <w:pPr>
        <w:tabs>
          <w:tab w:val="left" w:pos="5103"/>
        </w:tabs>
        <w:spacing w:after="0" w:line="240" w:lineRule="auto"/>
        <w:jc w:val="both"/>
        <w:rPr>
          <w:rFonts w:ascii="Arial" w:eastAsia="Times New Roman" w:hAnsi="Arial" w:cs="Arial"/>
          <w:sz w:val="24"/>
          <w:szCs w:val="24"/>
          <w:lang w:eastAsia="cs-CZ"/>
        </w:rPr>
      </w:pPr>
      <w:r w:rsidRPr="000E07B4">
        <w:rPr>
          <w:rFonts w:ascii="Arial" w:eastAsia="Times New Roman" w:hAnsi="Arial" w:cs="Arial"/>
          <w:sz w:val="24"/>
          <w:szCs w:val="24"/>
          <w:lang w:eastAsia="cs-CZ"/>
        </w:rPr>
        <w:t>Vaření 8. + 9. r.</w:t>
      </w:r>
      <w:r w:rsidR="004E2C72" w:rsidRPr="000E07B4">
        <w:rPr>
          <w:rFonts w:ascii="Arial" w:eastAsia="Times New Roman" w:hAnsi="Arial" w:cs="Arial"/>
          <w:sz w:val="24"/>
          <w:szCs w:val="24"/>
          <w:lang w:eastAsia="cs-CZ"/>
        </w:rPr>
        <w:tab/>
      </w:r>
      <w:r w:rsidR="004E2C72" w:rsidRPr="000E07B4">
        <w:rPr>
          <w:rFonts w:ascii="Arial" w:eastAsia="Times New Roman" w:hAnsi="Arial" w:cs="Arial"/>
          <w:sz w:val="24"/>
          <w:szCs w:val="24"/>
          <w:lang w:eastAsia="cs-CZ"/>
        </w:rPr>
        <w:tab/>
        <w:t>M. Kunzová</w:t>
      </w:r>
      <w:r w:rsidR="004E2C72" w:rsidRPr="000E07B4">
        <w:rPr>
          <w:rFonts w:ascii="Arial" w:eastAsia="Times New Roman" w:hAnsi="Arial" w:cs="Arial"/>
          <w:sz w:val="24"/>
          <w:szCs w:val="24"/>
          <w:lang w:eastAsia="cs-CZ"/>
        </w:rPr>
        <w:tab/>
      </w:r>
    </w:p>
    <w:p w:rsidR="000E07B4" w:rsidRPr="000E07B4" w:rsidRDefault="000E07B4" w:rsidP="004E2C72">
      <w:pPr>
        <w:tabs>
          <w:tab w:val="left" w:pos="5103"/>
        </w:tabs>
        <w:spacing w:after="0" w:line="240" w:lineRule="auto"/>
        <w:jc w:val="both"/>
        <w:rPr>
          <w:rFonts w:ascii="Arial" w:eastAsia="Times New Roman" w:hAnsi="Arial" w:cs="Arial"/>
          <w:sz w:val="24"/>
          <w:szCs w:val="24"/>
          <w:lang w:eastAsia="cs-CZ"/>
        </w:rPr>
      </w:pPr>
      <w:r w:rsidRPr="000E07B4">
        <w:rPr>
          <w:rFonts w:ascii="Arial" w:eastAsia="Times New Roman" w:hAnsi="Arial" w:cs="Arial"/>
          <w:sz w:val="24"/>
          <w:szCs w:val="24"/>
          <w:lang w:eastAsia="cs-CZ"/>
        </w:rPr>
        <w:t>Digitální svět</w:t>
      </w:r>
      <w:r w:rsidRPr="000E07B4">
        <w:rPr>
          <w:rFonts w:ascii="Arial" w:eastAsia="Times New Roman" w:hAnsi="Arial" w:cs="Arial"/>
          <w:sz w:val="24"/>
          <w:szCs w:val="24"/>
          <w:lang w:eastAsia="cs-CZ"/>
        </w:rPr>
        <w:tab/>
      </w:r>
      <w:r w:rsidRPr="000E07B4">
        <w:rPr>
          <w:rFonts w:ascii="Arial" w:eastAsia="Times New Roman" w:hAnsi="Arial" w:cs="Arial"/>
          <w:sz w:val="24"/>
          <w:szCs w:val="24"/>
          <w:lang w:eastAsia="cs-CZ"/>
        </w:rPr>
        <w:tab/>
        <w:t>P. Landa</w:t>
      </w:r>
    </w:p>
    <w:p w:rsidR="004E2C72" w:rsidRPr="004E2C72" w:rsidRDefault="004E2C72" w:rsidP="004E2C72">
      <w:pPr>
        <w:tabs>
          <w:tab w:val="left" w:pos="5103"/>
        </w:tabs>
        <w:spacing w:after="0" w:line="240" w:lineRule="auto"/>
        <w:jc w:val="both"/>
        <w:rPr>
          <w:rFonts w:ascii="Arial" w:eastAsia="Times New Roman" w:hAnsi="Arial" w:cs="Arial"/>
          <w:color w:val="FF0000"/>
          <w:sz w:val="24"/>
          <w:szCs w:val="24"/>
          <w:lang w:eastAsia="cs-CZ"/>
        </w:rPr>
      </w:pPr>
    </w:p>
    <w:p w:rsidR="004E2C72" w:rsidRPr="004E2C72" w:rsidRDefault="004E2C72" w:rsidP="004E2C72">
      <w:pPr>
        <w:tabs>
          <w:tab w:val="left" w:pos="5103"/>
        </w:tabs>
        <w:spacing w:after="0" w:line="240" w:lineRule="auto"/>
        <w:jc w:val="both"/>
        <w:rPr>
          <w:rFonts w:ascii="Arial" w:eastAsia="Times New Roman" w:hAnsi="Arial" w:cs="Arial"/>
          <w:color w:val="FF0000"/>
          <w:sz w:val="24"/>
          <w:szCs w:val="24"/>
          <w:lang w:eastAsia="cs-CZ"/>
        </w:rPr>
      </w:pPr>
    </w:p>
    <w:p w:rsidR="004E2C72" w:rsidRPr="004E2C72" w:rsidRDefault="004E2C72" w:rsidP="004E2C72">
      <w:pPr>
        <w:tabs>
          <w:tab w:val="left" w:pos="5103"/>
        </w:tabs>
        <w:spacing w:after="0" w:line="240" w:lineRule="auto"/>
        <w:jc w:val="both"/>
        <w:rPr>
          <w:rFonts w:ascii="Arial" w:eastAsia="Times New Roman" w:hAnsi="Arial" w:cs="Arial"/>
          <w:color w:val="FF0000"/>
          <w:sz w:val="24"/>
          <w:szCs w:val="24"/>
          <w:lang w:eastAsia="cs-CZ"/>
        </w:rPr>
      </w:pPr>
    </w:p>
    <w:p w:rsidR="004E2C72" w:rsidRPr="000E07B4" w:rsidRDefault="004E2C72" w:rsidP="004E2C72">
      <w:pPr>
        <w:keepNext/>
        <w:spacing w:after="0" w:line="240" w:lineRule="auto"/>
        <w:jc w:val="center"/>
        <w:outlineLvl w:val="1"/>
        <w:rPr>
          <w:rFonts w:ascii="Arial" w:eastAsia="Times New Roman" w:hAnsi="Arial" w:cs="Arial"/>
          <w:b/>
          <w:sz w:val="32"/>
          <w:szCs w:val="32"/>
          <w:lang w:eastAsia="cs-CZ"/>
        </w:rPr>
      </w:pPr>
      <w:r w:rsidRPr="000E07B4">
        <w:rPr>
          <w:rFonts w:ascii="Arial" w:eastAsia="Times New Roman" w:hAnsi="Arial" w:cs="Arial"/>
          <w:b/>
          <w:sz w:val="32"/>
          <w:szCs w:val="32"/>
          <w:lang w:eastAsia="cs-CZ"/>
        </w:rPr>
        <w:t>Nepovinné předměty ve školním roce 202</w:t>
      </w:r>
      <w:r w:rsidR="000E07B4" w:rsidRPr="000E07B4">
        <w:rPr>
          <w:rFonts w:ascii="Arial" w:eastAsia="Times New Roman" w:hAnsi="Arial" w:cs="Arial"/>
          <w:b/>
          <w:sz w:val="32"/>
          <w:szCs w:val="32"/>
          <w:lang w:eastAsia="cs-CZ"/>
        </w:rPr>
        <w:t>2</w:t>
      </w:r>
      <w:r w:rsidRPr="000E07B4">
        <w:rPr>
          <w:rFonts w:ascii="Arial" w:eastAsia="Times New Roman" w:hAnsi="Arial" w:cs="Arial"/>
          <w:b/>
          <w:sz w:val="32"/>
          <w:szCs w:val="32"/>
          <w:lang w:eastAsia="cs-CZ"/>
        </w:rPr>
        <w:t>/2</w:t>
      </w:r>
      <w:r w:rsidR="000E07B4" w:rsidRPr="000E07B4">
        <w:rPr>
          <w:rFonts w:ascii="Arial" w:eastAsia="Times New Roman" w:hAnsi="Arial" w:cs="Arial"/>
          <w:b/>
          <w:sz w:val="32"/>
          <w:szCs w:val="32"/>
          <w:lang w:eastAsia="cs-CZ"/>
        </w:rPr>
        <w:t>3</w:t>
      </w:r>
    </w:p>
    <w:p w:rsidR="004E2C72" w:rsidRPr="000E07B4" w:rsidRDefault="004E2C72" w:rsidP="004E2C72">
      <w:pPr>
        <w:spacing w:after="0" w:line="240" w:lineRule="auto"/>
        <w:rPr>
          <w:rFonts w:ascii="Times New Roman" w:eastAsia="Times New Roman" w:hAnsi="Times New Roman" w:cs="Times New Roman"/>
          <w:sz w:val="24"/>
          <w:szCs w:val="24"/>
          <w:lang w:eastAsia="cs-CZ"/>
        </w:rPr>
      </w:pPr>
    </w:p>
    <w:p w:rsidR="004E2C72" w:rsidRPr="000E07B4" w:rsidRDefault="004E2C72" w:rsidP="004E2C72">
      <w:pPr>
        <w:keepNext/>
        <w:spacing w:after="0" w:line="240" w:lineRule="auto"/>
        <w:ind w:firstLine="708"/>
        <w:jc w:val="both"/>
        <w:outlineLvl w:val="1"/>
        <w:rPr>
          <w:rFonts w:ascii="Arial" w:eastAsia="Times New Roman" w:hAnsi="Arial" w:cs="Times New Roman"/>
          <w:b/>
          <w:sz w:val="20"/>
          <w:szCs w:val="20"/>
          <w:lang w:eastAsia="cs-CZ"/>
        </w:rPr>
      </w:pPr>
      <w:r w:rsidRPr="000E07B4">
        <w:rPr>
          <w:rFonts w:ascii="Arial" w:eastAsia="Times New Roman" w:hAnsi="Arial" w:cs="Arial"/>
          <w:sz w:val="24"/>
          <w:szCs w:val="20"/>
          <w:lang w:eastAsia="cs-CZ"/>
        </w:rPr>
        <w:t xml:space="preserve">Nepovinné předměty nebyly v tomto školním roce vyučovány. </w:t>
      </w:r>
      <w:r w:rsidR="000E07B4" w:rsidRPr="000E07B4">
        <w:rPr>
          <w:rFonts w:ascii="Arial" w:eastAsia="Times New Roman" w:hAnsi="Arial" w:cs="Arial"/>
          <w:sz w:val="24"/>
          <w:szCs w:val="20"/>
          <w:lang w:eastAsia="cs-CZ"/>
        </w:rPr>
        <w:t>Škola opět pokračovala v tradici projektových „třídních dnů</w:t>
      </w:r>
      <w:r w:rsidR="00B8362E">
        <w:rPr>
          <w:rFonts w:ascii="Arial" w:eastAsia="Times New Roman" w:hAnsi="Arial" w:cs="Arial"/>
          <w:sz w:val="24"/>
          <w:szCs w:val="20"/>
          <w:lang w:eastAsia="cs-CZ"/>
        </w:rPr>
        <w:t>“</w:t>
      </w:r>
      <w:r w:rsidR="000E07B4" w:rsidRPr="000E07B4">
        <w:rPr>
          <w:rFonts w:ascii="Arial" w:eastAsia="Times New Roman" w:hAnsi="Arial" w:cs="Arial"/>
          <w:sz w:val="24"/>
          <w:szCs w:val="20"/>
          <w:lang w:eastAsia="cs-CZ"/>
        </w:rPr>
        <w:t xml:space="preserve"> 1x měsíčně. </w:t>
      </w:r>
    </w:p>
    <w:p w:rsidR="00B8362E" w:rsidRDefault="00B8362E" w:rsidP="00B8362E">
      <w:pPr>
        <w:keepNext/>
        <w:spacing w:after="0" w:line="240" w:lineRule="auto"/>
        <w:outlineLvl w:val="4"/>
        <w:rPr>
          <w:rFonts w:ascii="Arial" w:eastAsia="Times New Roman" w:hAnsi="Arial" w:cs="Arial"/>
          <w:b/>
          <w:color w:val="FF0000"/>
          <w:sz w:val="32"/>
          <w:szCs w:val="32"/>
          <w:lang w:eastAsia="cs-CZ"/>
        </w:rPr>
      </w:pPr>
    </w:p>
    <w:p w:rsidR="00B8362E" w:rsidRPr="004E2C72" w:rsidRDefault="00B8362E" w:rsidP="00B8362E">
      <w:pPr>
        <w:keepNext/>
        <w:spacing w:after="0" w:line="240" w:lineRule="auto"/>
        <w:outlineLvl w:val="4"/>
        <w:rPr>
          <w:rFonts w:ascii="Arial" w:eastAsia="Times New Roman" w:hAnsi="Arial" w:cs="Arial"/>
          <w:b/>
          <w:color w:val="FF0000"/>
          <w:sz w:val="32"/>
          <w:szCs w:val="32"/>
          <w:lang w:eastAsia="cs-CZ"/>
        </w:rPr>
      </w:pPr>
    </w:p>
    <w:p w:rsidR="004E2C72" w:rsidRPr="000E07B4" w:rsidRDefault="004E2C72" w:rsidP="004E2C72">
      <w:pPr>
        <w:keepNext/>
        <w:spacing w:after="0" w:line="240" w:lineRule="auto"/>
        <w:jc w:val="center"/>
        <w:outlineLvl w:val="4"/>
        <w:rPr>
          <w:rFonts w:ascii="Arial" w:eastAsia="Times New Roman" w:hAnsi="Arial" w:cs="Arial"/>
          <w:b/>
          <w:sz w:val="32"/>
          <w:szCs w:val="32"/>
          <w:lang w:eastAsia="cs-CZ"/>
        </w:rPr>
      </w:pPr>
      <w:r w:rsidRPr="000E07B4">
        <w:rPr>
          <w:rFonts w:ascii="Arial" w:eastAsia="Times New Roman" w:hAnsi="Arial" w:cs="Arial"/>
          <w:b/>
          <w:sz w:val="32"/>
          <w:szCs w:val="32"/>
          <w:lang w:eastAsia="cs-CZ"/>
        </w:rPr>
        <w:t>Mimoškolní volnočasové aktivity – kroužky a doučování ve školním roce 202</w:t>
      </w:r>
      <w:r w:rsidR="000E07B4" w:rsidRPr="000E07B4">
        <w:rPr>
          <w:rFonts w:ascii="Arial" w:eastAsia="Times New Roman" w:hAnsi="Arial" w:cs="Arial"/>
          <w:b/>
          <w:sz w:val="32"/>
          <w:szCs w:val="32"/>
          <w:lang w:eastAsia="cs-CZ"/>
        </w:rPr>
        <w:t>2</w:t>
      </w:r>
      <w:r w:rsidRPr="000E07B4">
        <w:rPr>
          <w:rFonts w:ascii="Arial" w:eastAsia="Times New Roman" w:hAnsi="Arial" w:cs="Arial"/>
          <w:b/>
          <w:sz w:val="32"/>
          <w:szCs w:val="32"/>
          <w:lang w:eastAsia="cs-CZ"/>
        </w:rPr>
        <w:t>/2</w:t>
      </w:r>
      <w:r w:rsidR="000E07B4" w:rsidRPr="000E07B4">
        <w:rPr>
          <w:rFonts w:ascii="Arial" w:eastAsia="Times New Roman" w:hAnsi="Arial" w:cs="Arial"/>
          <w:b/>
          <w:sz w:val="32"/>
          <w:szCs w:val="32"/>
          <w:lang w:eastAsia="cs-CZ"/>
        </w:rPr>
        <w:t>3</w:t>
      </w:r>
    </w:p>
    <w:p w:rsidR="004E2C72" w:rsidRPr="004E2C72" w:rsidRDefault="004E2C72" w:rsidP="004E2C72">
      <w:pPr>
        <w:keepNext/>
        <w:spacing w:after="0" w:line="240" w:lineRule="auto"/>
        <w:jc w:val="center"/>
        <w:outlineLvl w:val="4"/>
        <w:rPr>
          <w:rFonts w:ascii="Arial" w:eastAsia="Times New Roman" w:hAnsi="Arial" w:cs="Arial"/>
          <w:b/>
          <w:color w:val="FF0000"/>
          <w:sz w:val="32"/>
          <w:szCs w:val="32"/>
          <w:lang w:eastAsia="cs-CZ"/>
        </w:rPr>
      </w:pPr>
    </w:p>
    <w:p w:rsidR="00F94049" w:rsidRPr="00F94049" w:rsidRDefault="00F94049" w:rsidP="00F94049">
      <w:pPr>
        <w:keepNext/>
        <w:spacing w:after="0" w:line="240" w:lineRule="auto"/>
        <w:jc w:val="center"/>
        <w:outlineLvl w:val="0"/>
        <w:rPr>
          <w:rFonts w:ascii="Arial" w:eastAsia="Times New Roman" w:hAnsi="Arial" w:cs="Arial"/>
          <w:b/>
          <w:bCs/>
          <w:i/>
          <w:sz w:val="6"/>
          <w:szCs w:val="6"/>
          <w:lang w:eastAsia="cs-CZ"/>
        </w:rPr>
      </w:pPr>
    </w:p>
    <w:p w:rsidR="00F94049" w:rsidRPr="00F94049" w:rsidRDefault="00F94049" w:rsidP="00F94049">
      <w:pPr>
        <w:spacing w:after="0" w:line="240" w:lineRule="auto"/>
        <w:jc w:val="both"/>
        <w:rPr>
          <w:rFonts w:ascii="Arial" w:eastAsia="Times New Roman" w:hAnsi="Arial" w:cs="Arial"/>
          <w:b/>
          <w:bCs/>
          <w:sz w:val="6"/>
          <w:szCs w:val="6"/>
          <w:lang w:eastAsia="cs-CZ"/>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3543"/>
        <w:gridCol w:w="1771"/>
      </w:tblGrid>
      <w:tr w:rsidR="00F94049" w:rsidRPr="00F94049" w:rsidTr="00AF7804">
        <w:trPr>
          <w:trHeight w:val="70"/>
        </w:trPr>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
                <w:bCs/>
                <w:i/>
                <w:iCs/>
                <w:sz w:val="20"/>
                <w:szCs w:val="20"/>
                <w:lang w:eastAsia="cs-CZ"/>
              </w:rPr>
            </w:pPr>
            <w:r w:rsidRPr="00F94049">
              <w:rPr>
                <w:rFonts w:ascii="Arial" w:eastAsia="Times New Roman" w:hAnsi="Arial" w:cs="Arial"/>
                <w:b/>
                <w:bCs/>
                <w:i/>
                <w:iCs/>
                <w:sz w:val="20"/>
                <w:szCs w:val="20"/>
                <w:lang w:eastAsia="cs-CZ"/>
              </w:rPr>
              <w:t>název</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
                <w:bCs/>
                <w:i/>
                <w:iCs/>
                <w:sz w:val="20"/>
                <w:szCs w:val="20"/>
                <w:lang w:eastAsia="cs-CZ"/>
              </w:rPr>
            </w:pPr>
            <w:r w:rsidRPr="00F94049">
              <w:rPr>
                <w:rFonts w:ascii="Arial" w:eastAsia="Times New Roman" w:hAnsi="Arial" w:cs="Arial"/>
                <w:b/>
                <w:bCs/>
                <w:i/>
                <w:iCs/>
                <w:sz w:val="20"/>
                <w:szCs w:val="20"/>
                <w:lang w:eastAsia="cs-CZ"/>
              </w:rPr>
              <w:t>vedoucí</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
                <w:bCs/>
                <w:i/>
                <w:iCs/>
                <w:sz w:val="20"/>
                <w:szCs w:val="20"/>
                <w:lang w:eastAsia="cs-CZ"/>
              </w:rPr>
            </w:pPr>
            <w:r w:rsidRPr="00F94049">
              <w:rPr>
                <w:rFonts w:ascii="Arial" w:eastAsia="Times New Roman" w:hAnsi="Arial" w:cs="Arial"/>
                <w:b/>
                <w:bCs/>
                <w:i/>
                <w:iCs/>
                <w:sz w:val="20"/>
                <w:szCs w:val="20"/>
                <w:lang w:eastAsia="cs-CZ"/>
              </w:rPr>
              <w:t>termín</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
                <w:bCs/>
                <w:i/>
                <w:iCs/>
                <w:sz w:val="20"/>
                <w:szCs w:val="20"/>
                <w:lang w:eastAsia="cs-CZ"/>
              </w:rPr>
            </w:pPr>
            <w:r w:rsidRPr="00F94049">
              <w:rPr>
                <w:rFonts w:ascii="Arial" w:eastAsia="Times New Roman" w:hAnsi="Arial" w:cs="Arial"/>
                <w:b/>
                <w:bCs/>
                <w:i/>
                <w:iCs/>
                <w:sz w:val="20"/>
                <w:szCs w:val="20"/>
                <w:lang w:eastAsia="cs-CZ"/>
              </w:rPr>
              <w:t>určen pro</w:t>
            </w:r>
          </w:p>
        </w:tc>
      </w:tr>
      <w:tr w:rsidR="00F94049" w:rsidRPr="00F94049" w:rsidTr="00AF7804">
        <w:trPr>
          <w:trHeight w:val="70"/>
        </w:trPr>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Keramika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R. Kainová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St 13:30 – 15:00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3. – 5. tř.</w:t>
            </w:r>
          </w:p>
        </w:tc>
      </w:tr>
      <w:tr w:rsidR="00F94049" w:rsidRPr="00F94049" w:rsidTr="00AF7804">
        <w:trPr>
          <w:trHeight w:val="70"/>
        </w:trPr>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Taneční kroužek</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L. Horvathová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Út a Čt 16:00 – 18:00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bez omezení</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Trampolínky </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H. Kempa</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12:45 – 13:30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bez omezení</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Florbal </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 Landa</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Čt 13:00 – 14:00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4. – 9. tř.</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Stolní tenis</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K. Bendlmajer</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St 14:00 – 15:30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bez omezení</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Futsal I.</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Z. Stárek</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Po 13:00 – 14:00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4. – 5. tř.</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Futsal II.</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F. Bret</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Út 14:10 – 15:40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6. – 9. tř.</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Pohybové hry</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S.Petrová, </w:t>
            </w:r>
          </w:p>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M.Hoffmanová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11:50 – 12:35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PT + 1. tř.</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Kytara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 Kafková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Út 14:00 – 15:00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4. – 6. tř.</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lastRenderedPageBreak/>
              <w:t>Zpívánky</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 Kafková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Pá 11:50 – 12:50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1. – 2. tř.</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 xml:space="preserve">Žákovský parlament </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 xml:space="preserve">S.Hemišová, </w:t>
            </w:r>
          </w:p>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L. Kubcová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St  13:30 – 15:00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bCs/>
                <w:iCs/>
                <w:sz w:val="20"/>
                <w:szCs w:val="20"/>
                <w:lang w:eastAsia="cs-CZ"/>
              </w:rPr>
            </w:pPr>
            <w:r w:rsidRPr="00F94049">
              <w:rPr>
                <w:rFonts w:ascii="Arial" w:eastAsia="Times New Roman" w:hAnsi="Arial" w:cs="Arial"/>
                <w:bCs/>
                <w:iCs/>
                <w:sz w:val="20"/>
                <w:szCs w:val="20"/>
                <w:lang w:eastAsia="cs-CZ"/>
              </w:rPr>
              <w:t>4. – 9. tř.</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Příprava k přijímacím zkouškám z mat.</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V. Klimková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Út 14:00 – 14:45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9. A </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Jazyková cvičení 1.</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S. Petrová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Út 11:50 – 12:35, Čt 11:50 – 12:35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PT 1</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Jazyková cvičení 2.</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M. Hoffmanová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Út 11:50 – 12:35, Čt 11:50 – 12:35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PT 2</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Klub pro prvňáky</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Z. Hovorková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St  11:40 – 15:00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1. tř. nedružinoví</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Klub pro PT I.</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G. Berková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11:50 – 13:15, St 11:50 – 13:15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PT I.</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Klub pro PT II.</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J. Balogová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11:50 – 13:15, St 11:50 – 13:15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PT II.</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L. Kubcová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Út, Čt, Pá 11:50 – 12:35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1.A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J. Košnárová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Út, St, Čt 11:50 – 12:35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1.B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T. Jiráková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Út, St, Čt, Pá 11:50 – 12:35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1.B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E. Čepelová </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Út, Čt 11:50 – 12:35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1.C</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Š. Soldánová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Út, St, Čt, Pá 11:50 – 12:35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1.C</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J. Schejbalová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Út, Čt 11:50 – 12:35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2.A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M. Hálková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Út, Čt 11:50 – 12:35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2.A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Ž. Morkusová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Po, Út  11:50 – 12:35, St 12:45 – 13:30, Čt 13:00 – 13:45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2.B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V. Veselá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Út  11:50 – 12:35, St 12:45 – 13:30, Čt 13:00 – 13:45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2.B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T. Sokolová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Út, St 12:45 – 13:30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3.A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H. Jandová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Po, Út, St 12:45 – 13:30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3.A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K. Hatinová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Po, St, Pá 12:45 – 13:30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3.B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M. Macáková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Út 12:45 – 13:30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3.B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K. Jehličková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St, Čt 13:00 – 13:45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4.A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J. Horvát</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St, Čt 13:00 – 13:45</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4.A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J. Reischelová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St, Pá 12:45 – 13:30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4.B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Š. Soldánová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Po 12:45 – 13:30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4.B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I.Burčová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Po, Čt 12:45 – 13:30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4.C</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A.Dudušová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Čt 12:45 – 13:30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4.C</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L. Šuláková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Čt 12:45 – 13:30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5.A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A.Ruláková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Čt 12:45 – 13.30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5.A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T. Nováková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St 12:45 – 13:30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5.B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Š. Fajtová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Po, St 12:45 – 13:30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5.B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K. Palaščáková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Po 14:05 – 14:50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6.A,B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S. Hemišová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Čt 12:45 – 13:30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7.A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M. Žigová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Po 6:55 – 7.40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8.A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M. Žigová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Út  6:55 – 7.40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7.B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M. Žigová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St  6:55 – 7:40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9.A</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M. Žigová </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 xml:space="preserve">Čt  6:55 – 7:40 </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8.B</w:t>
            </w:r>
          </w:p>
        </w:tc>
      </w:tr>
      <w:tr w:rsidR="00F94049" w:rsidRPr="00F94049" w:rsidTr="00AF7804">
        <w:tc>
          <w:tcPr>
            <w:tcW w:w="2197"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Odpolední příprava</w:t>
            </w:r>
          </w:p>
        </w:tc>
        <w:tc>
          <w:tcPr>
            <w:tcW w:w="170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M. Žigová</w:t>
            </w:r>
          </w:p>
        </w:tc>
        <w:tc>
          <w:tcPr>
            <w:tcW w:w="3543"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Pá 6:55 – 7:40</w:t>
            </w:r>
          </w:p>
        </w:tc>
        <w:tc>
          <w:tcPr>
            <w:tcW w:w="1771" w:type="dxa"/>
            <w:tcBorders>
              <w:top w:val="single" w:sz="4" w:space="0" w:color="auto"/>
              <w:left w:val="single" w:sz="4" w:space="0" w:color="auto"/>
              <w:bottom w:val="single" w:sz="4" w:space="0" w:color="auto"/>
              <w:right w:val="single" w:sz="4" w:space="0" w:color="auto"/>
            </w:tcBorders>
          </w:tcPr>
          <w:p w:rsidR="00F94049" w:rsidRPr="00F94049" w:rsidRDefault="00F94049" w:rsidP="00F94049">
            <w:pPr>
              <w:spacing w:after="0" w:line="240" w:lineRule="auto"/>
              <w:jc w:val="both"/>
              <w:rPr>
                <w:rFonts w:ascii="Arial" w:eastAsia="Times New Roman" w:hAnsi="Arial" w:cs="Arial"/>
                <w:sz w:val="20"/>
                <w:szCs w:val="20"/>
                <w:lang w:eastAsia="cs-CZ"/>
              </w:rPr>
            </w:pPr>
            <w:r w:rsidRPr="00F94049">
              <w:rPr>
                <w:rFonts w:ascii="Arial" w:eastAsia="Times New Roman" w:hAnsi="Arial" w:cs="Arial"/>
                <w:sz w:val="20"/>
                <w:szCs w:val="20"/>
                <w:lang w:eastAsia="cs-CZ"/>
              </w:rPr>
              <w:t>9.A</w:t>
            </w:r>
          </w:p>
        </w:tc>
      </w:tr>
    </w:tbl>
    <w:p w:rsidR="00F94049" w:rsidRPr="00F94049" w:rsidRDefault="00F94049" w:rsidP="00F94049">
      <w:pPr>
        <w:spacing w:after="0" w:line="240" w:lineRule="auto"/>
        <w:jc w:val="both"/>
        <w:rPr>
          <w:rFonts w:ascii="Arial" w:eastAsia="Times New Roman" w:hAnsi="Arial" w:cs="Arial"/>
          <w:sz w:val="8"/>
          <w:szCs w:val="8"/>
          <w:lang w:eastAsia="cs-CZ"/>
        </w:rPr>
      </w:pPr>
    </w:p>
    <w:p w:rsidR="004E2C72" w:rsidRPr="004E2C72" w:rsidRDefault="004E2C72" w:rsidP="004E2C72">
      <w:pPr>
        <w:spacing w:after="0" w:line="240" w:lineRule="auto"/>
        <w:jc w:val="both"/>
        <w:rPr>
          <w:rFonts w:ascii="Arial" w:eastAsia="Times New Roman" w:hAnsi="Arial" w:cs="Arial"/>
          <w:b/>
          <w:bCs/>
          <w:color w:val="FF0000"/>
          <w:sz w:val="6"/>
          <w:szCs w:val="6"/>
          <w:lang w:eastAsia="cs-CZ"/>
        </w:rPr>
      </w:pPr>
    </w:p>
    <w:p w:rsidR="004E2C72" w:rsidRPr="004E2C72" w:rsidRDefault="004E2C72" w:rsidP="004E2C72">
      <w:pPr>
        <w:spacing w:after="0" w:line="240" w:lineRule="auto"/>
        <w:jc w:val="both"/>
        <w:rPr>
          <w:rFonts w:ascii="Arial" w:eastAsia="Times New Roman" w:hAnsi="Arial" w:cs="Arial"/>
          <w:b/>
          <w:bCs/>
          <w:color w:val="FF0000"/>
          <w:sz w:val="20"/>
          <w:szCs w:val="20"/>
          <w:lang w:eastAsia="cs-CZ"/>
        </w:rPr>
      </w:pPr>
    </w:p>
    <w:p w:rsidR="004E2C72" w:rsidRDefault="004E2C72" w:rsidP="004E2C72">
      <w:pPr>
        <w:keepNext/>
        <w:spacing w:after="0" w:line="240" w:lineRule="auto"/>
        <w:jc w:val="center"/>
        <w:outlineLvl w:val="0"/>
        <w:rPr>
          <w:rFonts w:ascii="Arial" w:eastAsia="Times New Roman" w:hAnsi="Arial" w:cs="Arial"/>
          <w:b/>
          <w:bCs/>
          <w:color w:val="FF0000"/>
          <w:lang w:eastAsia="cs-CZ"/>
        </w:rPr>
      </w:pPr>
    </w:p>
    <w:p w:rsidR="00B8362E" w:rsidRPr="004E2C72" w:rsidRDefault="00B8362E" w:rsidP="004E2C72">
      <w:pPr>
        <w:keepNext/>
        <w:spacing w:after="0" w:line="240" w:lineRule="auto"/>
        <w:jc w:val="center"/>
        <w:outlineLvl w:val="0"/>
        <w:rPr>
          <w:rFonts w:ascii="Arial" w:eastAsia="Times New Roman" w:hAnsi="Arial" w:cs="Arial"/>
          <w:b/>
          <w:bCs/>
          <w:color w:val="FF0000"/>
          <w:lang w:eastAsia="cs-CZ"/>
        </w:rPr>
      </w:pPr>
    </w:p>
    <w:p w:rsidR="004E2C72" w:rsidRPr="004E2C72" w:rsidRDefault="004E2C72" w:rsidP="004E2C72">
      <w:pPr>
        <w:spacing w:after="0" w:line="240" w:lineRule="auto"/>
        <w:jc w:val="both"/>
        <w:rPr>
          <w:rFonts w:ascii="Arial" w:eastAsia="Times New Roman" w:hAnsi="Arial" w:cs="Arial"/>
          <w:b/>
          <w:bCs/>
          <w:color w:val="FF0000"/>
          <w:sz w:val="6"/>
          <w:szCs w:val="6"/>
          <w:lang w:eastAsia="cs-CZ"/>
        </w:rPr>
      </w:pPr>
    </w:p>
    <w:p w:rsidR="004E2C72" w:rsidRPr="000E07B4" w:rsidRDefault="004E2C72" w:rsidP="004E2C72">
      <w:pPr>
        <w:spacing w:after="0" w:line="240" w:lineRule="auto"/>
        <w:jc w:val="center"/>
        <w:rPr>
          <w:rFonts w:ascii="Arial" w:eastAsia="Times New Roman" w:hAnsi="Arial" w:cs="Times New Roman"/>
          <w:b/>
          <w:sz w:val="32"/>
          <w:szCs w:val="32"/>
          <w:lang w:eastAsia="cs-CZ"/>
        </w:rPr>
      </w:pPr>
      <w:r w:rsidRPr="000E07B4">
        <w:rPr>
          <w:rFonts w:ascii="Arial" w:eastAsia="Times New Roman" w:hAnsi="Arial" w:cs="Times New Roman"/>
          <w:b/>
          <w:sz w:val="32"/>
          <w:szCs w:val="32"/>
          <w:lang w:eastAsia="cs-CZ"/>
        </w:rPr>
        <w:t>Výsledky a průběh vzdělávání žáků podle cílů stanovených školními vzdělávacími programy</w:t>
      </w:r>
    </w:p>
    <w:p w:rsidR="004E2C72" w:rsidRPr="000E07B4" w:rsidRDefault="004E2C72" w:rsidP="004E2C72">
      <w:pPr>
        <w:spacing w:after="0" w:line="240" w:lineRule="auto"/>
        <w:rPr>
          <w:rFonts w:ascii="Times New Roman" w:eastAsia="Times New Roman" w:hAnsi="Times New Roman" w:cs="Times New Roman"/>
          <w:sz w:val="20"/>
          <w:szCs w:val="20"/>
          <w:lang w:eastAsia="cs-CZ"/>
        </w:rPr>
      </w:pPr>
    </w:p>
    <w:p w:rsidR="004E2C72" w:rsidRDefault="004E2C72"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0E07B4">
        <w:rPr>
          <w:rFonts w:ascii="Arial" w:eastAsia="Times New Roman" w:hAnsi="Arial" w:cs="Times New Roman"/>
          <w:sz w:val="24"/>
          <w:szCs w:val="20"/>
          <w:lang w:eastAsia="cs-CZ"/>
        </w:rPr>
        <w:t xml:space="preserve">     V tomto školním roce byli všichni žáci vzděláváni podle našeho ŠVP dle RVP pro ZV „Na jedné lodi“. Pedagogičtí pracovníci pracovali podle ročních plánů práce, které jsou přílohou ŠVP. </w:t>
      </w:r>
    </w:p>
    <w:p w:rsidR="000E07B4" w:rsidRPr="000E07B4" w:rsidRDefault="000E07B4"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4316FA" w:rsidRPr="004316FA" w:rsidRDefault="004316FA" w:rsidP="004316FA">
      <w:pPr>
        <w:keepNext/>
        <w:tabs>
          <w:tab w:val="decimal" w:pos="0"/>
        </w:tabs>
        <w:spacing w:after="0" w:line="240" w:lineRule="auto"/>
        <w:ind w:left="-567"/>
        <w:jc w:val="center"/>
        <w:outlineLvl w:val="0"/>
        <w:rPr>
          <w:rFonts w:ascii="Arial" w:eastAsia="Times New Roman" w:hAnsi="Arial" w:cs="Arial"/>
          <w:b/>
          <w:sz w:val="32"/>
          <w:szCs w:val="32"/>
          <w:lang w:eastAsia="cs-CZ"/>
        </w:rPr>
      </w:pPr>
      <w:r w:rsidRPr="004316FA">
        <w:rPr>
          <w:rFonts w:ascii="Arial" w:eastAsia="Times New Roman" w:hAnsi="Arial" w:cs="Arial"/>
          <w:b/>
          <w:sz w:val="32"/>
          <w:szCs w:val="32"/>
          <w:lang w:eastAsia="cs-CZ"/>
        </w:rPr>
        <w:lastRenderedPageBreak/>
        <w:t>Pedagogičtí pracovníci k červnu 2023</w:t>
      </w:r>
    </w:p>
    <w:p w:rsidR="004316FA" w:rsidRPr="004316FA" w:rsidRDefault="004316FA" w:rsidP="004316FA">
      <w:pPr>
        <w:spacing w:after="0" w:line="240" w:lineRule="auto"/>
        <w:rPr>
          <w:rFonts w:ascii="Times New Roman" w:eastAsia="Times New Roman" w:hAnsi="Times New Roman" w:cs="Times New Roman"/>
          <w:b/>
          <w:sz w:val="44"/>
          <w:szCs w:val="24"/>
          <w:lang w:eastAsia="cs-CZ"/>
        </w:rPr>
      </w:pPr>
    </w:p>
    <w:tbl>
      <w:tblPr>
        <w:tblW w:w="10260" w:type="dxa"/>
        <w:tblInd w:w="-4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3240"/>
        <w:gridCol w:w="1695"/>
        <w:gridCol w:w="141"/>
        <w:gridCol w:w="1584"/>
        <w:gridCol w:w="1800"/>
        <w:gridCol w:w="900"/>
        <w:gridCol w:w="900"/>
      </w:tblGrid>
      <w:tr w:rsidR="004316FA" w:rsidRPr="004316FA" w:rsidTr="004316FA">
        <w:trPr>
          <w:trHeight w:val="650"/>
        </w:trPr>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outlineLvl w:val="1"/>
              <w:rPr>
                <w:rFonts w:ascii="Arial" w:eastAsia="Times New Roman" w:hAnsi="Arial" w:cs="Arial"/>
                <w:sz w:val="24"/>
                <w:szCs w:val="20"/>
                <w:lang w:eastAsia="cs-CZ"/>
              </w:rPr>
            </w:pPr>
            <w:r w:rsidRPr="004316FA">
              <w:rPr>
                <w:rFonts w:ascii="Arial" w:eastAsia="Times New Roman" w:hAnsi="Arial" w:cs="Arial"/>
                <w:sz w:val="24"/>
                <w:szCs w:val="20"/>
                <w:lang w:eastAsia="cs-CZ"/>
              </w:rPr>
              <w:t>Jméno</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outlineLvl w:val="1"/>
              <w:rPr>
                <w:rFonts w:ascii="Arial" w:eastAsia="Times New Roman" w:hAnsi="Arial" w:cs="Arial"/>
                <w:sz w:val="24"/>
                <w:szCs w:val="20"/>
                <w:lang w:eastAsia="cs-CZ"/>
              </w:rPr>
            </w:pPr>
            <w:r w:rsidRPr="004316FA">
              <w:rPr>
                <w:rFonts w:ascii="Arial" w:eastAsia="Times New Roman" w:hAnsi="Arial" w:cs="Arial"/>
                <w:sz w:val="24"/>
                <w:szCs w:val="20"/>
                <w:lang w:eastAsia="cs-CZ"/>
              </w:rPr>
              <w:t>Aprobace</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outlineLvl w:val="1"/>
              <w:rPr>
                <w:rFonts w:ascii="Arial" w:eastAsia="Times New Roman" w:hAnsi="Arial" w:cs="Arial"/>
                <w:sz w:val="24"/>
                <w:szCs w:val="20"/>
                <w:lang w:eastAsia="cs-CZ"/>
              </w:rPr>
            </w:pPr>
            <w:r w:rsidRPr="004316FA">
              <w:rPr>
                <w:rFonts w:ascii="Arial" w:eastAsia="Times New Roman" w:hAnsi="Arial" w:cs="Arial"/>
                <w:sz w:val="24"/>
                <w:szCs w:val="20"/>
                <w:lang w:eastAsia="cs-CZ"/>
              </w:rPr>
              <w:t>Vzdělání</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Další způsobilost</w:t>
            </w:r>
          </w:p>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pro výuku</w:t>
            </w:r>
          </w:p>
        </w:tc>
        <w:tc>
          <w:tcPr>
            <w:tcW w:w="1800"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Praxe</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školství   jiná                     </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Bendlmajer Karel</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ředitel školy</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RJ - Z</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30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Bret František</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zástupce ředitele</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Bi - Z</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29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Pazdera Zbyněk</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zástupce ředitele</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5.</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30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0,5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Králová Ingrid</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výchovný poradce</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NJ</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21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Zimmermannová Marie</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výchovný poradce</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M - F</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37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Kuchyňková Nikola</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speciální pedagog</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spec.pedag.</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3,5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Bc.   Pejšová Ivana</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speciální pedagog</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spec.pedag.</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6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23 r</w:t>
            </w:r>
          </w:p>
        </w:tc>
      </w:tr>
      <w:tr w:rsidR="004316FA" w:rsidRPr="004316FA" w:rsidTr="004316FA">
        <w:trPr>
          <w:trHeight w:val="387"/>
        </w:trPr>
        <w:tc>
          <w:tcPr>
            <w:tcW w:w="10260" w:type="dxa"/>
            <w:gridSpan w:val="7"/>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I. STUPEŇ</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Burčová Ivana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ind w:left="360"/>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1. – 5.</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29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Čepelová Edita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 5.</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29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Hatinová Karolína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ČJ –lit.</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student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7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Hoffmanová Monika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učitel. MŠ</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SPgŠ</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34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Hovorková Zorka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 5.</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36,5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0,5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Jistelová Nela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 5.</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5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Mgr. Košnárová Jana </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1. – 5. </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21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4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Morkusová Žaneta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 5.</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21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Nováková Tereza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ČJ –lit.</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student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3,5 r </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Bc. Nýdlová Květa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1. – 5. </w:t>
            </w:r>
          </w:p>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spec. pedag.</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8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8,5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Petrová Světlana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učitel. MŠ</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SPgŠ</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SPU,logopedie</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37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Schejbalová Jana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 5.</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9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6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Sokolová Tereza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psychologie</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student FSS</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6,5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2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Stárek Zdeněk</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student přír.F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12 r</w:t>
            </w:r>
          </w:p>
        </w:tc>
      </w:tr>
      <w:tr w:rsidR="004316FA" w:rsidRPr="004316FA" w:rsidTr="004316FA">
        <w:trPr>
          <w:trHeight w:val="90"/>
        </w:trPr>
        <w:tc>
          <w:tcPr>
            <w:tcW w:w="10260" w:type="dxa"/>
            <w:gridSpan w:val="7"/>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II. STUPEŇ</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Hemišová Soňa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 5.</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15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6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Kafková Petra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ČJ - D</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21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0,5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Kainová Radka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VV - OV</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30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Klimková Veronika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M - F</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21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Kolompárová Veronika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ČJ – liter.</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14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rPr>
          <w:trHeight w:val="250"/>
        </w:trPr>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Bc.   Landa Petr</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region. rozvoj</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FSE</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6 r</w:t>
            </w:r>
          </w:p>
        </w:tc>
      </w:tr>
      <w:tr w:rsidR="004316FA" w:rsidRPr="004316FA" w:rsidTr="004316FA">
        <w:trPr>
          <w:trHeight w:val="250"/>
        </w:trPr>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Palaščáková Kateřina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1. – 5. </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5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4,5</w:t>
            </w:r>
          </w:p>
        </w:tc>
      </w:tr>
      <w:tr w:rsidR="004316FA" w:rsidRPr="004316FA" w:rsidTr="004316FA">
        <w:trPr>
          <w:trHeight w:val="250"/>
        </w:trPr>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Šlégrová Miroslava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ČJ - OV</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32,5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rPr>
          <w:trHeight w:val="250"/>
        </w:trPr>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Žigová Marie</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NJ – RJ</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45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10260" w:type="dxa"/>
            <w:gridSpan w:val="7"/>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lastRenderedPageBreak/>
              <w:t>ASISTENTKY PEDAGOGA</w:t>
            </w:r>
          </w:p>
        </w:tc>
      </w:tr>
      <w:tr w:rsidR="004316FA" w:rsidRPr="004316FA" w:rsidTr="004316FA">
        <w:trPr>
          <w:trHeight w:val="287"/>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Bajgerová Eva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ekonomika</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OA</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16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 r</w:t>
            </w:r>
          </w:p>
        </w:tc>
      </w:tr>
      <w:tr w:rsidR="004316FA" w:rsidRPr="004316FA" w:rsidTr="004316FA">
        <w:trPr>
          <w:trHeight w:val="287"/>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Balogová Jana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pedag. AP</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SPgŠ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logopedie</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17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6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Berková Gabriela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sociál.péče</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14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Dudušová Anna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podnikání</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7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6,5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Fajtová Štěpánka </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dopr.stavitel.</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SPŠ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6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25,5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Hálková Miroslava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podnikání</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15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Horvát Jakub</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veřejnopráv. činnost</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0,5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Jandová Hana </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obchod</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SOU</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7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36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Jehličková Kateřina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outlineLvl w:val="2"/>
              <w:rPr>
                <w:rFonts w:ascii="Arial" w:eastAsia="Times New Roman" w:hAnsi="Arial" w:cs="Arial"/>
                <w:sz w:val="24"/>
                <w:szCs w:val="20"/>
                <w:lang w:eastAsia="cs-CZ"/>
              </w:rPr>
            </w:pP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gymnázium</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8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23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Jelínková Lucie</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podnikání</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SSOU </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4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4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tabs>
                <w:tab w:val="left" w:pos="2364"/>
              </w:tabs>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Jelínková Tereza</w:t>
            </w:r>
            <w:r w:rsidRPr="004316FA">
              <w:rPr>
                <w:rFonts w:ascii="Arial" w:eastAsia="Times New Roman" w:hAnsi="Arial" w:cs="Arial"/>
                <w:sz w:val="24"/>
                <w:szCs w:val="20"/>
                <w:lang w:eastAsia="cs-CZ"/>
              </w:rPr>
              <w:tab/>
              <w:t xml:space="preserve">              </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podnikání</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4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Jiráková Tereza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cest.ruch</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SŠ obchodu</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3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Kišová Vlasta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kadeřnice</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SOU</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7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9,5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Kroková Nikola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administrativa</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SOU</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0,5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19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Kubcová Lenka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vychovatel.</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SPgŠ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9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Macáková Miloslava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vychovatel.</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SPgŠ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7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15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Reischelová Jaroslava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servírka</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SOU</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9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20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Ruláková Alena </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ekonomika</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OA</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4,5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10,5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Soldánová Šárka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administr.</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11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9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Součková Kateřina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aranžérka</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SOU</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6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12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Stoupová Jana </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stravování</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SOU</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6,5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2,5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Tobiášová Tereza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cest.ruch</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SŠ obchodu</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3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Tučková Marcela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strojní</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SPŠ </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11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20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Tučková Monika</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pedag.lyceum</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SPgŠ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6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Valentová Kateřina     </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obchod</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SOŠ</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4,5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14,5 r</w:t>
            </w:r>
          </w:p>
        </w:tc>
      </w:tr>
      <w:tr w:rsidR="004316FA" w:rsidRPr="004316FA" w:rsidTr="004316FA">
        <w:trPr>
          <w:trHeight w:val="286"/>
        </w:trPr>
        <w:tc>
          <w:tcPr>
            <w:tcW w:w="324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Veselá Venuše</w:t>
            </w:r>
          </w:p>
        </w:tc>
        <w:tc>
          <w:tcPr>
            <w:tcW w:w="1695"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veřejnopráv.</w:t>
            </w:r>
          </w:p>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ochrana</w:t>
            </w:r>
          </w:p>
        </w:tc>
        <w:tc>
          <w:tcPr>
            <w:tcW w:w="1725" w:type="dxa"/>
            <w:gridSpan w:val="2"/>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SSV</w:t>
            </w:r>
          </w:p>
        </w:tc>
        <w:tc>
          <w:tcPr>
            <w:tcW w:w="18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AP</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2 r</w:t>
            </w:r>
          </w:p>
        </w:tc>
        <w:tc>
          <w:tcPr>
            <w:tcW w:w="900" w:type="dxa"/>
            <w:tcBorders>
              <w:top w:val="single" w:sz="6" w:space="0" w:color="000000"/>
              <w:left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18 r</w:t>
            </w:r>
          </w:p>
        </w:tc>
      </w:tr>
      <w:tr w:rsidR="004316FA" w:rsidRPr="004316FA" w:rsidTr="004316FA">
        <w:tc>
          <w:tcPr>
            <w:tcW w:w="10260" w:type="dxa"/>
            <w:gridSpan w:val="7"/>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VYCHOVATELKY</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Juklová Marie</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vychovatel.</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SPgŠ</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33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Šmahelová Naďa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vychovatel.</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SPgŠ</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35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Zaujecová Ivana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sociál.služby, vychovatel.</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SOŠ </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17,5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r</w:t>
            </w:r>
          </w:p>
        </w:tc>
      </w:tr>
      <w:tr w:rsidR="004316FA" w:rsidRPr="004316FA" w:rsidTr="004316FA">
        <w:tc>
          <w:tcPr>
            <w:tcW w:w="10260" w:type="dxa"/>
            <w:gridSpan w:val="7"/>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MATEŘSKÉ  A  RODIČOVSKÉ DOVOLENÉ</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Černecká Klára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ind w:left="360"/>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1. – 5.</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student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Mgr.et Mgr. Kapaňová Eva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  5.</w:t>
            </w:r>
          </w:p>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spec.pedag.</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7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Ing.  Kempa Hana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podnik.ekon.</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FSE</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CŽV</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3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10,5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Řezníčková Aneta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ČJ –liter.</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6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7 m</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both"/>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        Sekyrová Radka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 xml:space="preserve">1. – 5. </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student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r w:rsidRPr="004316FA">
              <w:rPr>
                <w:rFonts w:ascii="Arial" w:eastAsia="Times New Roman" w:hAnsi="Arial" w:cs="Arial"/>
                <w:sz w:val="24"/>
                <w:szCs w:val="20"/>
                <w:lang w:eastAsia="cs-CZ"/>
              </w:rPr>
              <w:t>9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keepNext/>
              <w:spacing w:after="0" w:line="240" w:lineRule="auto"/>
              <w:jc w:val="center"/>
              <w:outlineLvl w:val="2"/>
              <w:rPr>
                <w:rFonts w:ascii="Arial" w:eastAsia="Times New Roman" w:hAnsi="Arial" w:cs="Arial"/>
                <w:sz w:val="24"/>
                <w:szCs w:val="20"/>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Stárková Petra</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ČJ - SV</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7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Šuláková Lucie</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 5.</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student PF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9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 r</w:t>
            </w:r>
          </w:p>
        </w:tc>
      </w:tr>
      <w:tr w:rsidR="004316FA" w:rsidRPr="004316FA" w:rsidTr="004316FA">
        <w:tc>
          <w:tcPr>
            <w:tcW w:w="324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Mgr. Vodňanská Jana</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školní psycholog</w:t>
            </w:r>
          </w:p>
        </w:tc>
        <w:tc>
          <w:tcPr>
            <w:tcW w:w="1836" w:type="dxa"/>
            <w:gridSpan w:val="2"/>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psychologie</w:t>
            </w:r>
          </w:p>
        </w:tc>
        <w:tc>
          <w:tcPr>
            <w:tcW w:w="1584"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VŠ - FF</w:t>
            </w:r>
          </w:p>
        </w:tc>
        <w:tc>
          <w:tcPr>
            <w:tcW w:w="18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r w:rsidRPr="004316FA">
              <w:rPr>
                <w:rFonts w:ascii="Arial" w:eastAsia="Times New Roman" w:hAnsi="Arial" w:cs="Arial"/>
                <w:sz w:val="24"/>
                <w:szCs w:val="24"/>
                <w:lang w:eastAsia="cs-CZ"/>
              </w:rPr>
              <w:t>12 r</w:t>
            </w:r>
          </w:p>
        </w:tc>
        <w:tc>
          <w:tcPr>
            <w:tcW w:w="900" w:type="dxa"/>
            <w:tcBorders>
              <w:top w:val="single" w:sz="6" w:space="0" w:color="000000"/>
              <w:left w:val="single" w:sz="6" w:space="0" w:color="000000"/>
              <w:bottom w:val="single" w:sz="6" w:space="0" w:color="000000"/>
              <w:right w:val="single" w:sz="6" w:space="0" w:color="000000"/>
            </w:tcBorders>
          </w:tcPr>
          <w:p w:rsidR="004316FA" w:rsidRPr="004316FA" w:rsidRDefault="004316FA" w:rsidP="004316FA">
            <w:pPr>
              <w:spacing w:after="0" w:line="240" w:lineRule="auto"/>
              <w:jc w:val="center"/>
              <w:rPr>
                <w:rFonts w:ascii="Arial" w:eastAsia="Times New Roman" w:hAnsi="Arial" w:cs="Arial"/>
                <w:sz w:val="24"/>
                <w:szCs w:val="24"/>
                <w:lang w:eastAsia="cs-CZ"/>
              </w:rPr>
            </w:pPr>
          </w:p>
        </w:tc>
      </w:tr>
    </w:tbl>
    <w:p w:rsidR="004316FA" w:rsidRPr="004316FA" w:rsidRDefault="004316FA" w:rsidP="004316FA">
      <w:pPr>
        <w:spacing w:after="0" w:line="240" w:lineRule="auto"/>
        <w:ind w:firstLine="708"/>
        <w:jc w:val="both"/>
        <w:rPr>
          <w:rFonts w:ascii="Arial" w:eastAsia="Times New Roman" w:hAnsi="Arial" w:cs="Arial"/>
          <w:sz w:val="24"/>
          <w:szCs w:val="36"/>
          <w:lang w:eastAsia="cs-CZ"/>
        </w:rPr>
      </w:pPr>
    </w:p>
    <w:p w:rsidR="004316FA" w:rsidRPr="004316FA" w:rsidRDefault="004316FA" w:rsidP="004316FA">
      <w:pPr>
        <w:spacing w:after="0" w:line="240" w:lineRule="auto"/>
        <w:ind w:firstLine="708"/>
        <w:jc w:val="both"/>
        <w:rPr>
          <w:rFonts w:ascii="Arial" w:eastAsia="Times New Roman" w:hAnsi="Arial" w:cs="Arial"/>
          <w:sz w:val="24"/>
          <w:szCs w:val="24"/>
          <w:lang w:eastAsia="cs-CZ"/>
        </w:rPr>
      </w:pPr>
      <w:r w:rsidRPr="004316FA">
        <w:rPr>
          <w:rFonts w:ascii="Arial" w:eastAsia="Times New Roman" w:hAnsi="Arial" w:cs="Arial"/>
          <w:sz w:val="24"/>
          <w:szCs w:val="36"/>
          <w:lang w:eastAsia="cs-CZ"/>
        </w:rPr>
        <w:lastRenderedPageBreak/>
        <w:t>Mimo kurzy a školení uvedené v tabulce se níže uvedení zaměstnanci po dohodě s vedením školy zabývají následujícími formami dlouhodobého studia.</w:t>
      </w:r>
    </w:p>
    <w:p w:rsidR="004316FA" w:rsidRPr="004316FA" w:rsidRDefault="004316FA" w:rsidP="004316FA">
      <w:pPr>
        <w:spacing w:after="0" w:line="240" w:lineRule="auto"/>
        <w:rPr>
          <w:rFonts w:ascii="Times New Roman" w:eastAsia="Times New Roman" w:hAnsi="Times New Roman" w:cs="Times New Roman"/>
          <w:sz w:val="24"/>
          <w:szCs w:val="24"/>
          <w:lang w:eastAsia="cs-CZ"/>
        </w:rPr>
      </w:pP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Studium zaměřené k získání odborné kvalifikace učitele: </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K. Černecká </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K. Hatinová</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T. Nováková</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T. Sokolová </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Z. Stárek</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L. Šuláková   </w:t>
      </w:r>
    </w:p>
    <w:p w:rsidR="004316FA" w:rsidRPr="004316FA" w:rsidRDefault="004316FA" w:rsidP="004316FA">
      <w:pPr>
        <w:spacing w:after="0" w:line="240" w:lineRule="auto"/>
        <w:rPr>
          <w:rFonts w:ascii="Arial" w:eastAsia="Times New Roman" w:hAnsi="Arial" w:cs="Arial"/>
          <w:sz w:val="24"/>
          <w:szCs w:val="24"/>
          <w:lang w:eastAsia="cs-CZ"/>
        </w:rPr>
      </w:pP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Maturitní studium:                                       J. Stoupová   </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w:t>
      </w:r>
    </w:p>
    <w:p w:rsidR="004316FA" w:rsidRPr="004316FA" w:rsidRDefault="004316FA" w:rsidP="004316FA">
      <w:pPr>
        <w:spacing w:after="0" w:line="240" w:lineRule="auto"/>
        <w:rPr>
          <w:rFonts w:ascii="Arial" w:eastAsia="Times New Roman" w:hAnsi="Arial" w:cs="Arial"/>
          <w:sz w:val="24"/>
          <w:szCs w:val="24"/>
          <w:lang w:eastAsia="cs-CZ"/>
        </w:rPr>
      </w:pPr>
      <w:r w:rsidRPr="004316FA">
        <w:rPr>
          <w:rFonts w:ascii="Arial" w:eastAsia="Times New Roman" w:hAnsi="Arial" w:cs="Arial"/>
          <w:sz w:val="24"/>
          <w:szCs w:val="24"/>
          <w:lang w:eastAsia="cs-CZ"/>
        </w:rPr>
        <w:t xml:space="preserve">     </w:t>
      </w:r>
    </w:p>
    <w:p w:rsidR="004E2C72" w:rsidRPr="004E2C72" w:rsidRDefault="004E2C72" w:rsidP="004E2C72">
      <w:pPr>
        <w:spacing w:after="0" w:line="240" w:lineRule="auto"/>
        <w:rPr>
          <w:rFonts w:ascii="Arial" w:eastAsia="Times New Roman" w:hAnsi="Arial" w:cs="Arial"/>
          <w:color w:val="FF0000"/>
          <w:sz w:val="24"/>
          <w:szCs w:val="24"/>
          <w:lang w:eastAsia="cs-CZ"/>
        </w:rPr>
      </w:pPr>
      <w:r w:rsidRPr="004E2C72">
        <w:rPr>
          <w:rFonts w:ascii="Arial" w:eastAsia="Times New Roman" w:hAnsi="Arial" w:cs="Arial"/>
          <w:color w:val="FF0000"/>
          <w:sz w:val="24"/>
          <w:szCs w:val="24"/>
          <w:lang w:eastAsia="cs-CZ"/>
        </w:rPr>
        <w:t xml:space="preserve"> </w:t>
      </w:r>
    </w:p>
    <w:p w:rsidR="004E2C72" w:rsidRPr="00B0641C" w:rsidRDefault="004E2C72" w:rsidP="004E2C72">
      <w:pPr>
        <w:spacing w:after="0" w:line="240" w:lineRule="auto"/>
        <w:jc w:val="center"/>
        <w:rPr>
          <w:rFonts w:ascii="Arial" w:eastAsia="Times New Roman" w:hAnsi="Arial" w:cs="Arial"/>
          <w:b/>
          <w:sz w:val="32"/>
          <w:szCs w:val="32"/>
          <w:lang w:eastAsia="cs-CZ"/>
        </w:rPr>
      </w:pPr>
      <w:r w:rsidRPr="00B0641C">
        <w:rPr>
          <w:rFonts w:ascii="Arial" w:eastAsia="Times New Roman" w:hAnsi="Arial" w:cs="Arial"/>
          <w:b/>
          <w:sz w:val="32"/>
          <w:szCs w:val="32"/>
          <w:lang w:eastAsia="cs-CZ"/>
        </w:rPr>
        <w:t>Zpráva o činnosti školní družiny za školní rok 202</w:t>
      </w:r>
      <w:r w:rsidR="000E07B4" w:rsidRPr="00B0641C">
        <w:rPr>
          <w:rFonts w:ascii="Arial" w:eastAsia="Times New Roman" w:hAnsi="Arial" w:cs="Arial"/>
          <w:b/>
          <w:sz w:val="32"/>
          <w:szCs w:val="32"/>
          <w:lang w:eastAsia="cs-CZ"/>
        </w:rPr>
        <w:t>2</w:t>
      </w:r>
      <w:r w:rsidRPr="00B0641C">
        <w:rPr>
          <w:rFonts w:ascii="Arial" w:eastAsia="Times New Roman" w:hAnsi="Arial" w:cs="Arial"/>
          <w:b/>
          <w:sz w:val="32"/>
          <w:szCs w:val="32"/>
          <w:lang w:eastAsia="cs-CZ"/>
        </w:rPr>
        <w:t>/2</w:t>
      </w:r>
      <w:r w:rsidR="000E07B4" w:rsidRPr="00B0641C">
        <w:rPr>
          <w:rFonts w:ascii="Arial" w:eastAsia="Times New Roman" w:hAnsi="Arial" w:cs="Arial"/>
          <w:b/>
          <w:sz w:val="32"/>
          <w:szCs w:val="32"/>
          <w:lang w:eastAsia="cs-CZ"/>
        </w:rPr>
        <w:t>3</w:t>
      </w:r>
    </w:p>
    <w:p w:rsidR="004316FA" w:rsidRPr="00B0641C" w:rsidRDefault="004316FA" w:rsidP="004316FA">
      <w:pPr>
        <w:spacing w:after="200" w:line="276" w:lineRule="auto"/>
        <w:jc w:val="center"/>
        <w:rPr>
          <w:rFonts w:ascii="Arial" w:eastAsia="Calibri" w:hAnsi="Arial" w:cs="Arial"/>
          <w:b/>
          <w:sz w:val="32"/>
          <w:szCs w:val="32"/>
        </w:rPr>
      </w:pPr>
    </w:p>
    <w:p w:rsidR="004316FA" w:rsidRDefault="004316FA" w:rsidP="00B0641C">
      <w:pPr>
        <w:pStyle w:val="Bezmezer1"/>
        <w:ind w:firstLine="708"/>
        <w:jc w:val="both"/>
        <w:rPr>
          <w:rFonts w:ascii="Arial" w:eastAsia="Calibri" w:hAnsi="Arial" w:cs="Arial"/>
          <w:sz w:val="24"/>
          <w:szCs w:val="24"/>
        </w:rPr>
      </w:pPr>
      <w:r w:rsidRPr="00B0641C">
        <w:rPr>
          <w:rFonts w:ascii="Arial" w:eastAsia="Calibri" w:hAnsi="Arial" w:cs="Arial"/>
          <w:sz w:val="24"/>
          <w:szCs w:val="24"/>
        </w:rPr>
        <w:t>Školní družina je základním článkem zařízení výchovy mimo vyučování, mezistupněm mezi školou a rodinou. Zabezpečuje žákům 1. stupně náplň času v době před vyučováním, odpoledne po vyučování, před odchodem do jiných zájmových aktivit nebo domů. Klade důraz na všestranný rozvoj osobnosti, rozvíjí vědomosti a dovednosti dětí, má důležitou úlohu v prevenci sociálně patologických jevů, je důležitý partner školy. Plně kvalifikované vychovatelky ve školní družině působí na děti v době zvýšené únavy z vyučování. V této době se projevuje větší potřeba pohybu jako kompenzace dlouhého sezení při vyučování. Hry a činnosti mohou být rušnější, což nelze považovat za nekázeň, ale součást možné relaxace po soustředění ve vyučování. Program ŠD je potřeba přizpůsobit odlišným příchodům a odchodům v důsledku rozdílných rozvrhů jednotlivých tříd a zájmovým útvarům na škole, které vedou vyučující v odpoledních hodinách. Tudíž mimo činnost výchovně vzdělávací plní ŠD funkce sociální, tzv. bezpečný dohled nad dětmi po určitou dobu. Při všech činnostech školní družiny bylo dbáno na bezpečnost dětí.</w:t>
      </w:r>
    </w:p>
    <w:p w:rsidR="00B0641C" w:rsidRPr="00B0641C" w:rsidRDefault="00B0641C" w:rsidP="00B0641C">
      <w:pPr>
        <w:pStyle w:val="Bezmezer1"/>
        <w:ind w:firstLine="708"/>
        <w:jc w:val="both"/>
        <w:rPr>
          <w:rFonts w:ascii="Arial" w:eastAsia="Calibri" w:hAnsi="Arial" w:cs="Arial"/>
          <w:sz w:val="24"/>
          <w:szCs w:val="24"/>
        </w:rPr>
      </w:pPr>
    </w:p>
    <w:p w:rsidR="004316FA" w:rsidRPr="00B0641C" w:rsidRDefault="00B0641C" w:rsidP="00B0641C">
      <w:pPr>
        <w:pStyle w:val="Bezmezer1"/>
        <w:jc w:val="both"/>
        <w:rPr>
          <w:rFonts w:ascii="Arial" w:eastAsia="Calibri" w:hAnsi="Arial" w:cs="Arial"/>
          <w:sz w:val="24"/>
          <w:szCs w:val="24"/>
        </w:rPr>
      </w:pPr>
      <w:r>
        <w:rPr>
          <w:rFonts w:ascii="Arial" w:eastAsia="Calibri" w:hAnsi="Arial" w:cs="Arial"/>
          <w:sz w:val="24"/>
          <w:szCs w:val="24"/>
        </w:rPr>
        <w:t>Organizace</w:t>
      </w:r>
      <w:r w:rsidR="004316FA" w:rsidRPr="00B0641C">
        <w:rPr>
          <w:rFonts w:ascii="Arial" w:eastAsia="Calibri" w:hAnsi="Arial" w:cs="Arial"/>
          <w:sz w:val="24"/>
          <w:szCs w:val="24"/>
        </w:rPr>
        <w:t xml:space="preserve">: </w:t>
      </w:r>
    </w:p>
    <w:p w:rsidR="004316FA" w:rsidRPr="00B0641C" w:rsidRDefault="004316FA" w:rsidP="00B0641C">
      <w:pPr>
        <w:pStyle w:val="Bezmezer1"/>
        <w:ind w:firstLine="708"/>
        <w:jc w:val="both"/>
        <w:rPr>
          <w:rFonts w:ascii="Arial" w:eastAsia="Calibri" w:hAnsi="Arial" w:cs="Arial"/>
          <w:sz w:val="24"/>
          <w:szCs w:val="24"/>
        </w:rPr>
      </w:pPr>
      <w:r w:rsidRPr="00B0641C">
        <w:rPr>
          <w:rFonts w:ascii="Arial" w:eastAsia="Calibri" w:hAnsi="Arial" w:cs="Arial"/>
          <w:sz w:val="24"/>
          <w:szCs w:val="24"/>
        </w:rPr>
        <w:t>Po celý rok byl provoz od 6</w:t>
      </w:r>
      <w:r w:rsidR="00B0641C">
        <w:rPr>
          <w:rFonts w:ascii="Arial" w:eastAsia="Calibri" w:hAnsi="Arial" w:cs="Arial"/>
          <w:sz w:val="24"/>
          <w:szCs w:val="24"/>
        </w:rPr>
        <w:t>, 00</w:t>
      </w:r>
      <w:r w:rsidRPr="00B0641C">
        <w:rPr>
          <w:rFonts w:ascii="Arial" w:eastAsia="Calibri" w:hAnsi="Arial" w:cs="Arial"/>
          <w:sz w:val="24"/>
          <w:szCs w:val="24"/>
        </w:rPr>
        <w:t xml:space="preserve"> do 17</w:t>
      </w:r>
      <w:r w:rsidR="00B0641C">
        <w:rPr>
          <w:rFonts w:ascii="Arial" w:eastAsia="Calibri" w:hAnsi="Arial" w:cs="Arial"/>
          <w:sz w:val="24"/>
          <w:szCs w:val="24"/>
        </w:rPr>
        <w:t>, 00</w:t>
      </w:r>
      <w:r w:rsidRPr="00B0641C">
        <w:rPr>
          <w:rFonts w:ascii="Arial" w:eastAsia="Calibri" w:hAnsi="Arial" w:cs="Arial"/>
          <w:sz w:val="24"/>
          <w:szCs w:val="24"/>
        </w:rPr>
        <w:t xml:space="preserve"> hodin, </w:t>
      </w:r>
    </w:p>
    <w:p w:rsidR="004316FA" w:rsidRPr="00B0641C" w:rsidRDefault="00B0641C" w:rsidP="00B0641C">
      <w:pPr>
        <w:pStyle w:val="Bezmezer1"/>
        <w:jc w:val="both"/>
        <w:rPr>
          <w:rFonts w:ascii="Arial" w:eastAsia="Calibri" w:hAnsi="Arial" w:cs="Arial"/>
          <w:sz w:val="24"/>
          <w:szCs w:val="24"/>
        </w:rPr>
      </w:pPr>
      <w:r>
        <w:rPr>
          <w:rFonts w:ascii="Arial" w:eastAsia="Calibri" w:hAnsi="Arial" w:cs="Arial"/>
          <w:sz w:val="24"/>
          <w:szCs w:val="24"/>
        </w:rPr>
        <w:t>Počet oddělení</w:t>
      </w:r>
      <w:r w:rsidR="004316FA" w:rsidRPr="00B0641C">
        <w:rPr>
          <w:rFonts w:ascii="Arial" w:eastAsia="Calibri" w:hAnsi="Arial" w:cs="Arial"/>
          <w:sz w:val="24"/>
          <w:szCs w:val="24"/>
        </w:rPr>
        <w:t>: ráno 1, odpoledne 3</w:t>
      </w:r>
    </w:p>
    <w:p w:rsidR="004316FA" w:rsidRPr="00B0641C" w:rsidRDefault="00B0641C" w:rsidP="00B0641C">
      <w:pPr>
        <w:pStyle w:val="Bezmezer1"/>
        <w:jc w:val="both"/>
        <w:rPr>
          <w:rFonts w:ascii="Arial" w:eastAsia="Calibri" w:hAnsi="Arial" w:cs="Arial"/>
          <w:sz w:val="24"/>
          <w:szCs w:val="24"/>
        </w:rPr>
      </w:pPr>
      <w:r>
        <w:rPr>
          <w:rFonts w:ascii="Arial" w:eastAsia="Calibri" w:hAnsi="Arial" w:cs="Arial"/>
          <w:sz w:val="24"/>
          <w:szCs w:val="24"/>
        </w:rPr>
        <w:t>Počet vychovatelek</w:t>
      </w:r>
      <w:r w:rsidR="004316FA" w:rsidRPr="00B0641C">
        <w:rPr>
          <w:rFonts w:ascii="Arial" w:eastAsia="Calibri" w:hAnsi="Arial" w:cs="Arial"/>
          <w:sz w:val="24"/>
          <w:szCs w:val="24"/>
        </w:rPr>
        <w:t>: 3</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Počet zapsaných dětí se v průběhu roku měnil, nejvíce zapsaných dětí bylo 73, nejméně 54, celkem ŠD využilo 110 dětí</w:t>
      </w:r>
    </w:p>
    <w:p w:rsidR="004316FA" w:rsidRPr="00B0641C" w:rsidRDefault="004316FA" w:rsidP="00B0641C">
      <w:pPr>
        <w:pStyle w:val="Bezmezer1"/>
        <w:jc w:val="both"/>
        <w:rPr>
          <w:rFonts w:ascii="Arial" w:eastAsia="Calibri" w:hAnsi="Arial" w:cs="Arial"/>
          <w:sz w:val="24"/>
          <w:szCs w:val="24"/>
        </w:rPr>
      </w:pP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Ve dnech 1</w:t>
      </w:r>
      <w:r w:rsidR="00B8362E">
        <w:rPr>
          <w:rFonts w:ascii="Arial" w:eastAsia="Calibri" w:hAnsi="Arial" w:cs="Arial"/>
          <w:sz w:val="24"/>
          <w:szCs w:val="24"/>
        </w:rPr>
        <w:t>7</w:t>
      </w:r>
      <w:r w:rsidRPr="00B0641C">
        <w:rPr>
          <w:rFonts w:ascii="Arial" w:eastAsia="Calibri" w:hAnsi="Arial" w:cs="Arial"/>
          <w:sz w:val="24"/>
          <w:szCs w:val="24"/>
        </w:rPr>
        <w:t>. – 20.</w:t>
      </w:r>
      <w:r w:rsidR="00B0641C">
        <w:rPr>
          <w:rFonts w:ascii="Arial" w:eastAsia="Calibri" w:hAnsi="Arial" w:cs="Arial"/>
          <w:sz w:val="24"/>
          <w:szCs w:val="24"/>
        </w:rPr>
        <w:t xml:space="preserve"> </w:t>
      </w:r>
      <w:r w:rsidRPr="00B0641C">
        <w:rPr>
          <w:rFonts w:ascii="Arial" w:eastAsia="Calibri" w:hAnsi="Arial" w:cs="Arial"/>
          <w:sz w:val="24"/>
          <w:szCs w:val="24"/>
        </w:rPr>
        <w:t>10. byla ve škole i v družině školní inspekce.</w:t>
      </w:r>
    </w:p>
    <w:p w:rsidR="004316FA" w:rsidRPr="00B0641C" w:rsidRDefault="004316FA" w:rsidP="00B0641C">
      <w:pPr>
        <w:pStyle w:val="Bezmezer1"/>
        <w:jc w:val="both"/>
        <w:rPr>
          <w:rFonts w:ascii="Arial" w:eastAsia="Calibri" w:hAnsi="Arial" w:cs="Arial"/>
          <w:sz w:val="24"/>
          <w:szCs w:val="24"/>
        </w:rPr>
      </w:pPr>
    </w:p>
    <w:p w:rsidR="004316FA" w:rsidRPr="00B0641C" w:rsidRDefault="004316FA" w:rsidP="00B0641C">
      <w:pPr>
        <w:pStyle w:val="Bezmezer1"/>
        <w:ind w:firstLine="708"/>
        <w:jc w:val="both"/>
        <w:rPr>
          <w:rFonts w:ascii="Arial" w:eastAsia="Calibri" w:hAnsi="Arial" w:cs="Arial"/>
          <w:sz w:val="24"/>
          <w:szCs w:val="24"/>
        </w:rPr>
      </w:pPr>
      <w:r w:rsidRPr="00B0641C">
        <w:rPr>
          <w:rFonts w:ascii="Arial" w:eastAsia="Calibri" w:hAnsi="Arial" w:cs="Arial"/>
          <w:sz w:val="24"/>
          <w:szCs w:val="24"/>
        </w:rPr>
        <w:t>V lednu  byla do oddělení p. vychovatelky Marie Juklové na doporučení ŠPZ přidělena asistence k chlapci A. Andréovi. Asistentky se střídaly každý den dle pohotovosti a byly s chlapcem do jeho odchodu domů.</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 xml:space="preserve">V období 3.1. – 27.1. proběhla souvislá pedagogická praxe studentky 4. ročníku SPgŠ v oddělení vychovatelky Ivany Zaujecové. </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lastRenderedPageBreak/>
        <w:t>5. a 7.6. se všechny vychovatelky zůčastnily webináře „Práce se žáky se speciálními vzdělávacími potřebami ve školní družině‟.</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9.6. – 10.6. Marie Juklová absolvovala školení „Celostátní seminář vychovatelů a vychovatelek ŠD a ŠK”.</w:t>
      </w:r>
    </w:p>
    <w:p w:rsidR="004316FA" w:rsidRPr="00B0641C" w:rsidRDefault="004316FA" w:rsidP="00B0641C">
      <w:pPr>
        <w:pStyle w:val="Bezmezer1"/>
        <w:jc w:val="both"/>
        <w:rPr>
          <w:rFonts w:ascii="Arial" w:eastAsia="Calibri" w:hAnsi="Arial" w:cs="Arial"/>
          <w:sz w:val="24"/>
          <w:szCs w:val="24"/>
        </w:rPr>
      </w:pPr>
    </w:p>
    <w:p w:rsidR="004316FA" w:rsidRPr="00B0641C" w:rsidRDefault="004316FA" w:rsidP="00B0641C">
      <w:pPr>
        <w:pStyle w:val="Bezmezer1"/>
        <w:ind w:firstLine="708"/>
        <w:jc w:val="both"/>
        <w:rPr>
          <w:rFonts w:ascii="Arial" w:eastAsia="Calibri" w:hAnsi="Arial" w:cs="Arial"/>
          <w:sz w:val="24"/>
          <w:szCs w:val="24"/>
        </w:rPr>
      </w:pPr>
      <w:r w:rsidRPr="00B0641C">
        <w:rPr>
          <w:rFonts w:ascii="Arial" w:eastAsia="Calibri" w:hAnsi="Arial" w:cs="Arial"/>
          <w:sz w:val="24"/>
          <w:szCs w:val="24"/>
        </w:rPr>
        <w:t>Na pomůcky ŠD přispělo SRPŠ částkou 3</w:t>
      </w:r>
      <w:r w:rsidR="00B8362E">
        <w:rPr>
          <w:rFonts w:ascii="Arial" w:eastAsia="Calibri" w:hAnsi="Arial" w:cs="Arial"/>
          <w:sz w:val="24"/>
          <w:szCs w:val="24"/>
        </w:rPr>
        <w:t> </w:t>
      </w:r>
      <w:r w:rsidRPr="00B0641C">
        <w:rPr>
          <w:rFonts w:ascii="Arial" w:eastAsia="Calibri" w:hAnsi="Arial" w:cs="Arial"/>
          <w:sz w:val="24"/>
          <w:szCs w:val="24"/>
        </w:rPr>
        <w:t>000</w:t>
      </w:r>
      <w:r w:rsidR="00B8362E">
        <w:rPr>
          <w:rFonts w:ascii="Arial" w:eastAsia="Calibri" w:hAnsi="Arial" w:cs="Arial"/>
          <w:sz w:val="24"/>
          <w:szCs w:val="24"/>
        </w:rPr>
        <w:t>,-</w:t>
      </w:r>
      <w:r w:rsidRPr="00B0641C">
        <w:rPr>
          <w:rFonts w:ascii="Arial" w:eastAsia="Calibri" w:hAnsi="Arial" w:cs="Arial"/>
          <w:sz w:val="24"/>
          <w:szCs w:val="24"/>
        </w:rPr>
        <w:t xml:space="preserve"> Kč, z peněz na učební pomůcky si družina zajistila nákup hraček a pomůcek do každého oddělení v hodnotě 2</w:t>
      </w:r>
      <w:r w:rsidR="00B8362E">
        <w:rPr>
          <w:rFonts w:ascii="Arial" w:eastAsia="Calibri" w:hAnsi="Arial" w:cs="Arial"/>
          <w:sz w:val="24"/>
          <w:szCs w:val="24"/>
        </w:rPr>
        <w:t> </w:t>
      </w:r>
      <w:r w:rsidRPr="00B0641C">
        <w:rPr>
          <w:rFonts w:ascii="Arial" w:eastAsia="Calibri" w:hAnsi="Arial" w:cs="Arial"/>
          <w:sz w:val="24"/>
          <w:szCs w:val="24"/>
        </w:rPr>
        <w:t>000</w:t>
      </w:r>
      <w:r w:rsidR="00B8362E">
        <w:rPr>
          <w:rFonts w:ascii="Arial" w:eastAsia="Calibri" w:hAnsi="Arial" w:cs="Arial"/>
          <w:sz w:val="24"/>
          <w:szCs w:val="24"/>
        </w:rPr>
        <w:t>,-</w:t>
      </w:r>
      <w:r w:rsidRPr="00B0641C">
        <w:rPr>
          <w:rFonts w:ascii="Arial" w:eastAsia="Calibri" w:hAnsi="Arial" w:cs="Arial"/>
          <w:sz w:val="24"/>
          <w:szCs w:val="24"/>
        </w:rPr>
        <w:t xml:space="preserve"> Kč.</w:t>
      </w:r>
    </w:p>
    <w:p w:rsidR="004316FA" w:rsidRPr="00B0641C" w:rsidRDefault="004316FA" w:rsidP="00B8362E">
      <w:pPr>
        <w:pStyle w:val="Bezmezer1"/>
        <w:ind w:firstLine="708"/>
        <w:jc w:val="both"/>
        <w:rPr>
          <w:rFonts w:ascii="Arial" w:eastAsia="Calibri" w:hAnsi="Arial" w:cs="Arial"/>
          <w:sz w:val="24"/>
          <w:szCs w:val="24"/>
        </w:rPr>
      </w:pPr>
      <w:r w:rsidRPr="00B0641C">
        <w:rPr>
          <w:rFonts w:ascii="Arial" w:eastAsia="Calibri" w:hAnsi="Arial" w:cs="Arial"/>
          <w:sz w:val="24"/>
          <w:szCs w:val="24"/>
        </w:rPr>
        <w:t>Vychovatelky v průběhu roku spolupracovaly s vedením školy, TU, asistenty, vých. poradkyněmi, rodiči, vedoucími kroužků, školní knihovnou a pracovnicemi FOD</w:t>
      </w:r>
      <w:r w:rsidR="00B8362E">
        <w:rPr>
          <w:rFonts w:ascii="Arial" w:eastAsia="Calibri" w:hAnsi="Arial" w:cs="Arial"/>
          <w:sz w:val="24"/>
          <w:szCs w:val="24"/>
        </w:rPr>
        <w:t>u</w:t>
      </w:r>
      <w:r w:rsidRPr="00B0641C">
        <w:rPr>
          <w:rFonts w:ascii="Arial" w:eastAsia="Calibri" w:hAnsi="Arial" w:cs="Arial"/>
          <w:sz w:val="24"/>
          <w:szCs w:val="24"/>
        </w:rPr>
        <w:t>.</w:t>
      </w:r>
    </w:p>
    <w:p w:rsidR="004316FA" w:rsidRPr="00B0641C" w:rsidRDefault="004316FA" w:rsidP="00B0641C">
      <w:pPr>
        <w:pStyle w:val="Bezmezer1"/>
        <w:jc w:val="both"/>
        <w:rPr>
          <w:rFonts w:ascii="Arial" w:eastAsia="Calibri" w:hAnsi="Arial" w:cs="Arial"/>
          <w:sz w:val="24"/>
          <w:szCs w:val="24"/>
        </w:rPr>
      </w:pPr>
    </w:p>
    <w:p w:rsidR="004316FA" w:rsidRPr="00B0641C" w:rsidRDefault="004316FA" w:rsidP="00B0641C">
      <w:pPr>
        <w:pStyle w:val="Bezmezer1"/>
        <w:ind w:firstLine="708"/>
        <w:jc w:val="both"/>
        <w:rPr>
          <w:rFonts w:ascii="Arial" w:eastAsia="Calibri" w:hAnsi="Arial" w:cs="Arial"/>
          <w:sz w:val="24"/>
          <w:szCs w:val="24"/>
        </w:rPr>
      </w:pPr>
      <w:r w:rsidRPr="00B0641C">
        <w:rPr>
          <w:rFonts w:ascii="Arial" w:eastAsia="Calibri" w:hAnsi="Arial" w:cs="Arial"/>
          <w:sz w:val="24"/>
          <w:szCs w:val="24"/>
        </w:rPr>
        <w:t>Vychovatelky se podíl</w:t>
      </w:r>
      <w:r w:rsidR="00B8362E">
        <w:rPr>
          <w:rFonts w:ascii="Arial" w:eastAsia="Calibri" w:hAnsi="Arial" w:cs="Arial"/>
          <w:sz w:val="24"/>
          <w:szCs w:val="24"/>
        </w:rPr>
        <w:t>ely či připravily zajímavé akce</w:t>
      </w:r>
      <w:r w:rsidRPr="00B0641C">
        <w:rPr>
          <w:rFonts w:ascii="Arial" w:eastAsia="Calibri" w:hAnsi="Arial" w:cs="Arial"/>
          <w:sz w:val="24"/>
          <w:szCs w:val="24"/>
        </w:rPr>
        <w:t>:</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Společné odpoledne s legendou o Svatém Martinovi</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Akce „Krabice od bot”</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Sportovní odpoledne v tělocvičně (soutěže a odměny)</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Rej čarodějnic (kostýmy, táborák - opékání uzeniny)</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„Adoptuj plyšáka” – zábavné odpoledne ke Dni dětí</w:t>
      </w:r>
    </w:p>
    <w:p w:rsidR="004316FA" w:rsidRPr="00B0641C" w:rsidRDefault="004316FA" w:rsidP="00B0641C">
      <w:pPr>
        <w:pStyle w:val="Bezmezer1"/>
        <w:jc w:val="both"/>
        <w:rPr>
          <w:rFonts w:ascii="Arial" w:eastAsia="Calibri" w:hAnsi="Arial" w:cs="Arial"/>
          <w:sz w:val="24"/>
          <w:szCs w:val="24"/>
        </w:rPr>
      </w:pPr>
    </w:p>
    <w:p w:rsidR="004316FA" w:rsidRPr="00B0641C" w:rsidRDefault="004316FA" w:rsidP="00B0641C">
      <w:pPr>
        <w:pStyle w:val="Bezmezer1"/>
        <w:ind w:firstLine="708"/>
        <w:jc w:val="both"/>
        <w:rPr>
          <w:rFonts w:ascii="Arial" w:eastAsia="Calibri" w:hAnsi="Arial" w:cs="Arial"/>
          <w:sz w:val="24"/>
          <w:szCs w:val="24"/>
        </w:rPr>
      </w:pPr>
      <w:r w:rsidRPr="00B0641C">
        <w:rPr>
          <w:rFonts w:ascii="Arial" w:eastAsia="Calibri" w:hAnsi="Arial" w:cs="Arial"/>
          <w:sz w:val="24"/>
          <w:szCs w:val="24"/>
        </w:rPr>
        <w:t>V průběhu rok</w:t>
      </w:r>
      <w:r w:rsidR="00B8362E">
        <w:rPr>
          <w:rFonts w:ascii="Arial" w:eastAsia="Calibri" w:hAnsi="Arial" w:cs="Arial"/>
          <w:sz w:val="24"/>
          <w:szCs w:val="24"/>
        </w:rPr>
        <w:t>u vychovatelky s dětmi vyráběly</w:t>
      </w:r>
      <w:r w:rsidRPr="00B0641C">
        <w:rPr>
          <w:rFonts w:ascii="Arial" w:eastAsia="Calibri" w:hAnsi="Arial" w:cs="Arial"/>
          <w:sz w:val="24"/>
          <w:szCs w:val="24"/>
        </w:rPr>
        <w:t>:</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Práce s přírodními materiály</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Výkresy, koláže, zápichy, dekorace na okna, prostorové práce</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K Vánocům – adventní kalendáře, přání, výrobky</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Seznámení s živými tvory – ježek, morčata</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Dárky k Valentýnu</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Dárky k zápisu dětí do 1. Tříd</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Dárky ke Dni matek</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Práce tematicky k ročním obdobím</w:t>
      </w:r>
    </w:p>
    <w:p w:rsidR="004316FA" w:rsidRPr="00B0641C" w:rsidRDefault="004316FA" w:rsidP="00B0641C">
      <w:pPr>
        <w:pStyle w:val="Bezmezer1"/>
        <w:jc w:val="both"/>
        <w:rPr>
          <w:rFonts w:ascii="Arial" w:eastAsia="Calibri" w:hAnsi="Arial" w:cs="Arial"/>
          <w:sz w:val="24"/>
          <w:szCs w:val="24"/>
        </w:rPr>
      </w:pP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Vychovatelky zajišťovaly pravidel</w:t>
      </w:r>
      <w:r w:rsidR="00B8362E">
        <w:rPr>
          <w:rFonts w:ascii="Arial" w:eastAsia="Calibri" w:hAnsi="Arial" w:cs="Arial"/>
          <w:sz w:val="24"/>
          <w:szCs w:val="24"/>
        </w:rPr>
        <w:t>nou kontrolu a údržbu hřiště ŠD</w:t>
      </w:r>
      <w:r w:rsidRPr="00B0641C">
        <w:rPr>
          <w:rFonts w:ascii="Arial" w:eastAsia="Calibri" w:hAnsi="Arial" w:cs="Arial"/>
          <w:sz w:val="24"/>
          <w:szCs w:val="24"/>
        </w:rPr>
        <w:t>:</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Vizuální kontrola všech herních prvků</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Sběr odpadků, rozhrabání krtinců</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Zastřižení okrasné trávy, keřů Ibišků</w:t>
      </w:r>
    </w:p>
    <w:p w:rsidR="004316FA" w:rsidRPr="00B0641C" w:rsidRDefault="004316FA" w:rsidP="00B0641C">
      <w:pPr>
        <w:pStyle w:val="Bezmezer1"/>
        <w:jc w:val="both"/>
        <w:rPr>
          <w:rFonts w:ascii="Arial" w:eastAsia="Calibri" w:hAnsi="Arial" w:cs="Arial"/>
          <w:sz w:val="24"/>
          <w:szCs w:val="24"/>
        </w:rPr>
      </w:pPr>
      <w:r w:rsidRPr="00B0641C">
        <w:rPr>
          <w:rFonts w:ascii="Arial" w:eastAsia="Calibri" w:hAnsi="Arial" w:cs="Arial"/>
          <w:sz w:val="24"/>
          <w:szCs w:val="24"/>
        </w:rPr>
        <w:t>Odstranění suchých květin a větví</w:t>
      </w:r>
    </w:p>
    <w:p w:rsidR="004316FA" w:rsidRPr="00B0641C" w:rsidRDefault="004316FA" w:rsidP="00B0641C">
      <w:pPr>
        <w:pStyle w:val="Bezmezer1"/>
        <w:jc w:val="both"/>
        <w:rPr>
          <w:rFonts w:ascii="Arial" w:eastAsia="Calibri" w:hAnsi="Arial" w:cs="Arial"/>
          <w:sz w:val="24"/>
          <w:szCs w:val="24"/>
        </w:rPr>
      </w:pPr>
    </w:p>
    <w:p w:rsidR="004316FA" w:rsidRPr="00B0641C" w:rsidRDefault="004316FA" w:rsidP="00B8362E">
      <w:pPr>
        <w:pStyle w:val="Bezmezer1"/>
        <w:ind w:firstLine="708"/>
        <w:jc w:val="both"/>
        <w:rPr>
          <w:rFonts w:ascii="Arial" w:eastAsia="Calibri" w:hAnsi="Arial" w:cs="Arial"/>
          <w:sz w:val="24"/>
          <w:szCs w:val="24"/>
        </w:rPr>
      </w:pPr>
      <w:r w:rsidRPr="00B0641C">
        <w:rPr>
          <w:rFonts w:ascii="Arial" w:eastAsia="Calibri" w:hAnsi="Arial" w:cs="Arial"/>
          <w:sz w:val="24"/>
          <w:szCs w:val="24"/>
        </w:rPr>
        <w:t>Úkoly výchovně vzdělávací práce byly průběžně plněny dle plánu a v rámci objektivních možností. Byla vedena předepsaná dokumentace.</w:t>
      </w:r>
    </w:p>
    <w:p w:rsidR="004316FA" w:rsidRPr="00B0641C" w:rsidRDefault="004316FA" w:rsidP="00B0641C">
      <w:pPr>
        <w:pStyle w:val="Bezmezer1"/>
        <w:jc w:val="both"/>
        <w:rPr>
          <w:rFonts w:ascii="Arial" w:eastAsia="Calibri" w:hAnsi="Arial" w:cs="Arial"/>
          <w:sz w:val="24"/>
          <w:szCs w:val="24"/>
        </w:rPr>
      </w:pPr>
    </w:p>
    <w:p w:rsidR="004316FA" w:rsidRPr="00B0641C" w:rsidRDefault="004316FA" w:rsidP="00B0641C">
      <w:pPr>
        <w:pStyle w:val="Bezmezer1"/>
        <w:rPr>
          <w:rFonts w:ascii="Arial" w:eastAsia="Calibri" w:hAnsi="Arial" w:cs="Arial"/>
          <w:sz w:val="24"/>
          <w:szCs w:val="24"/>
        </w:rPr>
      </w:pPr>
    </w:p>
    <w:p w:rsidR="004316FA" w:rsidRPr="004E2C72" w:rsidRDefault="004316FA" w:rsidP="004E2C72">
      <w:pPr>
        <w:spacing w:after="0" w:line="240" w:lineRule="auto"/>
        <w:jc w:val="center"/>
        <w:rPr>
          <w:rFonts w:ascii="Arial" w:eastAsia="Times New Roman" w:hAnsi="Arial" w:cs="Arial"/>
          <w:color w:val="FF0000"/>
          <w:sz w:val="24"/>
          <w:szCs w:val="24"/>
          <w:lang w:eastAsia="cs-CZ"/>
        </w:rPr>
      </w:pPr>
    </w:p>
    <w:p w:rsidR="004E2C72" w:rsidRPr="004E2C72" w:rsidRDefault="004E2C72" w:rsidP="004E2C72">
      <w:pPr>
        <w:spacing w:after="0" w:line="240" w:lineRule="auto"/>
        <w:jc w:val="both"/>
        <w:rPr>
          <w:rFonts w:ascii="Arial" w:eastAsia="Calibri" w:hAnsi="Arial" w:cs="Arial"/>
          <w:color w:val="FF0000"/>
          <w:sz w:val="24"/>
          <w:szCs w:val="24"/>
        </w:rPr>
      </w:pPr>
    </w:p>
    <w:p w:rsidR="004E2C72" w:rsidRPr="004E2C72" w:rsidRDefault="004E2C72" w:rsidP="004E2C72">
      <w:pPr>
        <w:spacing w:after="0" w:line="240" w:lineRule="auto"/>
        <w:jc w:val="both"/>
        <w:rPr>
          <w:rFonts w:ascii="Arial" w:eastAsia="Calibri" w:hAnsi="Arial" w:cs="Arial"/>
          <w:color w:val="FF0000"/>
          <w:sz w:val="24"/>
          <w:szCs w:val="24"/>
        </w:rPr>
      </w:pPr>
      <w:r w:rsidRPr="004E2C72">
        <w:rPr>
          <w:rFonts w:ascii="Arial" w:eastAsia="Calibri" w:hAnsi="Arial" w:cs="Arial"/>
          <w:color w:val="FF0000"/>
          <w:sz w:val="24"/>
          <w:szCs w:val="24"/>
        </w:rPr>
        <w:t xml:space="preserve">                                                                                   </w:t>
      </w:r>
    </w:p>
    <w:p w:rsidR="004E2C72" w:rsidRPr="004E2C72" w:rsidRDefault="004E2C72" w:rsidP="004E2C72">
      <w:pPr>
        <w:spacing w:after="0" w:line="240" w:lineRule="auto"/>
        <w:ind w:firstLine="708"/>
        <w:jc w:val="both"/>
        <w:rPr>
          <w:rFonts w:ascii="Arial" w:eastAsia="Times New Roman" w:hAnsi="Arial" w:cs="Arial"/>
          <w:color w:val="FF0000"/>
          <w:sz w:val="24"/>
          <w:szCs w:val="24"/>
          <w:lang w:eastAsia="cs-CZ"/>
        </w:rPr>
      </w:pPr>
    </w:p>
    <w:p w:rsidR="004E2C72" w:rsidRPr="00DF3399" w:rsidRDefault="004E2C72" w:rsidP="004E2C72">
      <w:pPr>
        <w:keepNext/>
        <w:spacing w:after="0" w:line="240" w:lineRule="auto"/>
        <w:jc w:val="center"/>
        <w:outlineLvl w:val="1"/>
        <w:rPr>
          <w:rFonts w:ascii="Arial" w:eastAsia="Times New Roman" w:hAnsi="Arial" w:cs="Arial"/>
          <w:b/>
          <w:sz w:val="32"/>
          <w:szCs w:val="32"/>
          <w:lang w:eastAsia="cs-CZ"/>
        </w:rPr>
      </w:pPr>
      <w:r w:rsidRPr="00DF3399">
        <w:rPr>
          <w:rFonts w:ascii="Arial" w:eastAsia="Times New Roman" w:hAnsi="Arial" w:cs="Arial"/>
          <w:b/>
          <w:sz w:val="32"/>
          <w:szCs w:val="32"/>
          <w:lang w:eastAsia="cs-CZ"/>
        </w:rPr>
        <w:t>Metodika primární prevence</w:t>
      </w:r>
    </w:p>
    <w:p w:rsidR="004E2C72" w:rsidRPr="00DF3399" w:rsidRDefault="004E2C72" w:rsidP="004E2C72">
      <w:pPr>
        <w:spacing w:after="0" w:line="240" w:lineRule="auto"/>
        <w:jc w:val="both"/>
        <w:rPr>
          <w:rFonts w:ascii="Arial" w:eastAsia="Times New Roman" w:hAnsi="Arial" w:cs="Arial"/>
          <w:b/>
          <w:sz w:val="24"/>
          <w:szCs w:val="24"/>
          <w:lang w:eastAsia="cs-CZ"/>
        </w:rPr>
      </w:pPr>
    </w:p>
    <w:p w:rsidR="004E2C72" w:rsidRPr="00DF3399" w:rsidRDefault="004E2C72" w:rsidP="004E2C72">
      <w:pPr>
        <w:spacing w:after="0" w:line="240" w:lineRule="auto"/>
        <w:jc w:val="both"/>
        <w:rPr>
          <w:rFonts w:ascii="Arial" w:eastAsia="Times New Roman" w:hAnsi="Arial" w:cs="Arial"/>
          <w:b/>
          <w:sz w:val="24"/>
          <w:szCs w:val="24"/>
          <w:lang w:eastAsia="cs-CZ"/>
        </w:rPr>
      </w:pPr>
    </w:p>
    <w:p w:rsidR="004E2C72" w:rsidRPr="00DF3399" w:rsidRDefault="004E2C72" w:rsidP="00B8362E">
      <w:pPr>
        <w:spacing w:after="0" w:line="240" w:lineRule="auto"/>
        <w:jc w:val="both"/>
        <w:rPr>
          <w:rFonts w:ascii="Arial" w:eastAsia="Times New Roman" w:hAnsi="Arial" w:cs="Arial"/>
          <w:bCs/>
          <w:sz w:val="24"/>
          <w:szCs w:val="24"/>
          <w:lang w:eastAsia="cs-CZ"/>
        </w:rPr>
      </w:pPr>
      <w:r w:rsidRPr="00DF3399">
        <w:rPr>
          <w:rFonts w:ascii="Arial" w:eastAsia="Times New Roman" w:hAnsi="Arial" w:cs="Arial"/>
          <w:bCs/>
          <w:sz w:val="24"/>
          <w:szCs w:val="24"/>
          <w:lang w:eastAsia="cs-CZ"/>
        </w:rPr>
        <w:t xml:space="preserve">     Metodika primární prevence probíhala podle předem stanoveného plánu. Funkce metodika byla opět rozdělena mezi 2 pracovnice. ŠMP pro 1. stupeň byla Mgr. Ingrid </w:t>
      </w:r>
      <w:r w:rsidR="00DF3399" w:rsidRPr="00DF3399">
        <w:rPr>
          <w:rFonts w:ascii="Arial" w:eastAsia="Times New Roman" w:hAnsi="Arial" w:cs="Arial"/>
          <w:bCs/>
          <w:sz w:val="24"/>
          <w:szCs w:val="24"/>
          <w:lang w:eastAsia="cs-CZ"/>
        </w:rPr>
        <w:t>Králová</w:t>
      </w:r>
      <w:r w:rsidRPr="00DF3399">
        <w:rPr>
          <w:rFonts w:ascii="Arial" w:eastAsia="Times New Roman" w:hAnsi="Arial" w:cs="Arial"/>
          <w:bCs/>
          <w:sz w:val="24"/>
          <w:szCs w:val="24"/>
          <w:lang w:eastAsia="cs-CZ"/>
        </w:rPr>
        <w:t>, ŠMP pro 2. stupeň Mgr. Soňa Hemišová. Byl zpracován Plán primární prevence a Krizový plán.</w:t>
      </w:r>
    </w:p>
    <w:p w:rsidR="004E2C72" w:rsidRPr="00DF3399" w:rsidRDefault="004E2C72" w:rsidP="004E2C72">
      <w:pPr>
        <w:spacing w:after="200" w:line="360" w:lineRule="auto"/>
        <w:rPr>
          <w:rFonts w:ascii="Arial" w:eastAsia="Calibri" w:hAnsi="Arial" w:cs="Arial"/>
          <w:sz w:val="24"/>
          <w:szCs w:val="24"/>
        </w:rPr>
      </w:pPr>
    </w:p>
    <w:p w:rsidR="004E2C72" w:rsidRPr="00DF3399" w:rsidRDefault="004E2C72" w:rsidP="004E2C72">
      <w:pPr>
        <w:spacing w:after="0" w:line="240" w:lineRule="auto"/>
        <w:jc w:val="center"/>
        <w:rPr>
          <w:rFonts w:ascii="Arial" w:eastAsia="Times New Roman" w:hAnsi="Arial" w:cs="Arial"/>
          <w:b/>
          <w:sz w:val="32"/>
          <w:szCs w:val="32"/>
          <w:lang w:eastAsia="cs-CZ"/>
        </w:rPr>
      </w:pPr>
      <w:r w:rsidRPr="00DF3399">
        <w:rPr>
          <w:rFonts w:ascii="Arial" w:eastAsia="Times New Roman" w:hAnsi="Arial" w:cs="Arial"/>
          <w:b/>
          <w:sz w:val="32"/>
          <w:szCs w:val="32"/>
          <w:lang w:eastAsia="cs-CZ"/>
        </w:rPr>
        <w:t>Zpráva školního metodika prevence pro 1. stupeň ZŠ</w:t>
      </w:r>
    </w:p>
    <w:p w:rsidR="004E2C72" w:rsidRPr="00DF3399" w:rsidRDefault="004E2C72" w:rsidP="004E2C72">
      <w:pPr>
        <w:spacing w:after="0" w:line="240" w:lineRule="auto"/>
        <w:jc w:val="center"/>
        <w:rPr>
          <w:rFonts w:ascii="Arial" w:eastAsia="Times New Roman" w:hAnsi="Arial" w:cs="Arial"/>
          <w:b/>
          <w:sz w:val="32"/>
          <w:szCs w:val="32"/>
          <w:lang w:eastAsia="cs-CZ"/>
        </w:rPr>
      </w:pPr>
      <w:r w:rsidRPr="00DF3399">
        <w:rPr>
          <w:rFonts w:ascii="Arial" w:eastAsia="Times New Roman" w:hAnsi="Arial" w:cs="Arial"/>
          <w:b/>
          <w:sz w:val="32"/>
          <w:szCs w:val="32"/>
          <w:lang w:eastAsia="cs-CZ"/>
        </w:rPr>
        <w:t>za školní rok 202</w:t>
      </w:r>
      <w:r w:rsidR="00B0641C" w:rsidRPr="00DF3399">
        <w:rPr>
          <w:rFonts w:ascii="Arial" w:eastAsia="Times New Roman" w:hAnsi="Arial" w:cs="Arial"/>
          <w:b/>
          <w:sz w:val="32"/>
          <w:szCs w:val="32"/>
          <w:lang w:eastAsia="cs-CZ"/>
        </w:rPr>
        <w:t>2</w:t>
      </w:r>
      <w:r w:rsidRPr="00DF3399">
        <w:rPr>
          <w:rFonts w:ascii="Arial" w:eastAsia="Times New Roman" w:hAnsi="Arial" w:cs="Arial"/>
          <w:b/>
          <w:sz w:val="32"/>
          <w:szCs w:val="32"/>
          <w:lang w:eastAsia="cs-CZ"/>
        </w:rPr>
        <w:t>/2</w:t>
      </w:r>
      <w:r w:rsidR="00B0641C" w:rsidRPr="00DF3399">
        <w:rPr>
          <w:rFonts w:ascii="Arial" w:eastAsia="Times New Roman" w:hAnsi="Arial" w:cs="Arial"/>
          <w:b/>
          <w:sz w:val="32"/>
          <w:szCs w:val="32"/>
          <w:lang w:eastAsia="cs-CZ"/>
        </w:rPr>
        <w:t>3</w:t>
      </w:r>
    </w:p>
    <w:p w:rsidR="00B0641C" w:rsidRPr="004E2C72" w:rsidRDefault="00B0641C" w:rsidP="004E2C72">
      <w:pPr>
        <w:spacing w:after="0" w:line="240" w:lineRule="auto"/>
        <w:jc w:val="center"/>
        <w:rPr>
          <w:rFonts w:ascii="Arial" w:eastAsia="Times New Roman" w:hAnsi="Arial" w:cs="Arial"/>
          <w:b/>
          <w:color w:val="FF0000"/>
          <w:sz w:val="32"/>
          <w:szCs w:val="32"/>
          <w:lang w:eastAsia="cs-CZ"/>
        </w:rPr>
      </w:pPr>
    </w:p>
    <w:p w:rsidR="00B0641C" w:rsidRDefault="00B0641C"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b/>
          <w:sz w:val="24"/>
          <w:szCs w:val="24"/>
          <w:lang w:eastAsia="cs-CZ"/>
        </w:rPr>
      </w:pPr>
      <w:r w:rsidRPr="00B0641C">
        <w:rPr>
          <w:rFonts w:ascii="Arial" w:hAnsi="Arial" w:cs="Arial"/>
          <w:b/>
          <w:sz w:val="24"/>
          <w:szCs w:val="24"/>
          <w:lang w:eastAsia="cs-CZ"/>
        </w:rPr>
        <w:t>Září</w:t>
      </w:r>
    </w:p>
    <w:p w:rsidR="00B0641C" w:rsidRPr="00B0641C" w:rsidRDefault="00B0641C"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Žáci školy byli přivítáni po prázdninách, seznámeni s bezpečností, požární ochranou, první pomocí a správným chování v prostorech školy a přilehlém školním hřišti;</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obnovena nástěnka informací pro žáky – kontakty do PPP, schránka důvěry, ŠMP;</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seznámení všech žáků s členy školního poradenského týmu a jejich činností;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obnovena nástěnka se zaměřením na bezpečnost dítěte.</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V průběhu měsíce řešeny: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případy nevhodného chování žáků ze třídy 5.B, 4.A, 4.B.</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Akce a projekty: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seznámení s nabídkou školních kroužků – sportovní, výtvarné, hudební a jiné mimoškolní aktivity;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zahájení činnosti ambulantní nápravy, doučování, kroužků;</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zahájena soutěž ve sběru starého papíru;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zahájení projektu „ Normální je nekouřit!“;</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28.9. Den české státnosti – STÁTNÍ SVÁTEK připomenutí žákům;</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tvorba „Preventivního plánu“ – p. Králová, Hemišová;</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schválení „Krizového plánu“ – p. Hemišová, Králová;</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zahájení činnosti školního parlamentu – představení žákům, co je školní parlament, seznámení s jeho klady pro žáky, třídu, školu - p. Hemišová, Kubcová;</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žákovský parlament – volby do parlamentu.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 xml:space="preserve">Konzultace: </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paní psycholožkou – konzultace s pedagogickými pracovníky, rodiči, žáky.</w:t>
      </w:r>
    </w:p>
    <w:p w:rsidR="004316FA" w:rsidRPr="00B0641C" w:rsidRDefault="004316FA" w:rsidP="00B0641C">
      <w:pPr>
        <w:pStyle w:val="Bezmezer1"/>
        <w:rPr>
          <w:rFonts w:ascii="Arial" w:hAnsi="Arial" w:cs="Arial"/>
          <w:color w:val="212121"/>
          <w:sz w:val="24"/>
          <w:szCs w:val="24"/>
          <w:shd w:val="clear" w:color="auto" w:fill="FFFFFF"/>
          <w:lang w:eastAsia="cs-CZ"/>
        </w:rPr>
      </w:pPr>
      <w:r w:rsidRPr="00B0641C">
        <w:rPr>
          <w:rFonts w:ascii="Arial" w:hAnsi="Arial" w:cs="Arial"/>
          <w:color w:val="212121"/>
          <w:sz w:val="24"/>
          <w:szCs w:val="24"/>
          <w:shd w:val="clear" w:color="auto" w:fill="FFFFFF"/>
          <w:lang w:eastAsia="cs-CZ"/>
        </w:rPr>
        <w:t>Prevence rizikového chování: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každou středu 7,15 – 7,40 schůzky týmu školního poradenského pracoviště;</w:t>
      </w:r>
    </w:p>
    <w:p w:rsidR="004316FA"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kurzy První pomoci pro žáky 1.st.</w:t>
      </w:r>
    </w:p>
    <w:p w:rsidR="00B0641C" w:rsidRPr="00B0641C" w:rsidRDefault="00B0641C"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b/>
          <w:sz w:val="24"/>
          <w:szCs w:val="24"/>
          <w:lang w:eastAsia="cs-CZ"/>
        </w:rPr>
      </w:pPr>
      <w:r w:rsidRPr="00B0641C">
        <w:rPr>
          <w:rFonts w:ascii="Arial" w:hAnsi="Arial" w:cs="Arial"/>
          <w:b/>
          <w:sz w:val="24"/>
          <w:szCs w:val="24"/>
          <w:lang w:eastAsia="cs-CZ"/>
        </w:rPr>
        <w:t>Říjen</w:t>
      </w:r>
    </w:p>
    <w:p w:rsidR="00B0641C" w:rsidRPr="00B0641C" w:rsidRDefault="00B0641C"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Akce a projekty: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shd w:val="clear" w:color="auto" w:fill="FFFFFF"/>
          <w:lang w:eastAsia="cs-CZ"/>
        </w:rPr>
        <w:t>pokračování v projektu „Normální je nekouřit“;</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aktualizace seznamu 3. – 9. tříd v rámci přípravy sociometrických šetření;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aktualizace a dokončení úprav preventivního plánu.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paní psycholožkou;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pedagogickými pracovníky, rodiči, žáky.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V průběhu měsíce řešeny: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problémové vztahy ve třídě 5.A, 4.A, 3.A, 3.B;</w:t>
      </w:r>
    </w:p>
    <w:p w:rsidR="004316FA" w:rsidRPr="00B0641C" w:rsidRDefault="004316FA" w:rsidP="00B0641C">
      <w:pPr>
        <w:pStyle w:val="Bezmezer1"/>
        <w:rPr>
          <w:rFonts w:ascii="Arial" w:hAnsi="Arial" w:cs="Arial"/>
          <w:color w:val="212121"/>
          <w:sz w:val="24"/>
          <w:szCs w:val="24"/>
          <w:shd w:val="clear" w:color="auto" w:fill="FFFFFF"/>
          <w:lang w:eastAsia="cs-CZ"/>
        </w:rPr>
      </w:pPr>
      <w:r w:rsidRPr="00B0641C">
        <w:rPr>
          <w:rFonts w:ascii="Arial" w:hAnsi="Arial" w:cs="Arial"/>
          <w:color w:val="212121"/>
          <w:sz w:val="24"/>
          <w:szCs w:val="24"/>
          <w:shd w:val="clear" w:color="auto" w:fill="FFFFFF"/>
          <w:lang w:eastAsia="cs-CZ"/>
        </w:rPr>
        <w:t>Prevence rizikového chování: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každou středu 7,15 – 7,40 schůzky týmu školního poradenského pracoviště;</w:t>
      </w:r>
    </w:p>
    <w:p w:rsidR="004316FA"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kurzy První pomoci pro žáky 1.st.</w:t>
      </w:r>
    </w:p>
    <w:p w:rsidR="00B0641C" w:rsidRPr="00B0641C" w:rsidRDefault="00B0641C" w:rsidP="00B0641C">
      <w:pPr>
        <w:pStyle w:val="Bezmezer1"/>
        <w:rPr>
          <w:rFonts w:ascii="Arial" w:hAnsi="Arial" w:cs="Arial"/>
          <w:sz w:val="24"/>
          <w:szCs w:val="24"/>
          <w:lang w:eastAsia="cs-CZ"/>
        </w:rPr>
      </w:pPr>
    </w:p>
    <w:p w:rsidR="004316FA" w:rsidRDefault="004316FA" w:rsidP="00B0641C">
      <w:pPr>
        <w:pStyle w:val="Bezmezer1"/>
        <w:rPr>
          <w:rFonts w:ascii="Arial" w:hAnsi="Arial" w:cs="Arial"/>
          <w:b/>
          <w:sz w:val="24"/>
          <w:szCs w:val="24"/>
          <w:lang w:eastAsia="cs-CZ"/>
        </w:rPr>
      </w:pPr>
      <w:r w:rsidRPr="00B0641C">
        <w:rPr>
          <w:rFonts w:ascii="Arial" w:hAnsi="Arial" w:cs="Arial"/>
          <w:b/>
          <w:sz w:val="24"/>
          <w:szCs w:val="24"/>
          <w:lang w:eastAsia="cs-CZ"/>
        </w:rPr>
        <w:t>Listopad</w:t>
      </w:r>
    </w:p>
    <w:p w:rsidR="00B0641C" w:rsidRPr="00B0641C" w:rsidRDefault="00B0641C" w:rsidP="00B0641C">
      <w:pPr>
        <w:pStyle w:val="Bezmezer1"/>
        <w:rPr>
          <w:rFonts w:ascii="Arial" w:hAnsi="Arial" w:cs="Arial"/>
          <w:b/>
          <w:sz w:val="24"/>
          <w:szCs w:val="24"/>
          <w:lang w:eastAsia="cs-CZ"/>
        </w:rPr>
      </w:pP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Akce a projekty: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shd w:val="clear" w:color="auto" w:fill="FFFFFF"/>
          <w:lang w:eastAsia="cs-CZ"/>
        </w:rPr>
        <w:t>pokračování v projektu „Normální je nekouřit“;</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sociometrické šetření 3 - 9.ročník – zjišťování klimatu tříd;</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dopravní výchova – teoretická část na dopravním hřišti pro 4.ročníky.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 xml:space="preserve">žákovský parlament – vyhlášení výsledků, zahájení činnosti parlamentu; </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zveřejnění preventivního plánu.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paní psycholožkou;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pedagogickými pracovníky, rodiči, žáky.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V průběhu měsíce řešeny: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problémové vztahy ve třídě 4.A.</w:t>
      </w:r>
    </w:p>
    <w:p w:rsidR="004316FA" w:rsidRPr="00B0641C" w:rsidRDefault="004316FA" w:rsidP="00B0641C">
      <w:pPr>
        <w:pStyle w:val="Bezmezer1"/>
        <w:rPr>
          <w:rFonts w:ascii="Arial" w:hAnsi="Arial" w:cs="Arial"/>
          <w:color w:val="212121"/>
          <w:sz w:val="24"/>
          <w:szCs w:val="24"/>
          <w:shd w:val="clear" w:color="auto" w:fill="FFFFFF"/>
          <w:lang w:eastAsia="cs-CZ"/>
        </w:rPr>
      </w:pPr>
      <w:r w:rsidRPr="00B0641C">
        <w:rPr>
          <w:rFonts w:ascii="Arial" w:hAnsi="Arial" w:cs="Arial"/>
          <w:color w:val="212121"/>
          <w:sz w:val="24"/>
          <w:szCs w:val="24"/>
          <w:shd w:val="clear" w:color="auto" w:fill="FFFFFF"/>
          <w:lang w:eastAsia="cs-CZ"/>
        </w:rPr>
        <w:t>Prevence rizikového chování: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každou středu 7,15 – 7,40 schůzky týmu školního poradenského pracoviště;</w:t>
      </w:r>
    </w:p>
    <w:p w:rsidR="004316FA" w:rsidRPr="00B0641C" w:rsidRDefault="004316FA" w:rsidP="00B0641C">
      <w:pPr>
        <w:pStyle w:val="Bezmezer1"/>
        <w:rPr>
          <w:rFonts w:ascii="Arial" w:hAnsi="Arial" w:cs="Arial"/>
          <w:color w:val="212121"/>
          <w:sz w:val="24"/>
          <w:szCs w:val="24"/>
          <w:shd w:val="clear" w:color="auto" w:fill="FFFFFF"/>
          <w:lang w:eastAsia="cs-CZ"/>
        </w:rPr>
      </w:pPr>
      <w:r w:rsidRPr="00B0641C">
        <w:rPr>
          <w:rFonts w:ascii="Arial" w:hAnsi="Arial" w:cs="Arial"/>
          <w:sz w:val="24"/>
          <w:szCs w:val="24"/>
          <w:lang w:eastAsia="cs-CZ"/>
        </w:rPr>
        <w:t>intervenční hodiny zaměřené na klima třídy, vztahy mezi spolužáky, šikanu - 3.B, 4.A, 4.B, 5.B;</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kurzy První pomoci pro žáky 1.st.</w:t>
      </w:r>
    </w:p>
    <w:p w:rsidR="004316FA" w:rsidRPr="00B0641C" w:rsidRDefault="004316FA" w:rsidP="00B0641C">
      <w:pPr>
        <w:pStyle w:val="Bezmezer1"/>
        <w:rPr>
          <w:rFonts w:ascii="Arial" w:hAnsi="Arial" w:cs="Arial"/>
          <w:color w:val="212121"/>
          <w:sz w:val="24"/>
          <w:szCs w:val="24"/>
          <w:shd w:val="clear" w:color="auto" w:fill="FFFFFF"/>
          <w:lang w:eastAsia="cs-CZ"/>
        </w:rPr>
      </w:pPr>
      <w:r w:rsidRPr="00B0641C">
        <w:rPr>
          <w:rFonts w:ascii="Arial" w:hAnsi="Arial" w:cs="Arial"/>
          <w:color w:val="212121"/>
          <w:sz w:val="24"/>
          <w:szCs w:val="24"/>
          <w:shd w:val="clear" w:color="auto" w:fill="FFFFFF"/>
          <w:lang w:eastAsia="cs-CZ"/>
        </w:rPr>
        <w:t>Prevence rizikového chování: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Shrnutí výskytu projeveného rizikového chování na základě vedených tabulek řešených případů rizikového chování (v pořadí od nejzávažnějšího problému):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1. Projevy nekázně, nerespektování školního řádu, problémy ve vztazích ve třídě</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2. Záškoláctví, vandalismus</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3. Krádeže, tabák</w:t>
      </w:r>
    </w:p>
    <w:p w:rsidR="004316FA"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4. Šikana, kyberšikana</w:t>
      </w:r>
    </w:p>
    <w:p w:rsidR="00B0641C" w:rsidRPr="00B0641C" w:rsidRDefault="00B0641C" w:rsidP="00B0641C">
      <w:pPr>
        <w:pStyle w:val="Bezmezer1"/>
        <w:rPr>
          <w:rFonts w:ascii="Arial" w:hAnsi="Arial" w:cs="Arial"/>
          <w:sz w:val="24"/>
          <w:szCs w:val="24"/>
          <w:lang w:eastAsia="cs-CZ"/>
        </w:rPr>
      </w:pPr>
    </w:p>
    <w:p w:rsidR="004316FA" w:rsidRDefault="004316FA" w:rsidP="00B0641C">
      <w:pPr>
        <w:pStyle w:val="Bezmezer1"/>
        <w:rPr>
          <w:rFonts w:ascii="Arial" w:hAnsi="Arial" w:cs="Arial"/>
          <w:b/>
          <w:color w:val="212121"/>
          <w:sz w:val="24"/>
          <w:szCs w:val="24"/>
          <w:shd w:val="clear" w:color="auto" w:fill="FFFFFF"/>
          <w:lang w:eastAsia="cs-CZ"/>
        </w:rPr>
      </w:pPr>
      <w:r w:rsidRPr="00B0641C">
        <w:rPr>
          <w:rFonts w:ascii="Arial" w:hAnsi="Arial" w:cs="Arial"/>
          <w:b/>
          <w:color w:val="212121"/>
          <w:sz w:val="24"/>
          <w:szCs w:val="24"/>
          <w:shd w:val="clear" w:color="auto" w:fill="FFFFFF"/>
          <w:lang w:eastAsia="cs-CZ"/>
        </w:rPr>
        <w:t>Prosinec</w:t>
      </w:r>
    </w:p>
    <w:p w:rsidR="00B0641C" w:rsidRPr="00B0641C" w:rsidRDefault="00B0641C" w:rsidP="00B0641C">
      <w:pPr>
        <w:pStyle w:val="Bezmezer1"/>
        <w:rPr>
          <w:rFonts w:ascii="Arial" w:hAnsi="Arial" w:cs="Arial"/>
          <w:b/>
          <w:color w:val="212121"/>
          <w:sz w:val="24"/>
          <w:szCs w:val="24"/>
          <w:shd w:val="clear" w:color="auto" w:fill="FFFFFF"/>
          <w:lang w:eastAsia="cs-CZ"/>
        </w:rPr>
      </w:pP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Akce a projekty: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shd w:val="clear" w:color="auto" w:fill="FFFFFF"/>
          <w:lang w:eastAsia="cs-CZ"/>
        </w:rPr>
        <w:t>pokračování v projektu „Normální je nekouřit“;</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 xml:space="preserve">Mikulášská nadílka pro 1. stupeň; </w:t>
      </w:r>
    </w:p>
    <w:p w:rsidR="004316FA" w:rsidRPr="00B0641C" w:rsidRDefault="004316FA" w:rsidP="00B0641C">
      <w:pPr>
        <w:pStyle w:val="Bezmezer1"/>
        <w:rPr>
          <w:rFonts w:ascii="Arial" w:hAnsi="Arial" w:cs="Arial"/>
          <w:color w:val="FF0000"/>
          <w:sz w:val="24"/>
          <w:szCs w:val="24"/>
          <w:lang w:eastAsia="cs-CZ"/>
        </w:rPr>
      </w:pPr>
      <w:r w:rsidRPr="00B0641C">
        <w:rPr>
          <w:rFonts w:ascii="Arial" w:hAnsi="Arial" w:cs="Arial"/>
          <w:sz w:val="24"/>
          <w:szCs w:val="24"/>
          <w:lang w:eastAsia="cs-CZ"/>
        </w:rPr>
        <w:t>Jedinečný oceán 3D kino;</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 xml:space="preserve">projekt „Chovatelství v DDMUL“– 2. A; </w:t>
      </w:r>
    </w:p>
    <w:p w:rsidR="004316FA" w:rsidRPr="00B0641C" w:rsidRDefault="004316FA" w:rsidP="00B0641C">
      <w:pPr>
        <w:pStyle w:val="Bezmezer1"/>
        <w:rPr>
          <w:rFonts w:ascii="Arial" w:hAnsi="Arial" w:cs="Arial"/>
          <w:sz w:val="24"/>
          <w:szCs w:val="24"/>
          <w:u w:val="single"/>
          <w:lang w:eastAsia="cs-CZ"/>
        </w:rPr>
      </w:pPr>
      <w:r w:rsidRPr="00B0641C">
        <w:rPr>
          <w:rFonts w:ascii="Arial" w:hAnsi="Arial" w:cs="Arial"/>
          <w:sz w:val="24"/>
          <w:szCs w:val="24"/>
          <w:lang w:eastAsia="cs-CZ"/>
        </w:rPr>
        <w:t>den otevřených dveří, schůzky SRPŠ, školní vánoční trhy, ukázky činností žáků, sbírka ŽP pro útulky, tombola, besídky a dílny přípravných tříd;</w:t>
      </w:r>
    </w:p>
    <w:p w:rsidR="004316FA" w:rsidRPr="00B0641C" w:rsidRDefault="004316FA" w:rsidP="00B0641C">
      <w:pPr>
        <w:pStyle w:val="Bezmezer1"/>
        <w:rPr>
          <w:rFonts w:ascii="Arial" w:hAnsi="Arial" w:cs="Arial"/>
          <w:sz w:val="24"/>
          <w:szCs w:val="24"/>
          <w:u w:val="single"/>
          <w:lang w:eastAsia="cs-CZ"/>
        </w:rPr>
      </w:pPr>
      <w:r w:rsidRPr="00B0641C">
        <w:rPr>
          <w:rFonts w:ascii="Arial" w:hAnsi="Arial" w:cs="Arial"/>
          <w:bCs/>
          <w:sz w:val="24"/>
          <w:szCs w:val="24"/>
          <w:lang w:eastAsia="cs-CZ"/>
        </w:rPr>
        <w:t xml:space="preserve">KD ÚL představení „Krejčík Honza a vánoční nadělení“ PT., 1. a 2. tř.; </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divadelní představení Louskáček – 5. A, B;</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sociometrické šetření – dokončení dotazníkového šetření.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paní psycholožkou;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paní kurátorkou na škole;</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třídní schůzky formou individuálních návštěv jednotlivých vyučujících;</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pedagogickými pracovníky, rodiči, žáky.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V průběhu měsíce řešeno:</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problémové chování žáků ve třídách 3.B, 4.B, 5.B.</w:t>
      </w:r>
    </w:p>
    <w:p w:rsidR="004316FA" w:rsidRPr="00B0641C" w:rsidRDefault="004316FA" w:rsidP="00B0641C">
      <w:pPr>
        <w:pStyle w:val="Bezmezer1"/>
        <w:rPr>
          <w:rFonts w:ascii="Arial" w:hAnsi="Arial" w:cs="Arial"/>
          <w:color w:val="212121"/>
          <w:sz w:val="24"/>
          <w:szCs w:val="24"/>
          <w:shd w:val="clear" w:color="auto" w:fill="FFFFFF"/>
          <w:lang w:eastAsia="cs-CZ"/>
        </w:rPr>
      </w:pPr>
      <w:r w:rsidRPr="00B0641C">
        <w:rPr>
          <w:rFonts w:ascii="Arial" w:hAnsi="Arial" w:cs="Arial"/>
          <w:color w:val="212121"/>
          <w:sz w:val="24"/>
          <w:szCs w:val="24"/>
          <w:shd w:val="clear" w:color="auto" w:fill="FFFFFF"/>
          <w:lang w:eastAsia="cs-CZ"/>
        </w:rPr>
        <w:t>Prevence rizikového chování:</w:t>
      </w:r>
    </w:p>
    <w:p w:rsidR="004316FA"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intervenční hodiny zaměřené na klima třídy, vztahy mezi spolužáky, šikanu – 5.A , 5.B.</w:t>
      </w:r>
    </w:p>
    <w:p w:rsidR="00B0641C" w:rsidRPr="00B0641C" w:rsidRDefault="00B0641C" w:rsidP="00B0641C">
      <w:pPr>
        <w:pStyle w:val="Bezmezer1"/>
        <w:rPr>
          <w:rFonts w:ascii="Arial" w:hAnsi="Arial" w:cs="Arial"/>
          <w:sz w:val="24"/>
          <w:szCs w:val="24"/>
          <w:lang w:eastAsia="cs-CZ"/>
        </w:rPr>
      </w:pPr>
    </w:p>
    <w:p w:rsidR="004316FA" w:rsidRDefault="004316FA" w:rsidP="00B0641C">
      <w:pPr>
        <w:pStyle w:val="Bezmezer1"/>
        <w:rPr>
          <w:rFonts w:ascii="Arial" w:hAnsi="Arial" w:cs="Arial"/>
          <w:b/>
          <w:sz w:val="24"/>
          <w:szCs w:val="24"/>
          <w:lang w:eastAsia="cs-CZ"/>
        </w:rPr>
      </w:pPr>
      <w:r w:rsidRPr="00B0641C">
        <w:rPr>
          <w:rFonts w:ascii="Arial" w:hAnsi="Arial" w:cs="Arial"/>
          <w:b/>
          <w:sz w:val="24"/>
          <w:szCs w:val="24"/>
          <w:lang w:eastAsia="cs-CZ"/>
        </w:rPr>
        <w:t>Leden</w:t>
      </w:r>
    </w:p>
    <w:p w:rsidR="00B0641C" w:rsidRPr="00B0641C" w:rsidRDefault="00B0641C" w:rsidP="00B0641C">
      <w:pPr>
        <w:pStyle w:val="Bezmezer1"/>
        <w:rPr>
          <w:rFonts w:ascii="Arial" w:hAnsi="Arial" w:cs="Arial"/>
          <w:b/>
          <w:sz w:val="24"/>
          <w:szCs w:val="24"/>
          <w:lang w:eastAsia="cs-CZ"/>
        </w:rPr>
      </w:pP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Akce a projekty: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shd w:val="clear" w:color="auto" w:fill="FFFFFF"/>
          <w:lang w:eastAsia="cs-CZ"/>
        </w:rPr>
        <w:t>pokračování v projektu „Normální je nekouřit“;</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shd w:val="clear" w:color="auto" w:fill="FFFFFF"/>
          <w:lang w:eastAsia="cs-CZ"/>
        </w:rPr>
        <w:t>kurzy 1.pomoci – 1.ročníky, 5.ročník;</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shd w:val="clear" w:color="auto" w:fill="FFFFFF"/>
          <w:lang w:eastAsia="cs-CZ"/>
        </w:rPr>
        <w:t>kurzy 1.pomoci – 1.B, 1.C, 4.A;</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shd w:val="clear" w:color="auto" w:fill="FFFFFF"/>
          <w:lang w:eastAsia="cs-CZ"/>
        </w:rPr>
        <w:t>dopravní výchova - 4.A.</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paní psycholožkou;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paní kurátorkou;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pedagogickými pracovníky, rodiči, žáky.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V průběhu měsíce řešeno:</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nošení nebezpečných předmětů do školy - 5.ročník.</w:t>
      </w:r>
    </w:p>
    <w:p w:rsidR="004316FA" w:rsidRPr="00B0641C" w:rsidRDefault="004316FA" w:rsidP="00B0641C">
      <w:pPr>
        <w:pStyle w:val="Bezmezer1"/>
        <w:rPr>
          <w:rFonts w:ascii="Arial" w:hAnsi="Arial" w:cs="Arial"/>
          <w:sz w:val="24"/>
          <w:szCs w:val="24"/>
          <w:shd w:val="clear" w:color="auto" w:fill="FFFFFF"/>
          <w:lang w:eastAsia="cs-CZ"/>
        </w:rPr>
      </w:pPr>
      <w:r w:rsidRPr="00B0641C">
        <w:rPr>
          <w:rFonts w:ascii="Arial" w:hAnsi="Arial" w:cs="Arial"/>
          <w:sz w:val="24"/>
          <w:szCs w:val="24"/>
          <w:shd w:val="clear" w:color="auto" w:fill="FFFFFF"/>
          <w:lang w:eastAsia="cs-CZ"/>
        </w:rPr>
        <w:t>Prevence rizikového chování: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Shrnutí výskytu projeveného rizikového chování na základě vedených tabulek řešených případů rizikového chování za 2.čtvrtletí (v pořadí od nejzávažnějšího problému):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Projevy nekázně, nerespektování školního řádu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Záškoláctví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Tabák</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Krádeže, rasismus</w:t>
      </w:r>
    </w:p>
    <w:p w:rsidR="004316FA" w:rsidRPr="00B0641C" w:rsidRDefault="004316FA" w:rsidP="00B0641C">
      <w:pPr>
        <w:pStyle w:val="Bezmezer1"/>
        <w:rPr>
          <w:rFonts w:ascii="Arial" w:hAnsi="Arial" w:cs="Arial"/>
          <w:color w:val="212121"/>
          <w:sz w:val="24"/>
          <w:szCs w:val="24"/>
          <w:shd w:val="clear" w:color="auto" w:fill="FFFFFF"/>
          <w:lang w:eastAsia="cs-CZ"/>
        </w:rPr>
      </w:pPr>
      <w:r w:rsidRPr="00B0641C">
        <w:rPr>
          <w:rFonts w:ascii="Arial" w:hAnsi="Arial" w:cs="Arial"/>
          <w:color w:val="212121"/>
          <w:sz w:val="24"/>
          <w:szCs w:val="24"/>
          <w:shd w:val="clear" w:color="auto" w:fill="FFFFFF"/>
          <w:lang w:eastAsia="cs-CZ"/>
        </w:rPr>
        <w:t>Prevence rizikového chování:</w:t>
      </w:r>
    </w:p>
    <w:p w:rsidR="004316FA"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intervenční hodina zaměřená na klima třídy, vztahy mezi spolužáky, kyberšikanu v 5.B.</w:t>
      </w:r>
    </w:p>
    <w:p w:rsidR="00B0641C" w:rsidRPr="00B0641C" w:rsidRDefault="00B0641C" w:rsidP="00B0641C">
      <w:pPr>
        <w:pStyle w:val="Bezmezer1"/>
        <w:rPr>
          <w:rFonts w:ascii="Arial" w:hAnsi="Arial" w:cs="Arial"/>
          <w:sz w:val="24"/>
          <w:szCs w:val="24"/>
          <w:shd w:val="clear" w:color="auto" w:fill="FFFFFF"/>
          <w:lang w:eastAsia="cs-CZ"/>
        </w:rPr>
      </w:pPr>
    </w:p>
    <w:p w:rsidR="004316FA" w:rsidRDefault="004316FA" w:rsidP="00B0641C">
      <w:pPr>
        <w:pStyle w:val="Bezmezer1"/>
        <w:rPr>
          <w:rFonts w:ascii="Arial" w:hAnsi="Arial" w:cs="Arial"/>
          <w:b/>
          <w:bCs/>
          <w:sz w:val="24"/>
          <w:szCs w:val="24"/>
          <w:lang w:eastAsia="cs-CZ"/>
        </w:rPr>
      </w:pPr>
      <w:r w:rsidRPr="00B0641C">
        <w:rPr>
          <w:rFonts w:ascii="Arial" w:hAnsi="Arial" w:cs="Arial"/>
          <w:b/>
          <w:bCs/>
          <w:sz w:val="24"/>
          <w:szCs w:val="24"/>
          <w:lang w:eastAsia="cs-CZ"/>
        </w:rPr>
        <w:t>Únor</w:t>
      </w:r>
    </w:p>
    <w:p w:rsidR="00B0641C" w:rsidRPr="00B0641C" w:rsidRDefault="00B0641C" w:rsidP="00B0641C">
      <w:pPr>
        <w:pStyle w:val="Bezmezer1"/>
        <w:rPr>
          <w:rFonts w:ascii="Arial" w:hAnsi="Arial" w:cs="Arial"/>
          <w:b/>
          <w:sz w:val="24"/>
          <w:szCs w:val="24"/>
          <w:shd w:val="clear" w:color="auto" w:fill="FFFFFF"/>
          <w:lang w:eastAsia="cs-CZ"/>
        </w:rPr>
      </w:pP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Akce a projekty: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shd w:val="clear" w:color="auto" w:fill="FFFFFF"/>
          <w:lang w:eastAsia="cs-CZ"/>
        </w:rPr>
        <w:t>pokračování v projektu „Normální je nekouřit“;</w:t>
      </w:r>
    </w:p>
    <w:p w:rsidR="004316FA" w:rsidRPr="00B0641C" w:rsidRDefault="004316FA" w:rsidP="00B0641C">
      <w:pPr>
        <w:pStyle w:val="Bezmezer1"/>
        <w:rPr>
          <w:rFonts w:ascii="Arial" w:hAnsi="Arial" w:cs="Arial"/>
          <w:sz w:val="24"/>
          <w:szCs w:val="24"/>
          <w:lang w:eastAsia="cs-CZ"/>
        </w:rPr>
      </w:pPr>
      <w:bookmarkStart w:id="0" w:name="_Hlk132353891"/>
      <w:r w:rsidRPr="00B0641C">
        <w:rPr>
          <w:rFonts w:ascii="Arial" w:hAnsi="Arial" w:cs="Arial"/>
          <w:sz w:val="24"/>
          <w:szCs w:val="24"/>
          <w:shd w:val="clear" w:color="auto" w:fill="FFFFFF"/>
          <w:lang w:eastAsia="cs-CZ"/>
        </w:rPr>
        <w:t>exkurze 4.C – DDM chov domácích mazlíčků</w:t>
      </w:r>
      <w:r w:rsidRPr="00B0641C">
        <w:rPr>
          <w:rFonts w:ascii="Arial" w:hAnsi="Arial" w:cs="Arial"/>
          <w:sz w:val="24"/>
          <w:szCs w:val="24"/>
          <w:lang w:eastAsia="cs-CZ"/>
        </w:rPr>
        <w:t>.</w:t>
      </w:r>
    </w:p>
    <w:bookmarkEnd w:id="0"/>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paní kurátorkou;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pedagogickými pracovníky, rodiči, žáky.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V průběhu měsíce řešeno:</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problémové chování žáků ve třídách 3.A, 3.B.</w:t>
      </w:r>
    </w:p>
    <w:p w:rsidR="004316FA" w:rsidRPr="00B0641C" w:rsidRDefault="004316FA" w:rsidP="00B0641C">
      <w:pPr>
        <w:pStyle w:val="Bezmezer1"/>
        <w:rPr>
          <w:rFonts w:ascii="Arial" w:hAnsi="Arial" w:cs="Arial"/>
          <w:color w:val="212121"/>
          <w:sz w:val="24"/>
          <w:szCs w:val="24"/>
          <w:shd w:val="clear" w:color="auto" w:fill="FFFFFF"/>
          <w:lang w:eastAsia="cs-CZ"/>
        </w:rPr>
      </w:pPr>
      <w:r w:rsidRPr="00B0641C">
        <w:rPr>
          <w:rFonts w:ascii="Arial" w:hAnsi="Arial" w:cs="Arial"/>
          <w:color w:val="212121"/>
          <w:sz w:val="24"/>
          <w:szCs w:val="24"/>
          <w:shd w:val="clear" w:color="auto" w:fill="FFFFFF"/>
          <w:lang w:eastAsia="cs-CZ"/>
        </w:rPr>
        <w:t>Prevence rizikového chování:</w:t>
      </w:r>
    </w:p>
    <w:p w:rsidR="004316FA"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intervenční hodiny zaměřené na klima třídy 3.A.</w:t>
      </w:r>
    </w:p>
    <w:p w:rsidR="00B0641C" w:rsidRPr="00B0641C" w:rsidRDefault="00B0641C" w:rsidP="00B0641C">
      <w:pPr>
        <w:pStyle w:val="Bezmezer1"/>
        <w:rPr>
          <w:rFonts w:ascii="Arial" w:hAnsi="Arial" w:cs="Arial"/>
          <w:sz w:val="24"/>
          <w:szCs w:val="24"/>
          <w:lang w:eastAsia="cs-CZ"/>
        </w:rPr>
      </w:pPr>
    </w:p>
    <w:p w:rsidR="004316FA" w:rsidRDefault="004316FA" w:rsidP="00B0641C">
      <w:pPr>
        <w:pStyle w:val="Bezmezer1"/>
        <w:rPr>
          <w:rFonts w:ascii="Arial" w:hAnsi="Arial" w:cs="Arial"/>
          <w:b/>
          <w:sz w:val="24"/>
          <w:szCs w:val="24"/>
          <w:lang w:eastAsia="cs-CZ"/>
        </w:rPr>
      </w:pPr>
      <w:r w:rsidRPr="00B0641C">
        <w:rPr>
          <w:rFonts w:ascii="Arial" w:hAnsi="Arial" w:cs="Arial"/>
          <w:b/>
          <w:sz w:val="24"/>
          <w:szCs w:val="24"/>
          <w:lang w:eastAsia="cs-CZ"/>
        </w:rPr>
        <w:t>Březen</w:t>
      </w:r>
    </w:p>
    <w:p w:rsidR="00B0641C" w:rsidRPr="00B0641C" w:rsidRDefault="00B0641C" w:rsidP="00B0641C">
      <w:pPr>
        <w:pStyle w:val="Bezmezer1"/>
        <w:rPr>
          <w:rFonts w:ascii="Arial" w:hAnsi="Arial" w:cs="Arial"/>
          <w:b/>
          <w:sz w:val="24"/>
          <w:szCs w:val="24"/>
          <w:lang w:eastAsia="cs-CZ"/>
        </w:rPr>
      </w:pP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Akce a projekty: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shd w:val="clear" w:color="auto" w:fill="FFFFFF"/>
          <w:lang w:eastAsia="cs-CZ"/>
        </w:rPr>
        <w:t>pokračování v projektu „Normální je nekouřit“;</w:t>
      </w:r>
    </w:p>
    <w:p w:rsidR="004316FA" w:rsidRPr="00B0641C" w:rsidRDefault="004316FA" w:rsidP="00B0641C">
      <w:pPr>
        <w:pStyle w:val="Bezmezer1"/>
        <w:rPr>
          <w:rFonts w:ascii="Arial" w:hAnsi="Arial" w:cs="Arial"/>
          <w:sz w:val="24"/>
          <w:szCs w:val="24"/>
          <w:lang w:eastAsia="cs-CZ"/>
        </w:rPr>
      </w:pPr>
      <w:bookmarkStart w:id="1" w:name="_Hlk132353973"/>
      <w:r w:rsidRPr="00B0641C">
        <w:rPr>
          <w:rFonts w:ascii="Arial" w:hAnsi="Arial" w:cs="Arial"/>
          <w:sz w:val="24"/>
          <w:szCs w:val="24"/>
          <w:shd w:val="clear" w:color="auto" w:fill="FFFFFF"/>
          <w:lang w:eastAsia="cs-CZ"/>
        </w:rPr>
        <w:t>preventivní program „Veselé zoubky“;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shd w:val="clear" w:color="auto" w:fill="FFFFFF"/>
          <w:lang w:eastAsia="cs-CZ"/>
        </w:rPr>
        <w:t>kurzy 1.pomoci – 4.C;</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exkurze do ZOO – výukový program, šelmy, primáti;</w:t>
      </w:r>
    </w:p>
    <w:bookmarkEnd w:id="1"/>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výjezd Žákovského parlamentu do Senátu ČR – p. Hemišová, Kubcová;</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hudební představení „Folk pro školy“ – hudební pořad plný písniček a pohádek, Dan Kubica.</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lastRenderedPageBreak/>
        <w:t>Konzultace:</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pedagogickými pracovníky, rodiči, žáky;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paní kurátorkou.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V průběhu měsíce řešeno:</w:t>
      </w:r>
    </w:p>
    <w:p w:rsidR="004316FA"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problémové chování žáků ve třídě 4.A.</w:t>
      </w:r>
    </w:p>
    <w:p w:rsidR="00B0641C" w:rsidRPr="00B0641C" w:rsidRDefault="00B0641C" w:rsidP="00B0641C">
      <w:pPr>
        <w:pStyle w:val="Bezmezer1"/>
        <w:rPr>
          <w:rFonts w:ascii="Arial" w:hAnsi="Arial" w:cs="Arial"/>
          <w:sz w:val="24"/>
          <w:szCs w:val="24"/>
          <w:lang w:eastAsia="cs-CZ"/>
        </w:rPr>
      </w:pPr>
    </w:p>
    <w:p w:rsidR="004316FA" w:rsidRDefault="004316FA" w:rsidP="00B0641C">
      <w:pPr>
        <w:pStyle w:val="Bezmezer1"/>
        <w:rPr>
          <w:rFonts w:ascii="Arial" w:hAnsi="Arial" w:cs="Arial"/>
          <w:b/>
          <w:sz w:val="24"/>
          <w:szCs w:val="24"/>
          <w:lang w:eastAsia="cs-CZ"/>
        </w:rPr>
      </w:pPr>
      <w:r w:rsidRPr="00B0641C">
        <w:rPr>
          <w:rFonts w:ascii="Arial" w:hAnsi="Arial" w:cs="Arial"/>
          <w:b/>
          <w:sz w:val="24"/>
          <w:szCs w:val="24"/>
          <w:lang w:eastAsia="cs-CZ"/>
        </w:rPr>
        <w:t>Duben</w:t>
      </w:r>
    </w:p>
    <w:p w:rsidR="00B0641C" w:rsidRPr="00B0641C" w:rsidRDefault="00B0641C" w:rsidP="00B0641C">
      <w:pPr>
        <w:pStyle w:val="Bezmezer1"/>
        <w:rPr>
          <w:rFonts w:ascii="Arial" w:hAnsi="Arial" w:cs="Arial"/>
          <w:b/>
          <w:sz w:val="24"/>
          <w:szCs w:val="24"/>
          <w:lang w:eastAsia="cs-CZ"/>
        </w:rPr>
      </w:pP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Akce a projekty: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shd w:val="clear" w:color="auto" w:fill="FFFFFF"/>
          <w:lang w:eastAsia="cs-CZ"/>
        </w:rPr>
        <w:t>pokračování v projektu „Normální je nekouřit“;</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 xml:space="preserve">školní kolo McDonald´s Cupu - 2.,3., 4. a 5. třídy; </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okresní kolo McDonald´s Cupu - 2. - 4. ročníky;</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Dopravní výchova – praktická část – 4. ročníky;</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školní akce „Ukliďme Česko“ – 4. – 9. třídy;</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školní akce Žákovského parlamentu spojená ke Dnům zdraví a Země.</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pedagogickými pracovníky, rodiči, žáky.</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V průběhu měsíce řešeno:</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problémové chování žáků ve třídě 4.A.</w:t>
      </w:r>
    </w:p>
    <w:p w:rsidR="004316FA" w:rsidRPr="00B0641C" w:rsidRDefault="004316FA" w:rsidP="00B0641C">
      <w:pPr>
        <w:pStyle w:val="Bezmezer1"/>
        <w:rPr>
          <w:rFonts w:ascii="Arial" w:hAnsi="Arial" w:cs="Arial"/>
          <w:sz w:val="24"/>
          <w:szCs w:val="24"/>
          <w:shd w:val="clear" w:color="auto" w:fill="FFFFFF"/>
          <w:lang w:eastAsia="cs-CZ"/>
        </w:rPr>
      </w:pPr>
      <w:r w:rsidRPr="00B0641C">
        <w:rPr>
          <w:rFonts w:ascii="Arial" w:hAnsi="Arial" w:cs="Arial"/>
          <w:sz w:val="24"/>
          <w:szCs w:val="24"/>
          <w:shd w:val="clear" w:color="auto" w:fill="FFFFFF"/>
          <w:lang w:eastAsia="cs-CZ"/>
        </w:rPr>
        <w:t>Prevence rizikového chování: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intervenční hodiny zaměřené na klima třídy, vztahy mezi spolužáky, návykové látky – 5.B.</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Shrnutí výskytu projeveného rizikového chování na základě vedených tabulek řešených případů rizikového chování za 3.čtvrtletí (v pořadí od nejzávažnějšího problému):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Projevy nekázně, nerespektování školního řádu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Záškoláctví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Rasismus</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Krádeže, tabák</w:t>
      </w:r>
    </w:p>
    <w:p w:rsidR="004316FA"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Školní šikanování</w:t>
      </w:r>
    </w:p>
    <w:p w:rsidR="00B0641C" w:rsidRPr="00B0641C" w:rsidRDefault="00B0641C" w:rsidP="00B0641C">
      <w:pPr>
        <w:pStyle w:val="Bezmezer1"/>
        <w:rPr>
          <w:rFonts w:ascii="Arial" w:hAnsi="Arial" w:cs="Arial"/>
          <w:sz w:val="24"/>
          <w:szCs w:val="24"/>
          <w:lang w:eastAsia="cs-CZ"/>
        </w:rPr>
      </w:pPr>
    </w:p>
    <w:p w:rsidR="004316FA" w:rsidRDefault="00B0641C" w:rsidP="00B0641C">
      <w:pPr>
        <w:pStyle w:val="Bezmezer1"/>
        <w:rPr>
          <w:rFonts w:ascii="Arial" w:hAnsi="Arial" w:cs="Arial"/>
          <w:b/>
          <w:sz w:val="24"/>
          <w:szCs w:val="24"/>
          <w:lang w:eastAsia="cs-CZ"/>
        </w:rPr>
      </w:pPr>
      <w:r w:rsidRPr="00B0641C">
        <w:rPr>
          <w:rFonts w:ascii="Arial" w:hAnsi="Arial" w:cs="Arial"/>
          <w:b/>
          <w:sz w:val="24"/>
          <w:szCs w:val="24"/>
          <w:lang w:eastAsia="cs-CZ"/>
        </w:rPr>
        <w:t>K</w:t>
      </w:r>
      <w:r w:rsidR="004316FA" w:rsidRPr="00B0641C">
        <w:rPr>
          <w:rFonts w:ascii="Arial" w:hAnsi="Arial" w:cs="Arial"/>
          <w:b/>
          <w:sz w:val="24"/>
          <w:szCs w:val="24"/>
          <w:lang w:eastAsia="cs-CZ"/>
        </w:rPr>
        <w:t>věten</w:t>
      </w:r>
    </w:p>
    <w:p w:rsidR="00B0641C" w:rsidRPr="00B0641C" w:rsidRDefault="00B0641C" w:rsidP="00B0641C">
      <w:pPr>
        <w:pStyle w:val="Bezmezer1"/>
        <w:rPr>
          <w:rFonts w:ascii="Arial" w:hAnsi="Arial" w:cs="Arial"/>
          <w:b/>
          <w:sz w:val="24"/>
          <w:szCs w:val="24"/>
          <w:lang w:eastAsia="cs-CZ"/>
        </w:rPr>
      </w:pP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Akce a projekty:</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pokračování v projektu „Normální je nekouřit“;</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přednášky Státního zdravotního ústavu – Vyvážený jídelníček, Přiměřená velikost porcí – 5. A.</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sz w:val="24"/>
          <w:szCs w:val="24"/>
          <w:lang w:eastAsia="cs-CZ"/>
        </w:rPr>
        <w:t>Konzultace:</w:t>
      </w:r>
    </w:p>
    <w:p w:rsidR="004316FA"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pedagogickými pracovníky, rodiči, žáky.</w:t>
      </w:r>
    </w:p>
    <w:p w:rsidR="00B0641C" w:rsidRPr="00B0641C" w:rsidRDefault="00B0641C" w:rsidP="00B0641C">
      <w:pPr>
        <w:pStyle w:val="Bezmezer1"/>
        <w:rPr>
          <w:rFonts w:ascii="Arial" w:hAnsi="Arial" w:cs="Arial"/>
          <w:sz w:val="24"/>
          <w:szCs w:val="24"/>
          <w:lang w:eastAsia="cs-CZ"/>
        </w:rPr>
      </w:pPr>
    </w:p>
    <w:p w:rsidR="004316FA" w:rsidRDefault="00B0641C" w:rsidP="00B0641C">
      <w:pPr>
        <w:pStyle w:val="Bezmezer1"/>
        <w:rPr>
          <w:rFonts w:ascii="Arial" w:hAnsi="Arial" w:cs="Arial"/>
          <w:b/>
          <w:bCs/>
          <w:sz w:val="24"/>
          <w:szCs w:val="24"/>
          <w:shd w:val="clear" w:color="auto" w:fill="FFFFFF"/>
          <w:lang w:eastAsia="cs-CZ"/>
        </w:rPr>
      </w:pPr>
      <w:r w:rsidRPr="00B0641C">
        <w:rPr>
          <w:rFonts w:ascii="Arial" w:hAnsi="Arial" w:cs="Arial"/>
          <w:b/>
          <w:bCs/>
          <w:sz w:val="24"/>
          <w:szCs w:val="24"/>
          <w:shd w:val="clear" w:color="auto" w:fill="FFFFFF"/>
          <w:lang w:eastAsia="cs-CZ"/>
        </w:rPr>
        <w:t>Č</w:t>
      </w:r>
      <w:r w:rsidR="004316FA" w:rsidRPr="00B0641C">
        <w:rPr>
          <w:rFonts w:ascii="Arial" w:hAnsi="Arial" w:cs="Arial"/>
          <w:b/>
          <w:bCs/>
          <w:sz w:val="24"/>
          <w:szCs w:val="24"/>
          <w:shd w:val="clear" w:color="auto" w:fill="FFFFFF"/>
          <w:lang w:eastAsia="cs-CZ"/>
        </w:rPr>
        <w:t>erven</w:t>
      </w:r>
    </w:p>
    <w:p w:rsidR="00B0641C" w:rsidRPr="00B0641C" w:rsidRDefault="00B0641C" w:rsidP="00B0641C">
      <w:pPr>
        <w:pStyle w:val="Bezmezer1"/>
        <w:rPr>
          <w:rFonts w:ascii="Arial" w:hAnsi="Arial" w:cs="Arial"/>
          <w:b/>
          <w:bCs/>
          <w:sz w:val="24"/>
          <w:szCs w:val="24"/>
          <w:shd w:val="clear" w:color="auto" w:fill="FFFFFF"/>
          <w:lang w:eastAsia="cs-CZ"/>
        </w:rPr>
      </w:pP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Akce a projekty:</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ukončení projektu „Normální je nekouřit“;</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 xml:space="preserve">přednášky Státního zdravotního ústavu – zaměřené na vyvážený jídelníček; přiměřenou velikost porcí – 5. B, dentální a osobní hygienu – 4.ročníky; </w:t>
      </w:r>
      <w:r w:rsidRPr="00B0641C">
        <w:rPr>
          <w:rFonts w:ascii="Arial" w:hAnsi="Arial" w:cs="Arial"/>
          <w:sz w:val="24"/>
          <w:szCs w:val="24"/>
          <w:lang w:eastAsia="cs-CZ"/>
        </w:rPr>
        <w:t>pravidelnou a pestrou stravu, ovoce a zeleninu – 3.ročníky, prevenci úrazů ve venkovním prostředí, pravidelný pohyb – 2. ročníky;</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Den zdraví pro 1. stupeň – akce SZÚ na školním hřišti;</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lastRenderedPageBreak/>
        <w:t>Dětský den pro žáky 1. st. – organizace žákovský parlament;</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1. pomoc pro žáky 1. stupně (3. – 5. třída).</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konzultace s pedagogickými pracovníky, rodiči, žáky.</w:t>
      </w:r>
    </w:p>
    <w:p w:rsidR="004316FA" w:rsidRPr="00B0641C" w:rsidRDefault="004316FA" w:rsidP="00B0641C">
      <w:pPr>
        <w:pStyle w:val="Bezmezer1"/>
        <w:rPr>
          <w:rFonts w:ascii="Arial" w:hAnsi="Arial" w:cs="Arial"/>
          <w:sz w:val="24"/>
          <w:szCs w:val="24"/>
          <w:shd w:val="clear" w:color="auto" w:fill="FFFFFF"/>
          <w:lang w:eastAsia="cs-CZ"/>
        </w:rPr>
      </w:pPr>
      <w:r w:rsidRPr="00B0641C">
        <w:rPr>
          <w:rFonts w:ascii="Arial" w:hAnsi="Arial" w:cs="Arial"/>
          <w:sz w:val="24"/>
          <w:szCs w:val="24"/>
          <w:shd w:val="clear" w:color="auto" w:fill="FFFFFF"/>
          <w:lang w:eastAsia="cs-CZ"/>
        </w:rPr>
        <w:t>Prevence rizikového chování: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intervenční hodiny zaměřené na klima třídy, vztahy mezi spolužáky, šikanu – 4.A, 4.C.</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 xml:space="preserve">V průběhu měsíce řešeno: </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záškoláctví ve třídě 3.A, 4.C,5.B;</w:t>
      </w:r>
    </w:p>
    <w:p w:rsidR="004316FA" w:rsidRPr="00B0641C" w:rsidRDefault="004316FA" w:rsidP="00B0641C">
      <w:pPr>
        <w:pStyle w:val="Bezmezer1"/>
        <w:rPr>
          <w:rFonts w:ascii="Arial" w:hAnsi="Arial" w:cs="Arial"/>
          <w:bCs/>
          <w:sz w:val="24"/>
          <w:szCs w:val="24"/>
          <w:lang w:eastAsia="cs-CZ"/>
        </w:rPr>
      </w:pPr>
      <w:r w:rsidRPr="00B0641C">
        <w:rPr>
          <w:rFonts w:ascii="Arial" w:hAnsi="Arial" w:cs="Arial"/>
          <w:bCs/>
          <w:sz w:val="24"/>
          <w:szCs w:val="24"/>
          <w:lang w:eastAsia="cs-CZ"/>
        </w:rPr>
        <w:t>agresivní chování ve 4.A – fyzické napadení spolužáka.</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Shrnutí výskytu projeveného rizikového chování na základě vedených tabulek řešených případů rizikového chování za 4.čtvrtletí (v pořadí od nejzávažnějšího problému):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Projevy nekázně, hrubého chování, nerespektování školního řádu</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Záškoláctví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Krádeže, tabák</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Rizika v dopravě</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Školní šikanování</w:t>
      </w:r>
    </w:p>
    <w:p w:rsidR="004316FA" w:rsidRPr="00B0641C" w:rsidRDefault="004316FA" w:rsidP="00B0641C">
      <w:pPr>
        <w:pStyle w:val="Bezmezer1"/>
        <w:rPr>
          <w:rFonts w:ascii="Arial" w:hAnsi="Arial" w:cs="Arial"/>
          <w:sz w:val="24"/>
          <w:szCs w:val="24"/>
          <w:lang w:eastAsia="cs-CZ"/>
        </w:rPr>
      </w:pPr>
      <w:r w:rsidRPr="00B0641C">
        <w:rPr>
          <w:rFonts w:ascii="Arial" w:hAnsi="Arial" w:cs="Arial"/>
          <w:sz w:val="24"/>
          <w:szCs w:val="24"/>
          <w:lang w:eastAsia="cs-CZ"/>
        </w:rPr>
        <w:t>Poruchy příjmu potravy</w:t>
      </w:r>
    </w:p>
    <w:p w:rsidR="004316FA" w:rsidRPr="00B0641C" w:rsidRDefault="004316FA" w:rsidP="00B0641C">
      <w:pPr>
        <w:pStyle w:val="Bezmezer1"/>
        <w:rPr>
          <w:rFonts w:ascii="Arial" w:hAnsi="Arial" w:cs="Arial"/>
          <w:color w:val="FF0000"/>
          <w:sz w:val="24"/>
          <w:szCs w:val="24"/>
          <w:lang w:eastAsia="cs-CZ"/>
        </w:rPr>
      </w:pPr>
    </w:p>
    <w:p w:rsidR="004316FA" w:rsidRPr="00B0641C" w:rsidRDefault="004316FA" w:rsidP="00B0641C">
      <w:pPr>
        <w:pStyle w:val="Bezmezer1"/>
        <w:rPr>
          <w:rFonts w:ascii="Arial" w:hAnsi="Arial" w:cs="Arial"/>
          <w:bCs/>
          <w:sz w:val="24"/>
          <w:szCs w:val="24"/>
          <w:shd w:val="clear" w:color="auto" w:fill="FFFFFF"/>
          <w:lang w:eastAsia="cs-CZ"/>
        </w:rPr>
      </w:pPr>
    </w:p>
    <w:p w:rsidR="004316FA" w:rsidRPr="00B0641C" w:rsidRDefault="004316FA" w:rsidP="00B0641C">
      <w:pPr>
        <w:pStyle w:val="Bezmezer1"/>
        <w:rPr>
          <w:rFonts w:ascii="Arial" w:hAnsi="Arial" w:cs="Arial"/>
          <w:bCs/>
          <w:sz w:val="24"/>
          <w:szCs w:val="24"/>
          <w:shd w:val="clear" w:color="auto" w:fill="FFFFFF"/>
          <w:lang w:eastAsia="cs-CZ"/>
        </w:rPr>
      </w:pPr>
    </w:p>
    <w:p w:rsidR="004316FA" w:rsidRPr="00B0641C" w:rsidRDefault="004316FA" w:rsidP="00B0641C">
      <w:pPr>
        <w:pStyle w:val="Bezmezer1"/>
        <w:rPr>
          <w:rFonts w:ascii="Arial" w:hAnsi="Arial" w:cs="Arial"/>
          <w:bCs/>
          <w:sz w:val="24"/>
          <w:szCs w:val="24"/>
          <w:shd w:val="clear" w:color="auto" w:fill="FFFFFF"/>
          <w:lang w:eastAsia="cs-CZ"/>
        </w:rPr>
      </w:pPr>
    </w:p>
    <w:p w:rsidR="004316FA" w:rsidRPr="00B0641C" w:rsidRDefault="004316FA" w:rsidP="00B0641C">
      <w:pPr>
        <w:pStyle w:val="Bezmezer1"/>
        <w:rPr>
          <w:rFonts w:ascii="Arial" w:hAnsi="Arial" w:cs="Arial"/>
          <w:sz w:val="24"/>
          <w:szCs w:val="24"/>
          <w:shd w:val="clear" w:color="auto" w:fill="FFFFFF"/>
          <w:lang w:eastAsia="cs-CZ"/>
        </w:rPr>
      </w:pPr>
    </w:p>
    <w:p w:rsidR="004316FA" w:rsidRPr="00B0641C" w:rsidRDefault="004316FA" w:rsidP="00B0641C">
      <w:pPr>
        <w:pStyle w:val="Bezmezer1"/>
        <w:rPr>
          <w:rFonts w:ascii="Arial" w:hAnsi="Arial" w:cs="Arial"/>
          <w:sz w:val="24"/>
          <w:szCs w:val="24"/>
          <w:shd w:val="clear" w:color="auto" w:fill="FFFFFF"/>
          <w:lang w:eastAsia="cs-CZ"/>
        </w:rPr>
      </w:pPr>
    </w:p>
    <w:p w:rsidR="004316FA" w:rsidRPr="00B0641C" w:rsidRDefault="004316FA" w:rsidP="00B0641C">
      <w:pPr>
        <w:pStyle w:val="Bezmezer1"/>
        <w:rPr>
          <w:rFonts w:ascii="Arial" w:hAnsi="Arial" w:cs="Arial"/>
          <w:sz w:val="24"/>
          <w:szCs w:val="24"/>
          <w:shd w:val="clear" w:color="auto" w:fill="FFFFFF"/>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sz w:val="24"/>
          <w:szCs w:val="24"/>
          <w:lang w:eastAsia="cs-CZ"/>
        </w:rPr>
      </w:pPr>
    </w:p>
    <w:p w:rsidR="004316FA" w:rsidRPr="00B0641C" w:rsidRDefault="004316FA" w:rsidP="00B0641C">
      <w:pPr>
        <w:pStyle w:val="Bezmezer1"/>
        <w:rPr>
          <w:rFonts w:ascii="Arial" w:hAnsi="Arial" w:cs="Arial"/>
          <w:color w:val="FF0000"/>
          <w:sz w:val="24"/>
          <w:szCs w:val="24"/>
          <w:lang w:eastAsia="cs-CZ"/>
        </w:rPr>
      </w:pPr>
    </w:p>
    <w:p w:rsidR="004316FA" w:rsidRPr="00B0641C" w:rsidRDefault="004316FA" w:rsidP="00B0641C">
      <w:pPr>
        <w:pStyle w:val="Bezmezer1"/>
        <w:rPr>
          <w:rFonts w:ascii="Arial" w:hAnsi="Arial" w:cs="Arial"/>
          <w:color w:val="FF0000"/>
          <w:sz w:val="24"/>
          <w:szCs w:val="24"/>
          <w:lang w:eastAsia="cs-CZ"/>
        </w:rPr>
      </w:pPr>
    </w:p>
    <w:p w:rsidR="004316FA" w:rsidRPr="00B0641C" w:rsidRDefault="004316FA" w:rsidP="00B0641C">
      <w:pPr>
        <w:pStyle w:val="Bezmezer1"/>
        <w:rPr>
          <w:rFonts w:ascii="Arial" w:hAnsi="Arial" w:cs="Arial"/>
          <w:color w:val="FF0000"/>
          <w:sz w:val="24"/>
          <w:szCs w:val="24"/>
          <w:lang w:eastAsia="cs-CZ"/>
        </w:rPr>
      </w:pPr>
    </w:p>
    <w:p w:rsidR="004316FA" w:rsidRPr="00B0641C" w:rsidRDefault="004316FA" w:rsidP="00B0641C">
      <w:pPr>
        <w:pStyle w:val="Bezmezer1"/>
        <w:rPr>
          <w:rFonts w:ascii="Arial" w:hAnsi="Arial" w:cs="Arial"/>
          <w:color w:val="FF0000"/>
          <w:sz w:val="24"/>
          <w:szCs w:val="24"/>
          <w:lang w:eastAsia="cs-CZ"/>
        </w:rPr>
      </w:pPr>
    </w:p>
    <w:p w:rsidR="004E2C72" w:rsidRPr="004E2C72" w:rsidRDefault="004E2C72" w:rsidP="00B8362E">
      <w:pPr>
        <w:spacing w:after="0" w:line="240" w:lineRule="auto"/>
        <w:contextualSpacing/>
        <w:rPr>
          <w:rFonts w:ascii="Arial" w:eastAsia="Times New Roman" w:hAnsi="Arial" w:cs="Arial"/>
          <w:color w:val="FF0000"/>
          <w:sz w:val="24"/>
          <w:szCs w:val="24"/>
          <w:lang w:eastAsia="cs-CZ"/>
        </w:rPr>
      </w:pPr>
    </w:p>
    <w:p w:rsidR="004E2C72" w:rsidRPr="004E2C72" w:rsidRDefault="004E2C72" w:rsidP="004E2C72">
      <w:pPr>
        <w:spacing w:after="0" w:line="240" w:lineRule="auto"/>
        <w:jc w:val="both"/>
        <w:rPr>
          <w:rFonts w:ascii="Arial" w:eastAsia="Times New Roman" w:hAnsi="Arial" w:cs="Arial"/>
          <w:color w:val="FF0000"/>
          <w:sz w:val="24"/>
          <w:szCs w:val="24"/>
          <w:lang w:eastAsia="cs-CZ"/>
        </w:rPr>
      </w:pPr>
    </w:p>
    <w:p w:rsidR="004E2C72" w:rsidRPr="00B0641C" w:rsidRDefault="004E2C72" w:rsidP="004E2C72">
      <w:pPr>
        <w:spacing w:after="0" w:line="240" w:lineRule="auto"/>
        <w:jc w:val="center"/>
        <w:rPr>
          <w:rFonts w:ascii="Arial" w:eastAsia="Times New Roman" w:hAnsi="Arial" w:cs="Arial"/>
          <w:b/>
          <w:sz w:val="32"/>
          <w:szCs w:val="32"/>
          <w:lang w:eastAsia="cs-CZ"/>
        </w:rPr>
      </w:pPr>
      <w:r w:rsidRPr="00B0641C">
        <w:rPr>
          <w:rFonts w:ascii="Arial" w:eastAsia="Times New Roman" w:hAnsi="Arial" w:cs="Arial"/>
          <w:b/>
          <w:sz w:val="32"/>
          <w:szCs w:val="32"/>
          <w:lang w:eastAsia="cs-CZ"/>
        </w:rPr>
        <w:t>Zpráva školního metodika prevence pro 2. stupeň ZŠ</w:t>
      </w:r>
    </w:p>
    <w:p w:rsidR="004E2C72" w:rsidRPr="00B0641C" w:rsidRDefault="004E2C72" w:rsidP="004E2C72">
      <w:pPr>
        <w:spacing w:after="0" w:line="240" w:lineRule="auto"/>
        <w:jc w:val="center"/>
        <w:rPr>
          <w:rFonts w:ascii="Arial" w:eastAsia="Times New Roman" w:hAnsi="Arial" w:cs="Arial"/>
          <w:b/>
          <w:sz w:val="32"/>
          <w:szCs w:val="32"/>
          <w:lang w:eastAsia="cs-CZ"/>
        </w:rPr>
      </w:pPr>
      <w:r w:rsidRPr="00B0641C">
        <w:rPr>
          <w:rFonts w:ascii="Arial" w:eastAsia="Times New Roman" w:hAnsi="Arial" w:cs="Arial"/>
          <w:b/>
          <w:sz w:val="32"/>
          <w:szCs w:val="32"/>
          <w:lang w:eastAsia="cs-CZ"/>
        </w:rPr>
        <w:t>za školní rok 202</w:t>
      </w:r>
      <w:r w:rsidR="00B0641C">
        <w:rPr>
          <w:rFonts w:ascii="Arial" w:eastAsia="Times New Roman" w:hAnsi="Arial" w:cs="Arial"/>
          <w:b/>
          <w:sz w:val="32"/>
          <w:szCs w:val="32"/>
          <w:lang w:eastAsia="cs-CZ"/>
        </w:rPr>
        <w:t>2</w:t>
      </w:r>
      <w:r w:rsidRPr="00B0641C">
        <w:rPr>
          <w:rFonts w:ascii="Arial" w:eastAsia="Times New Roman" w:hAnsi="Arial" w:cs="Arial"/>
          <w:b/>
          <w:sz w:val="32"/>
          <w:szCs w:val="32"/>
          <w:lang w:eastAsia="cs-CZ"/>
        </w:rPr>
        <w:t>/2</w:t>
      </w:r>
      <w:r w:rsidR="00B0641C">
        <w:rPr>
          <w:rFonts w:ascii="Arial" w:eastAsia="Times New Roman" w:hAnsi="Arial" w:cs="Arial"/>
          <w:b/>
          <w:sz w:val="32"/>
          <w:szCs w:val="32"/>
          <w:lang w:eastAsia="cs-CZ"/>
        </w:rPr>
        <w:t>3</w:t>
      </w:r>
    </w:p>
    <w:p w:rsidR="001371AA" w:rsidRPr="001371AA" w:rsidRDefault="004E2C72" w:rsidP="00B0641C">
      <w:pPr>
        <w:spacing w:after="0"/>
        <w:jc w:val="center"/>
        <w:rPr>
          <w:rFonts w:ascii="Arial" w:eastAsia="Calibri" w:hAnsi="Arial" w:cs="Arial"/>
          <w:b/>
          <w:sz w:val="24"/>
          <w:szCs w:val="24"/>
          <w:u w:val="single"/>
        </w:rPr>
      </w:pPr>
      <w:r w:rsidRPr="004E2C72">
        <w:rPr>
          <w:rFonts w:ascii="Arial" w:eastAsia="Calibri" w:hAnsi="Arial" w:cs="Arial"/>
          <w:color w:val="FF0000"/>
          <w:sz w:val="24"/>
          <w:szCs w:val="24"/>
        </w:rPr>
        <w:tab/>
      </w:r>
      <w:r w:rsidR="001371AA" w:rsidRPr="001371AA">
        <w:rPr>
          <w:rFonts w:ascii="Arial" w:eastAsia="Calibri" w:hAnsi="Arial" w:cs="Arial"/>
          <w:b/>
          <w:sz w:val="24"/>
          <w:szCs w:val="24"/>
          <w:u w:val="single"/>
        </w:rPr>
        <w:t xml:space="preserve"> </w:t>
      </w:r>
    </w:p>
    <w:p w:rsidR="001371AA" w:rsidRPr="001371AA" w:rsidRDefault="001371AA" w:rsidP="001371AA">
      <w:pPr>
        <w:spacing w:after="0" w:line="276" w:lineRule="auto"/>
        <w:jc w:val="both"/>
        <w:rPr>
          <w:rFonts w:ascii="Arial" w:eastAsia="Calibri" w:hAnsi="Arial" w:cs="Arial"/>
          <w:sz w:val="24"/>
          <w:szCs w:val="24"/>
        </w:rPr>
      </w:pPr>
      <w:r w:rsidRPr="001371AA">
        <w:rPr>
          <w:rFonts w:ascii="Arial" w:eastAsia="Calibri" w:hAnsi="Arial" w:cs="Arial"/>
          <w:sz w:val="24"/>
          <w:szCs w:val="24"/>
        </w:rPr>
        <w:tab/>
      </w:r>
    </w:p>
    <w:p w:rsidR="001371AA" w:rsidRDefault="001371AA" w:rsidP="00B0641C">
      <w:pPr>
        <w:pStyle w:val="Bezmezer1"/>
        <w:rPr>
          <w:rFonts w:ascii="Arial" w:eastAsia="Calibri" w:hAnsi="Arial" w:cs="Arial"/>
          <w:b/>
          <w:sz w:val="24"/>
          <w:szCs w:val="24"/>
        </w:rPr>
      </w:pPr>
      <w:r w:rsidRPr="00B0641C">
        <w:rPr>
          <w:rFonts w:ascii="Arial" w:eastAsia="Calibri" w:hAnsi="Arial" w:cs="Arial"/>
          <w:b/>
          <w:sz w:val="24"/>
          <w:szCs w:val="24"/>
        </w:rPr>
        <w:t>Září</w:t>
      </w:r>
    </w:p>
    <w:p w:rsidR="00B0641C" w:rsidRPr="00B0641C" w:rsidRDefault="00B0641C" w:rsidP="00B0641C">
      <w:pPr>
        <w:pStyle w:val="Bezmezer1"/>
        <w:rPr>
          <w:rFonts w:ascii="Arial" w:eastAsia="Calibri" w:hAnsi="Arial" w:cs="Arial"/>
          <w:b/>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Žáci školy byli přivítáni po prázdninách, seznámeni s bezpečností, požární ochranou, první pomocí, správným chováním v prostorách školy, školní jídelně, školním hřišti, areálu školy a epidemickými opatřeními.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Předány kontakty rodičům na poradenská centra.</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27. 9. Třídní den – společné aktivity tříd s cílem zlepšení vztahů mezi žáky ve třídě samotné, tak i mezi žáky ostatních tříd 2. stupně. Upevnění vztahů mezi žáky a třídním učitelem, asistentem pedagoga, speciálním pedagogem. Prostor pro prevenci a řešení projevů rizikového chování. Individuální program zajištěný a vedený TÚ.</w:t>
      </w:r>
      <w:r w:rsidRPr="00B0641C">
        <w:rPr>
          <w:rFonts w:ascii="Arial" w:eastAsia="Calibri" w:hAnsi="Arial" w:cs="Arial"/>
          <w:sz w:val="24"/>
          <w:szCs w:val="24"/>
        </w:rPr>
        <w:tab/>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28. 9. Den české státnosti – státní svátek – připomenutí TÚ a vyučujícími v hodinách VKO, D. </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 průběhu měsíce:</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Příprava Preventivního programu školy pro školní rok 2022/2023.</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Schválení Krizového plánu.</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Zahájení konzultací s psycholožkou Mgr. Janou Vodňanskou v řešení projevů RCH.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Přítomnost psycholožky ve škole – středa, čtvrtek.</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Konzultační hodiny ŠMP 2. stupně pro učitele a AP.</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Recyklohraní - zahájení sběru papíru, PET lahví, víček a elektra.</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Konzultace s pedagogickými pracovníky, žáky a rodiči.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Zahájení činnosti AN, PI, OP, doučování a kroužků.</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Zahájení činnosti žákovského parlamentu.</w:t>
      </w:r>
    </w:p>
    <w:p w:rsidR="001371AA" w:rsidRPr="00B0641C" w:rsidRDefault="001371AA" w:rsidP="00B0641C">
      <w:pPr>
        <w:pStyle w:val="Bezmezer1"/>
        <w:rPr>
          <w:rFonts w:ascii="Arial" w:eastAsia="Calibri" w:hAnsi="Arial" w:cs="Arial"/>
          <w:sz w:val="24"/>
          <w:szCs w:val="24"/>
        </w:rPr>
      </w:pPr>
    </w:p>
    <w:p w:rsidR="001371AA" w:rsidRDefault="001371AA" w:rsidP="00B0641C">
      <w:pPr>
        <w:pStyle w:val="Bezmezer1"/>
        <w:rPr>
          <w:rFonts w:ascii="Arial" w:eastAsia="Calibri" w:hAnsi="Arial" w:cs="Arial"/>
          <w:b/>
          <w:sz w:val="24"/>
          <w:szCs w:val="24"/>
        </w:rPr>
      </w:pPr>
      <w:r w:rsidRPr="00B0641C">
        <w:rPr>
          <w:rFonts w:ascii="Arial" w:eastAsia="Calibri" w:hAnsi="Arial" w:cs="Arial"/>
          <w:b/>
          <w:sz w:val="24"/>
          <w:szCs w:val="24"/>
        </w:rPr>
        <w:t xml:space="preserve">Říjen </w:t>
      </w:r>
    </w:p>
    <w:p w:rsidR="00B0641C" w:rsidRPr="00B0641C" w:rsidRDefault="00B0641C" w:rsidP="00B0641C">
      <w:pPr>
        <w:pStyle w:val="Bezmezer1"/>
        <w:rPr>
          <w:rFonts w:ascii="Arial" w:eastAsia="Calibri" w:hAnsi="Arial" w:cs="Arial"/>
          <w:b/>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18. 10. Třídní den - společné aktivity tříd s cílem zlepšení vztahů mezi žáky ve třídě samotné, tak i mezi žáky ostatních tříd 2. stupně. Upevnění vztahů mezi žáky a třídním učitelem, asistentem pedagoga, speciálním pedagogem. Prostor pro prevenci a řešení projevů rizikového chování. Individuální program zajištěný a vedený TÚ.</w:t>
      </w:r>
      <w:r w:rsidRPr="00B0641C">
        <w:rPr>
          <w:rFonts w:ascii="Arial" w:eastAsia="Calibri" w:hAnsi="Arial" w:cs="Arial"/>
          <w:sz w:val="24"/>
          <w:szCs w:val="24"/>
        </w:rPr>
        <w:tab/>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21. 10. Žáci byli seznámeni s bezpečností a chováním ve dnech ředitelského volna, státního svátku a podzimních prázdnin.</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24. – 28. 10. Ředitelské volno, státní svátek, podzimní prázdniny.</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 průběhu měsíce:</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Konzultace s pedagogickými pracovníky, žáky a rodiči.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Konzultace s psycholožkou Mgr. Janou Vodňanskou v řešení projevů RCH. </w:t>
      </w:r>
    </w:p>
    <w:p w:rsidR="001371AA" w:rsidRPr="00B0641C" w:rsidRDefault="001371AA" w:rsidP="00B0641C">
      <w:pPr>
        <w:pStyle w:val="Bezmezer1"/>
        <w:rPr>
          <w:rFonts w:ascii="Arial" w:eastAsia="Calibri" w:hAnsi="Arial" w:cs="Arial"/>
          <w:sz w:val="24"/>
          <w:szCs w:val="24"/>
        </w:rPr>
      </w:pPr>
    </w:p>
    <w:p w:rsidR="001371AA" w:rsidRDefault="001371AA" w:rsidP="00B0641C">
      <w:pPr>
        <w:pStyle w:val="Bezmezer1"/>
        <w:rPr>
          <w:rFonts w:ascii="Arial" w:eastAsia="Calibri" w:hAnsi="Arial" w:cs="Arial"/>
          <w:b/>
          <w:sz w:val="24"/>
          <w:szCs w:val="24"/>
        </w:rPr>
      </w:pPr>
      <w:r w:rsidRPr="00B0641C">
        <w:rPr>
          <w:rFonts w:ascii="Arial" w:eastAsia="Calibri" w:hAnsi="Arial" w:cs="Arial"/>
          <w:b/>
          <w:sz w:val="24"/>
          <w:szCs w:val="24"/>
        </w:rPr>
        <w:t>Listopad</w:t>
      </w:r>
    </w:p>
    <w:p w:rsidR="00B0641C" w:rsidRPr="00B0641C" w:rsidRDefault="00B0641C" w:rsidP="00B0641C">
      <w:pPr>
        <w:pStyle w:val="Bezmezer1"/>
        <w:rPr>
          <w:rFonts w:ascii="Arial" w:eastAsia="Calibri" w:hAnsi="Arial" w:cs="Arial"/>
          <w:b/>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3. 11. Žákovský parlament – vyhlášení zástupců jednotlivých tříd, jmenování.</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11. 11. Den proti drogám – Žákovský parlament.</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 průběhu měsíce:</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Konzultační hodiny ŠMP 2. stupně pro učitele a AP.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Konzultace s psycholožkou Mgr. Janou Vodňanskou v řešení projevů RCH.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Konzultace s pedagogickými pracovníky, žáky a rodiči.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Intervenční hodiny ŠMP 2. stupně zaměřené na klima třídy, vztahy ve třídě, vztahy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mezi spolužáky, šikanu, kyberšikanu, návykové látky – 6.A, 6.B, 7.A, 7.B, 7.C, 8.A.</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Sociometrie – v průběhu měsíce listopadu probíhá dotazníkové šetření, klima třídy.</w:t>
      </w:r>
    </w:p>
    <w:p w:rsidR="001371AA" w:rsidRPr="00B0641C" w:rsidRDefault="001371AA" w:rsidP="00B0641C">
      <w:pPr>
        <w:pStyle w:val="Bezmezer1"/>
        <w:rPr>
          <w:rFonts w:ascii="Arial" w:eastAsia="Calibri" w:hAnsi="Arial" w:cs="Arial"/>
          <w:sz w:val="24"/>
          <w:szCs w:val="24"/>
        </w:rPr>
      </w:pPr>
    </w:p>
    <w:p w:rsidR="001371AA" w:rsidRDefault="001371AA" w:rsidP="00B0641C">
      <w:pPr>
        <w:pStyle w:val="Bezmezer1"/>
        <w:rPr>
          <w:rFonts w:ascii="Arial" w:eastAsia="Calibri" w:hAnsi="Arial" w:cs="Arial"/>
          <w:b/>
          <w:sz w:val="24"/>
          <w:szCs w:val="24"/>
        </w:rPr>
      </w:pPr>
      <w:r w:rsidRPr="00B0641C">
        <w:rPr>
          <w:rFonts w:ascii="Arial" w:eastAsia="Calibri" w:hAnsi="Arial" w:cs="Arial"/>
          <w:b/>
          <w:sz w:val="24"/>
          <w:szCs w:val="24"/>
        </w:rPr>
        <w:t>Prosinec</w:t>
      </w:r>
    </w:p>
    <w:p w:rsidR="00B0641C" w:rsidRPr="00B0641C" w:rsidRDefault="00B0641C" w:rsidP="00B0641C">
      <w:pPr>
        <w:pStyle w:val="Bezmezer1"/>
        <w:rPr>
          <w:rFonts w:ascii="Arial" w:eastAsia="Calibri" w:hAnsi="Arial" w:cs="Arial"/>
          <w:b/>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1. 12. Světový den boje proti AIDS – připomenutí TÚ a vyučujícími v hodinách VKO.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5. 12. Mikulášská nadílka - 9.A</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10. 12. Den lidských práv – připomenutí TÚ a vyučujícími v hodinách VKO.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12. 12. Třídní schůzky, které proběhly formou individuálních návštěv jednotlivých vyučujících.</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12. 12. Den otevřených dveří, školní vánoční trhy, ukázky činností žáků, besídky.</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12. 12. Žákovský parlament - sbírka pro útulky, příprava pohoštění, tombola.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21. 12. Třídní den – společné aktivity tříd s cílem zlepšení vztahů mezi žáky ve třídě samotné, tak i mezi žáky ostatních tříd 2. stupně. Upevnění vztahů mezi žáky a třídním učitelem, asistentem pedagoga, speciálním pedagogem. Prostor pro prevenci a řešení projevů rizikového chování. Individuální program zajištěný a vedený TÚ.</w:t>
      </w:r>
      <w:r w:rsidRPr="00B0641C">
        <w:rPr>
          <w:rFonts w:ascii="Arial" w:eastAsia="Calibri" w:hAnsi="Arial" w:cs="Arial"/>
          <w:sz w:val="24"/>
          <w:szCs w:val="24"/>
        </w:rPr>
        <w:tab/>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 průběhu měsíce:</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Konzultace s psycholožkou Mgr. Janou Vodňanskou v řešení projevů RCH.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Konzultace s pedagogickými pracovníky, žáky a rodiči.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Sociometrie – dokončení a vyhodnocení dotazníkového šetření, klima třídy.</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Konzultační hodiny ŠMP 2. stupně pro učitele a AP.</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Intervenční hodiny ŠMP 2. stupně zaměřené na klima třídy, vztahy mezi spolužáky,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šikanu – 6.A, 6.B, 7.A.</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b/>
          <w:sz w:val="24"/>
          <w:szCs w:val="24"/>
        </w:rPr>
      </w:pPr>
      <w:r w:rsidRPr="00B0641C">
        <w:rPr>
          <w:rFonts w:ascii="Arial" w:eastAsia="Calibri" w:hAnsi="Arial" w:cs="Arial"/>
          <w:b/>
          <w:sz w:val="24"/>
          <w:szCs w:val="24"/>
        </w:rPr>
        <w:t xml:space="preserve">Leden </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 průběhu měsíce:</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Konzultace s psycholožkou Mgr. Janou Vodňanskou v řešení projevů RCH.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Konzultace s pedagogickými pracovníky, žáky a rodiči.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Sociometrie – vyhodnocení dotazníkového šetření, klima třídy.</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Konzultační hodiny ŠMP 2. stupně pro učitele a AP.</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Intervenční hodiny ŠMP 2. stupně zaměřené na klima třídy, vztahy mezi spolužáky,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Krádeže, kyberšikana, kyberprostor – 6.B, 7.C, 8.A.</w:t>
      </w:r>
    </w:p>
    <w:p w:rsidR="001371AA" w:rsidRPr="00B0641C" w:rsidRDefault="001371AA" w:rsidP="00B0641C">
      <w:pPr>
        <w:pStyle w:val="Bezmezer1"/>
        <w:rPr>
          <w:rFonts w:ascii="Arial" w:eastAsia="Calibri" w:hAnsi="Arial" w:cs="Arial"/>
          <w:color w:val="000000"/>
          <w:sz w:val="24"/>
          <w:szCs w:val="24"/>
          <w:lang w:eastAsia="cs-CZ"/>
        </w:rPr>
      </w:pPr>
    </w:p>
    <w:p w:rsidR="001371AA" w:rsidRDefault="00B0641C" w:rsidP="00B0641C">
      <w:pPr>
        <w:pStyle w:val="Bezmezer1"/>
        <w:rPr>
          <w:rFonts w:ascii="Arial" w:eastAsia="Calibri" w:hAnsi="Arial" w:cs="Arial"/>
          <w:b/>
          <w:sz w:val="24"/>
          <w:szCs w:val="24"/>
        </w:rPr>
      </w:pPr>
      <w:r w:rsidRPr="00B0641C">
        <w:rPr>
          <w:rFonts w:ascii="Arial" w:eastAsia="Calibri" w:hAnsi="Arial" w:cs="Arial"/>
          <w:b/>
          <w:sz w:val="24"/>
          <w:szCs w:val="24"/>
        </w:rPr>
        <w:t>Ú</w:t>
      </w:r>
      <w:r w:rsidR="001371AA" w:rsidRPr="00B0641C">
        <w:rPr>
          <w:rFonts w:ascii="Arial" w:eastAsia="Calibri" w:hAnsi="Arial" w:cs="Arial"/>
          <w:b/>
          <w:sz w:val="24"/>
          <w:szCs w:val="24"/>
        </w:rPr>
        <w:t>nor</w:t>
      </w:r>
    </w:p>
    <w:p w:rsidR="00B0641C" w:rsidRPr="00B0641C" w:rsidRDefault="00B0641C"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 xml:space="preserve">21. 2. Třídní den </w:t>
      </w: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 xml:space="preserve">27. 2. – 5. 3. jarní prázdniny </w:t>
      </w:r>
    </w:p>
    <w:p w:rsidR="001371AA" w:rsidRPr="00B0641C" w:rsidRDefault="001371AA" w:rsidP="00B0641C">
      <w:pPr>
        <w:pStyle w:val="Bezmezer1"/>
        <w:rPr>
          <w:rFonts w:ascii="Arial" w:eastAsia="Calibri" w:hAnsi="Arial" w:cs="Arial"/>
          <w:color w:val="000000"/>
          <w:sz w:val="24"/>
          <w:szCs w:val="24"/>
          <w:lang w:eastAsia="cs-CZ"/>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 průběhu měsíce:</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lastRenderedPageBreak/>
        <w:t>- Konzultace s pedagogickými pracovníky, žáky a rodiči.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Konzultační hodiny ŠMP 2. stupně pro učitele a AP.</w:t>
      </w: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 xml:space="preserve">- Intervenční hodiny ŠMP 2. stupně zaměřené na klima třídy, el. cigarety, návykové </w:t>
      </w: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 xml:space="preserve">  látky – 6.B, 7.B </w:t>
      </w:r>
    </w:p>
    <w:p w:rsidR="001371AA" w:rsidRPr="00B0641C" w:rsidRDefault="001371AA" w:rsidP="00B0641C">
      <w:pPr>
        <w:pStyle w:val="Bezmezer1"/>
        <w:rPr>
          <w:rFonts w:ascii="Arial" w:eastAsia="Calibri" w:hAnsi="Arial" w:cs="Arial"/>
          <w:sz w:val="24"/>
          <w:szCs w:val="24"/>
        </w:rPr>
      </w:pPr>
    </w:p>
    <w:p w:rsidR="001371AA" w:rsidRDefault="00DF3399" w:rsidP="00B0641C">
      <w:pPr>
        <w:pStyle w:val="Bezmezer1"/>
        <w:rPr>
          <w:rFonts w:ascii="Arial" w:eastAsia="Calibri" w:hAnsi="Arial" w:cs="Arial"/>
          <w:b/>
          <w:sz w:val="24"/>
          <w:szCs w:val="24"/>
        </w:rPr>
      </w:pPr>
      <w:r>
        <w:rPr>
          <w:rFonts w:ascii="Arial" w:eastAsia="Calibri" w:hAnsi="Arial" w:cs="Arial"/>
          <w:b/>
          <w:sz w:val="24"/>
          <w:szCs w:val="24"/>
        </w:rPr>
        <w:t>B</w:t>
      </w:r>
      <w:r w:rsidR="001371AA" w:rsidRPr="00DF3399">
        <w:rPr>
          <w:rFonts w:ascii="Arial" w:eastAsia="Calibri" w:hAnsi="Arial" w:cs="Arial"/>
          <w:b/>
          <w:sz w:val="24"/>
          <w:szCs w:val="24"/>
        </w:rPr>
        <w:t>řezen</w:t>
      </w:r>
    </w:p>
    <w:p w:rsidR="00DF3399" w:rsidRPr="00DF3399" w:rsidRDefault="00DF3399" w:rsidP="00B0641C">
      <w:pPr>
        <w:pStyle w:val="Bezmezer1"/>
        <w:rPr>
          <w:rFonts w:ascii="Arial" w:eastAsia="Calibri" w:hAnsi="Arial" w:cs="Arial"/>
          <w:b/>
          <w:sz w:val="24"/>
          <w:szCs w:val="24"/>
        </w:rPr>
      </w:pP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 xml:space="preserve">21. 3. Mezinárodní den za odstranění rasové diskriminace </w:t>
      </w: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 xml:space="preserve">21. 3. Třídní den </w:t>
      </w: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23. 3. Výjezd žákovského parlamentu Do Senátu ČR – 4. místo za nejlepší projekt roku 2022.</w:t>
      </w: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 xml:space="preserve">28. 3. Den učitelů </w:t>
      </w:r>
    </w:p>
    <w:p w:rsidR="001371AA" w:rsidRPr="00B0641C" w:rsidRDefault="001371AA" w:rsidP="00B0641C">
      <w:pPr>
        <w:pStyle w:val="Bezmezer1"/>
        <w:rPr>
          <w:rFonts w:ascii="Arial" w:eastAsia="Calibri" w:hAnsi="Arial" w:cs="Arial"/>
          <w:color w:val="000000"/>
          <w:sz w:val="24"/>
          <w:szCs w:val="24"/>
          <w:lang w:eastAsia="cs-CZ"/>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 průběhu měsíce:</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Konzultace s pedagogickými pracovníky, žáky a rodiči.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Konzultační hodiny ŠMP 2. stupně pro učitele a AP.</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Intervenční hodiny ŠMP 2. stupně zaměřené na vztahy mezi spolužáky, vztahy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mezi spolužáky + TU +AP, klima třídy, šikana – 6.B, 7.C, 9.A.</w:t>
      </w:r>
    </w:p>
    <w:p w:rsidR="001371AA" w:rsidRPr="00B0641C" w:rsidRDefault="001371AA" w:rsidP="00B0641C">
      <w:pPr>
        <w:pStyle w:val="Bezmezer1"/>
        <w:rPr>
          <w:rFonts w:ascii="Arial" w:eastAsia="Calibri" w:hAnsi="Arial" w:cs="Arial"/>
          <w:sz w:val="24"/>
          <w:szCs w:val="24"/>
        </w:rPr>
      </w:pPr>
    </w:p>
    <w:p w:rsidR="001371AA" w:rsidRPr="00DF3399" w:rsidRDefault="00DF3399" w:rsidP="00B0641C">
      <w:pPr>
        <w:pStyle w:val="Bezmezer1"/>
        <w:rPr>
          <w:rFonts w:ascii="Arial" w:eastAsia="Calibri" w:hAnsi="Arial" w:cs="Arial"/>
          <w:b/>
          <w:sz w:val="24"/>
          <w:szCs w:val="24"/>
        </w:rPr>
      </w:pPr>
      <w:r>
        <w:rPr>
          <w:rFonts w:ascii="Arial" w:eastAsia="Calibri" w:hAnsi="Arial" w:cs="Arial"/>
          <w:b/>
          <w:sz w:val="24"/>
          <w:szCs w:val="24"/>
        </w:rPr>
        <w:t>D</w:t>
      </w:r>
      <w:r w:rsidR="001371AA" w:rsidRPr="00DF3399">
        <w:rPr>
          <w:rFonts w:ascii="Arial" w:eastAsia="Calibri" w:hAnsi="Arial" w:cs="Arial"/>
          <w:b/>
          <w:sz w:val="24"/>
          <w:szCs w:val="24"/>
        </w:rPr>
        <w:t>uben</w:t>
      </w:r>
    </w:p>
    <w:p w:rsidR="00DF3399" w:rsidRPr="00B0641C" w:rsidRDefault="00DF3399"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 xml:space="preserve">6. 4. – 10. 4. Velikonoční prázdniny </w:t>
      </w: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 xml:space="preserve">12. 4. Projektový den žákovského parlamentu „Občerstvení“ – příprava občerstvení na zápis do 1. ročníku </w:t>
      </w: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 xml:space="preserve">14. 4. – Akce žákovského parlamentu – „Den zdraví a Den Země“ </w:t>
      </w:r>
    </w:p>
    <w:p w:rsidR="001371AA" w:rsidRPr="00B0641C" w:rsidRDefault="001371AA" w:rsidP="00B0641C">
      <w:pPr>
        <w:pStyle w:val="Bezmezer1"/>
        <w:rPr>
          <w:rFonts w:ascii="Arial" w:eastAsia="Calibri" w:hAnsi="Arial" w:cs="Arial"/>
          <w:color w:val="000000"/>
          <w:sz w:val="24"/>
          <w:szCs w:val="24"/>
          <w:lang w:eastAsia="cs-CZ"/>
        </w:rPr>
      </w:pPr>
      <w:r w:rsidRPr="00B0641C">
        <w:rPr>
          <w:rFonts w:ascii="Arial" w:eastAsia="Calibri" w:hAnsi="Arial" w:cs="Arial"/>
          <w:color w:val="000000"/>
          <w:sz w:val="24"/>
          <w:szCs w:val="24"/>
          <w:lang w:eastAsia="cs-CZ"/>
        </w:rPr>
        <w:t xml:space="preserve">18. 4. Třídní schůzky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17. 4. Okresní finále v minifotbale – výběr žáků 2. </w:t>
      </w:r>
      <w:r w:rsidR="004630B4">
        <w:rPr>
          <w:rFonts w:ascii="Arial" w:eastAsia="Calibri" w:hAnsi="Arial" w:cs="Arial"/>
          <w:sz w:val="24"/>
          <w:szCs w:val="24"/>
        </w:rPr>
        <w:t>s</w:t>
      </w:r>
      <w:r w:rsidRPr="00B0641C">
        <w:rPr>
          <w:rFonts w:ascii="Arial" w:eastAsia="Calibri" w:hAnsi="Arial" w:cs="Arial"/>
          <w:sz w:val="24"/>
          <w:szCs w:val="24"/>
        </w:rPr>
        <w:t>tupně</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17. 4. Exkurze Tiské stěny – 8.B</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28. 4. Třídní den - školní akce „Ukliďme Česko“ – 4. – 9. třídy</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 průběhu měsíce:</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Konzultace s pedagogickými pracovníky, žáky a rodiči.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Konzultační hodiny ŠMP 2. stupně pro učitele a AP.</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Intervenční hodiny ŠMP 2. stupně zaměřené na klima třídy, vztahy mezi spolužáky,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vztahy + TU, AP - 4.A, 5.A, 5.B</w:t>
      </w:r>
    </w:p>
    <w:p w:rsidR="001371AA" w:rsidRPr="00B0641C" w:rsidRDefault="001371AA" w:rsidP="00B0641C">
      <w:pPr>
        <w:pStyle w:val="Bezmezer1"/>
        <w:rPr>
          <w:rFonts w:ascii="Arial" w:eastAsia="Calibri" w:hAnsi="Arial" w:cs="Arial"/>
          <w:sz w:val="24"/>
          <w:szCs w:val="24"/>
        </w:rPr>
      </w:pPr>
    </w:p>
    <w:p w:rsidR="001371AA" w:rsidRPr="00DF3399" w:rsidRDefault="001371AA" w:rsidP="00B0641C">
      <w:pPr>
        <w:pStyle w:val="Bezmezer1"/>
        <w:rPr>
          <w:rFonts w:ascii="Arial" w:eastAsia="Calibri" w:hAnsi="Arial" w:cs="Arial"/>
          <w:b/>
          <w:sz w:val="24"/>
          <w:szCs w:val="24"/>
        </w:rPr>
      </w:pPr>
      <w:r w:rsidRPr="00DF3399">
        <w:rPr>
          <w:rFonts w:ascii="Arial" w:eastAsia="Calibri" w:hAnsi="Arial" w:cs="Arial"/>
          <w:b/>
          <w:sz w:val="24"/>
          <w:szCs w:val="24"/>
        </w:rPr>
        <w:t>Květen</w:t>
      </w:r>
    </w:p>
    <w:p w:rsidR="00DF3399" w:rsidRPr="00B0641C" w:rsidRDefault="00DF3399"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1. 5. Svátek práce - připomenutí TÚ a vyučujícími v hodinách VKO, D</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8. 5. Den vítězství (1945) + Den matek – připomenutí TÚ a vyučujícími v hodinách VKO, D</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15. 5. Mezinárodní den rodiny - připomenutí TÚ a vyučujícími v hodinách VKO</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23. 5. Třídní den</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30. 5. Program SZÚ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31. 5. Světový den bez tabáku - připomenutí TÚ a vyučujícími v hodinách VKO</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 průběhu měsíce:</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Konzultace s pedagogickými pracovníky, žáky a rodiči.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Konzultační hodiny ŠMP 2. stupně pro učitele a AP.</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lastRenderedPageBreak/>
        <w:t>- Intervenční hodiny ŠMP 2. stupně zaměřené na vztahy mezi spolužáky - 8.A.</w:t>
      </w:r>
    </w:p>
    <w:p w:rsidR="001371AA" w:rsidRPr="00B0641C" w:rsidRDefault="001371AA" w:rsidP="00B0641C">
      <w:pPr>
        <w:pStyle w:val="Bezmezer1"/>
        <w:rPr>
          <w:rFonts w:ascii="Arial" w:eastAsia="Calibri" w:hAnsi="Arial" w:cs="Arial"/>
          <w:sz w:val="24"/>
          <w:szCs w:val="24"/>
        </w:rPr>
      </w:pPr>
    </w:p>
    <w:p w:rsidR="001371AA" w:rsidRPr="00DF3399" w:rsidRDefault="00DF3399" w:rsidP="00B0641C">
      <w:pPr>
        <w:pStyle w:val="Bezmezer1"/>
        <w:rPr>
          <w:rFonts w:ascii="Arial" w:eastAsia="Calibri" w:hAnsi="Arial" w:cs="Arial"/>
          <w:b/>
          <w:sz w:val="24"/>
          <w:szCs w:val="24"/>
        </w:rPr>
      </w:pPr>
      <w:r w:rsidRPr="00DF3399">
        <w:rPr>
          <w:rFonts w:ascii="Arial" w:eastAsia="Calibri" w:hAnsi="Arial" w:cs="Arial"/>
          <w:b/>
          <w:sz w:val="24"/>
          <w:szCs w:val="24"/>
        </w:rPr>
        <w:t>Č</w:t>
      </w:r>
      <w:r w:rsidR="001371AA" w:rsidRPr="00DF3399">
        <w:rPr>
          <w:rFonts w:ascii="Arial" w:eastAsia="Calibri" w:hAnsi="Arial" w:cs="Arial"/>
          <w:b/>
          <w:sz w:val="24"/>
          <w:szCs w:val="24"/>
        </w:rPr>
        <w:t>erven</w:t>
      </w:r>
    </w:p>
    <w:p w:rsidR="00DF3399" w:rsidRPr="00B0641C" w:rsidRDefault="00DF3399"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1. 6. Mezinárodní den dětí - připomenutí TÚ a vyučujícími v hodinách VKO</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1. 6. Exkurze Sněžka – výběr žáků 2. stupně</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2. 6. Dětský den pro žáky 1. stupně – organizace žákovský parlament,</w:t>
      </w:r>
      <w:r w:rsidR="004630B4">
        <w:rPr>
          <w:rFonts w:ascii="Arial" w:eastAsia="Calibri" w:hAnsi="Arial" w:cs="Arial"/>
          <w:sz w:val="24"/>
          <w:szCs w:val="24"/>
        </w:rPr>
        <w:t xml:space="preserve">   </w:t>
      </w:r>
      <w:r w:rsidRPr="00B0641C">
        <w:rPr>
          <w:rFonts w:ascii="Arial" w:eastAsia="Calibri" w:hAnsi="Arial" w:cs="Arial"/>
          <w:sz w:val="24"/>
          <w:szCs w:val="24"/>
        </w:rPr>
        <w:t>třída 8.</w:t>
      </w:r>
      <w:bookmarkStart w:id="2" w:name="_GoBack"/>
      <w:bookmarkEnd w:id="2"/>
      <w:r w:rsidRPr="00B0641C">
        <w:rPr>
          <w:rFonts w:ascii="Arial" w:eastAsia="Calibri" w:hAnsi="Arial" w:cs="Arial"/>
          <w:sz w:val="24"/>
          <w:szCs w:val="24"/>
        </w:rPr>
        <w:t>B</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6. 6., 12. 6. Program SZÚ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8. 6. Den psích sportů</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23. 6. 1. pomoc pro žáky 2. stupně</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26. 6. Sportovně-branný den 2. Stupeň – žákovský parlament</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27. 6. Den zdraví - SZÚ</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ŠMP Mgr. Soňa Hemišová – intervenční hodiny  </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 průběhu měsíce:</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Konzultace s pedagogickými pracovníky, žáky a rodiči.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Konzultační hodiny ŠMP 2. stupně pro učitele a AP.</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Intervenční hodiny ŠMP 2. stupně zaměřené na klima třídy, vztahy mezi spolužáky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  + TU, AP - 4.C, 6.B</w:t>
      </w:r>
    </w:p>
    <w:p w:rsidR="001371AA" w:rsidRPr="00B0641C" w:rsidRDefault="001371AA" w:rsidP="00B0641C">
      <w:pPr>
        <w:pStyle w:val="Bezmezer1"/>
        <w:rPr>
          <w:rFonts w:ascii="Arial" w:eastAsia="Calibri" w:hAnsi="Arial" w:cs="Arial"/>
          <w:sz w:val="24"/>
          <w:szCs w:val="24"/>
        </w:rPr>
      </w:pPr>
    </w:p>
    <w:p w:rsidR="001371AA" w:rsidRDefault="001371AA" w:rsidP="00DF3399">
      <w:pPr>
        <w:pStyle w:val="Bezmezer1"/>
        <w:jc w:val="center"/>
        <w:rPr>
          <w:rFonts w:ascii="Arial" w:eastAsia="Calibri" w:hAnsi="Arial" w:cs="Arial"/>
          <w:b/>
          <w:sz w:val="24"/>
          <w:szCs w:val="24"/>
        </w:rPr>
      </w:pPr>
      <w:r w:rsidRPr="00DF3399">
        <w:rPr>
          <w:rFonts w:ascii="Arial" w:eastAsia="Calibri" w:hAnsi="Arial" w:cs="Arial"/>
          <w:b/>
          <w:sz w:val="24"/>
          <w:szCs w:val="24"/>
        </w:rPr>
        <w:t>Řešení a výskyt RCH v průběhu školního roku 2022/2023:</w:t>
      </w:r>
    </w:p>
    <w:p w:rsidR="00DF3399" w:rsidRPr="00DF3399" w:rsidRDefault="00DF3399" w:rsidP="00DF3399">
      <w:pPr>
        <w:pStyle w:val="Bezmezer1"/>
        <w:jc w:val="center"/>
        <w:rPr>
          <w:rFonts w:ascii="Arial" w:eastAsia="Calibri" w:hAnsi="Arial" w:cs="Arial"/>
          <w:b/>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Vysoká absence, záškoláctví, pozdní příchody</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Nenošení pomůcek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Nerespektování školního řádu - nekázeň, drzost, nerespektování učitele a AP, vulgární vyjadřování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Napadení učitele – špendlíky v učitelské židli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Klima třídy - problémové vztahy mezi žáky, nevhodné chování – sexuální podtext, agresivita mezi žáky, šikana, kyberšikana, streamování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Sexuálně rizikové chování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 xml:space="preserve">Rizika sociálních sítí, závislost na sociálních sítích a mobilních telefonech – používání mobilních zařízení při výuce bez svolení učitele, pořizování záznamů a ukládání záznamu na sociálních sítích, streamování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Rizika on-line her, závislost na on-line hrách – agresivita žáků</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Vandalismus – ničení školního majetku</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Tabákové výrobky, e-cigarety</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Krádeže</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ab/>
        <w:t>Další závažné projevené problémy – zanedbávání péče o dítě, pití energetických nápojů, netolismus.</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ab/>
        <w:t xml:space="preserve">Všem projevům rizikového chování se poradenský tým intenzivně věnoval. Je potřeba i nadále věnovat zvýšenou pozornost prevenci rizikového chování a využívat všech možností jejich nápravy - konzultační hodiny pro rodiče, spolupráce s rodiči, kurátorkou, psycholožkou, výchovnou poradkyní, školním metodikem prevence, vedením školy. </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lastRenderedPageBreak/>
        <w:tab/>
        <w:t>Metodik prevence pro 2. stupeň - intervenční preventivní hodiny, konzultační hodiny pro žáky kdykoliv dle potřeby, 1 x týdně pro rodiče, případně dle potřeby, 1 x týdně pro učitele a AP, případně dle potřeby. Využívání nabídek preventivních aktivit.</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ab/>
        <w:t>Třídní dny stále probíhaly. Cílem bylo zlepšování vztahů v kolektivu a eliminovat projevy rizikového chování. Slouží jako prevence klimatu třídy.</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ab/>
        <w:t xml:space="preserve">Školský poradenský tým měl i nadále své pravidelné schůzky, které se konaly ve středu v 7.15 h. </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Složení poradenského týmu:</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Mgr. Ingrid Králová – VP I., ŠMP 1. stupně</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Mgr. Marie Zimmermannová – VP II.</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Mgr. Soňa Hemišová – ŠMP 2. stupně</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Mgr. Nikola Kuchyňková, Bc. Ivana Pejšová – speciální pedagog</w:t>
      </w:r>
    </w:p>
    <w:p w:rsidR="001371AA" w:rsidRPr="00B0641C" w:rsidRDefault="001371AA" w:rsidP="00B0641C">
      <w:pPr>
        <w:pStyle w:val="Bezmezer1"/>
        <w:rPr>
          <w:rFonts w:ascii="Arial" w:eastAsia="Calibri" w:hAnsi="Arial" w:cs="Arial"/>
          <w:sz w:val="24"/>
          <w:szCs w:val="24"/>
        </w:rPr>
      </w:pPr>
      <w:r w:rsidRPr="00B0641C">
        <w:rPr>
          <w:rFonts w:ascii="Arial" w:eastAsia="Calibri" w:hAnsi="Arial" w:cs="Arial"/>
          <w:sz w:val="24"/>
          <w:szCs w:val="24"/>
        </w:rPr>
        <w:t>Mgr. Jana Vodňanská – školní psycholog</w:t>
      </w:r>
    </w:p>
    <w:p w:rsidR="001371AA" w:rsidRPr="00B0641C" w:rsidRDefault="001371AA" w:rsidP="00B0641C">
      <w:pPr>
        <w:pStyle w:val="Bezmezer1"/>
        <w:rPr>
          <w:rFonts w:ascii="Arial" w:eastAsia="Calibri" w:hAnsi="Arial" w:cs="Arial"/>
          <w:sz w:val="24"/>
          <w:szCs w:val="24"/>
        </w:rPr>
      </w:pPr>
    </w:p>
    <w:p w:rsidR="001371AA" w:rsidRPr="00B0641C" w:rsidRDefault="001371AA" w:rsidP="00B0641C">
      <w:pPr>
        <w:pStyle w:val="Bezmezer1"/>
        <w:rPr>
          <w:rFonts w:ascii="Arial" w:eastAsia="Calibri" w:hAnsi="Arial" w:cs="Arial"/>
          <w:color w:val="FF0000"/>
          <w:sz w:val="24"/>
          <w:szCs w:val="24"/>
        </w:rPr>
      </w:pPr>
    </w:p>
    <w:p w:rsidR="004E2C72" w:rsidRPr="004E2C72" w:rsidRDefault="004E2C72" w:rsidP="004E2C72">
      <w:pPr>
        <w:spacing w:after="0" w:line="240" w:lineRule="auto"/>
        <w:jc w:val="both"/>
        <w:rPr>
          <w:rFonts w:ascii="Arial" w:eastAsia="Times New Roman" w:hAnsi="Arial" w:cs="Times New Roman"/>
          <w:color w:val="FF0000"/>
          <w:sz w:val="24"/>
          <w:szCs w:val="24"/>
          <w:lang w:eastAsia="cs-CZ"/>
        </w:rPr>
      </w:pPr>
    </w:p>
    <w:p w:rsidR="004E2C72" w:rsidRDefault="004E2C72" w:rsidP="004E2C72">
      <w:pPr>
        <w:keepNext/>
        <w:spacing w:after="0" w:line="240" w:lineRule="auto"/>
        <w:jc w:val="center"/>
        <w:outlineLvl w:val="1"/>
        <w:rPr>
          <w:rFonts w:ascii="Arial" w:eastAsia="Times New Roman" w:hAnsi="Arial" w:cs="Arial"/>
          <w:b/>
          <w:bCs/>
          <w:sz w:val="32"/>
          <w:szCs w:val="32"/>
          <w:lang w:eastAsia="cs-CZ"/>
        </w:rPr>
      </w:pPr>
      <w:r w:rsidRPr="00DF3399">
        <w:rPr>
          <w:rFonts w:ascii="Arial" w:eastAsia="Times New Roman" w:hAnsi="Arial" w:cs="Arial"/>
          <w:b/>
          <w:bCs/>
          <w:sz w:val="32"/>
          <w:szCs w:val="32"/>
          <w:lang w:eastAsia="cs-CZ"/>
        </w:rPr>
        <w:t>Školní knihovna</w:t>
      </w:r>
    </w:p>
    <w:p w:rsidR="00DF3399" w:rsidRPr="00DF3399" w:rsidRDefault="00DF3399" w:rsidP="004E2C72">
      <w:pPr>
        <w:keepNext/>
        <w:spacing w:after="0" w:line="240" w:lineRule="auto"/>
        <w:jc w:val="center"/>
        <w:outlineLvl w:val="1"/>
        <w:rPr>
          <w:rFonts w:ascii="Arial" w:eastAsia="Times New Roman" w:hAnsi="Arial" w:cs="Arial"/>
          <w:b/>
          <w:bCs/>
          <w:sz w:val="32"/>
          <w:szCs w:val="32"/>
          <w:lang w:eastAsia="cs-CZ"/>
        </w:rPr>
      </w:pPr>
    </w:p>
    <w:p w:rsidR="004316FA" w:rsidRDefault="004316FA" w:rsidP="00DF3399">
      <w:pPr>
        <w:pStyle w:val="Bezmezer1"/>
        <w:ind w:firstLine="708"/>
        <w:jc w:val="both"/>
        <w:rPr>
          <w:rFonts w:ascii="Arial" w:hAnsi="Arial" w:cs="Arial"/>
          <w:sz w:val="24"/>
          <w:szCs w:val="24"/>
        </w:rPr>
      </w:pPr>
      <w:r w:rsidRPr="00DF3399">
        <w:rPr>
          <w:rFonts w:ascii="Arial" w:hAnsi="Arial" w:cs="Arial"/>
          <w:sz w:val="24"/>
          <w:szCs w:val="24"/>
        </w:rPr>
        <w:t xml:space="preserve">Knihovna je rozdělena na část pro žáky a pro učitele. Je v ní více než 4 000 svazků jak naučného, tak zábavného charakteru. V části pro učitele se nachází literatura pro společnou četbu žáků, pro další vzdělávání učitelů a knihy, které mohou vhodně doplnit výuku. Během školního roku se uskutečňují exkurze pro bližší seznámení s funkcí knihovny. Je otevřena 1 x týdně a dále dle dohody a potřeb učitelů, knihy jsou průběžně doplňovány a opravovány. </w:t>
      </w:r>
    </w:p>
    <w:p w:rsidR="006B0087" w:rsidRDefault="006B0087" w:rsidP="00DF3399">
      <w:pPr>
        <w:pStyle w:val="Bezmezer1"/>
        <w:ind w:firstLine="708"/>
        <w:jc w:val="both"/>
        <w:rPr>
          <w:rFonts w:ascii="Arial" w:hAnsi="Arial" w:cs="Arial"/>
          <w:sz w:val="24"/>
          <w:szCs w:val="24"/>
        </w:rPr>
      </w:pPr>
    </w:p>
    <w:p w:rsidR="006B0087" w:rsidRDefault="006B0087" w:rsidP="00DF3399">
      <w:pPr>
        <w:pStyle w:val="Bezmezer1"/>
        <w:ind w:firstLine="708"/>
        <w:jc w:val="both"/>
        <w:rPr>
          <w:rFonts w:ascii="Arial" w:hAnsi="Arial" w:cs="Arial"/>
          <w:sz w:val="24"/>
          <w:szCs w:val="24"/>
        </w:rPr>
      </w:pPr>
    </w:p>
    <w:p w:rsidR="006B0087" w:rsidRPr="00DF3399" w:rsidRDefault="006B0087" w:rsidP="00DF3399">
      <w:pPr>
        <w:pStyle w:val="Bezmezer1"/>
        <w:ind w:firstLine="708"/>
        <w:jc w:val="both"/>
        <w:rPr>
          <w:rFonts w:ascii="Arial" w:hAnsi="Arial" w:cs="Arial"/>
          <w:sz w:val="24"/>
          <w:szCs w:val="24"/>
        </w:rPr>
      </w:pPr>
    </w:p>
    <w:p w:rsidR="006B0087" w:rsidRDefault="006B0087" w:rsidP="006B0087">
      <w:pPr>
        <w:jc w:val="center"/>
        <w:rPr>
          <w:rFonts w:ascii="Arial" w:hAnsi="Arial" w:cs="Arial"/>
          <w:b/>
          <w:sz w:val="28"/>
          <w:szCs w:val="28"/>
        </w:rPr>
      </w:pPr>
      <w:r>
        <w:rPr>
          <w:rFonts w:ascii="Arial" w:hAnsi="Arial" w:cs="Arial"/>
          <w:b/>
          <w:sz w:val="28"/>
          <w:szCs w:val="28"/>
        </w:rPr>
        <w:t>Akce školy ve školním roce 2022/23</w:t>
      </w:r>
    </w:p>
    <w:p w:rsidR="006B0087" w:rsidRDefault="006B0087" w:rsidP="006B0087">
      <w:pPr>
        <w:spacing w:after="0"/>
        <w:rPr>
          <w:rFonts w:ascii="Arial" w:hAnsi="Arial" w:cs="Arial"/>
          <w:b/>
          <w:sz w:val="24"/>
          <w:szCs w:val="24"/>
        </w:rPr>
      </w:pPr>
      <w:r w:rsidRPr="006B0087">
        <w:rPr>
          <w:rFonts w:ascii="Arial" w:hAnsi="Arial" w:cs="Arial"/>
          <w:b/>
          <w:sz w:val="24"/>
          <w:szCs w:val="24"/>
        </w:rPr>
        <w:t>Z</w:t>
      </w:r>
      <w:r>
        <w:rPr>
          <w:rFonts w:ascii="Arial" w:hAnsi="Arial" w:cs="Arial"/>
          <w:b/>
          <w:sz w:val="24"/>
          <w:szCs w:val="24"/>
        </w:rPr>
        <w:t>áří</w:t>
      </w:r>
    </w:p>
    <w:p w:rsidR="006B0087" w:rsidRPr="006B0087" w:rsidRDefault="006B0087" w:rsidP="006B0087">
      <w:pPr>
        <w:spacing w:after="0"/>
        <w:rPr>
          <w:rFonts w:ascii="Arial" w:hAnsi="Arial" w:cs="Arial"/>
          <w:b/>
          <w:sz w:val="24"/>
          <w:szCs w:val="24"/>
        </w:rPr>
      </w:pPr>
    </w:p>
    <w:p w:rsidR="006B0087" w:rsidRDefault="006B0087" w:rsidP="006B0087">
      <w:pPr>
        <w:spacing w:after="0"/>
        <w:rPr>
          <w:rFonts w:ascii="Arial" w:hAnsi="Arial" w:cs="Arial"/>
          <w:sz w:val="24"/>
          <w:szCs w:val="24"/>
        </w:rPr>
      </w:pPr>
      <w:r>
        <w:rPr>
          <w:rFonts w:ascii="Arial" w:hAnsi="Arial" w:cs="Arial"/>
          <w:sz w:val="24"/>
          <w:szCs w:val="24"/>
        </w:rPr>
        <w:t>Prodej papírenského zboží</w:t>
      </w:r>
    </w:p>
    <w:p w:rsidR="006B0087" w:rsidRDefault="006B0087" w:rsidP="006B0087">
      <w:pPr>
        <w:spacing w:after="0"/>
        <w:rPr>
          <w:rFonts w:ascii="Arial" w:hAnsi="Arial" w:cs="Arial"/>
          <w:sz w:val="24"/>
          <w:szCs w:val="24"/>
        </w:rPr>
      </w:pPr>
      <w:r>
        <w:rPr>
          <w:rFonts w:ascii="Arial" w:hAnsi="Arial" w:cs="Arial"/>
          <w:sz w:val="24"/>
          <w:szCs w:val="24"/>
        </w:rPr>
        <w:t>Den české státnosti – třídní projekty</w:t>
      </w:r>
    </w:p>
    <w:p w:rsidR="006B0087" w:rsidRDefault="006B0087" w:rsidP="006B0087">
      <w:pPr>
        <w:spacing w:after="0"/>
        <w:rPr>
          <w:rFonts w:ascii="Arial" w:hAnsi="Arial" w:cs="Arial"/>
          <w:sz w:val="24"/>
          <w:szCs w:val="24"/>
        </w:rPr>
      </w:pPr>
      <w:r>
        <w:rPr>
          <w:rFonts w:ascii="Arial" w:hAnsi="Arial" w:cs="Arial"/>
          <w:sz w:val="24"/>
          <w:szCs w:val="24"/>
        </w:rPr>
        <w:t>Poznávání stromů – Severní Terasa 7.A</w:t>
      </w:r>
    </w:p>
    <w:p w:rsidR="006B0087" w:rsidRDefault="006B0087" w:rsidP="006B0087">
      <w:pPr>
        <w:spacing w:after="0"/>
        <w:rPr>
          <w:rFonts w:ascii="Arial" w:hAnsi="Arial" w:cs="Arial"/>
          <w:sz w:val="24"/>
          <w:szCs w:val="24"/>
        </w:rPr>
      </w:pPr>
      <w:r>
        <w:rPr>
          <w:rFonts w:ascii="Arial" w:hAnsi="Arial" w:cs="Arial"/>
          <w:sz w:val="24"/>
          <w:szCs w:val="24"/>
        </w:rPr>
        <w:t>„Noc vědátorů“ – skleníky UJEP – 8.B</w:t>
      </w:r>
    </w:p>
    <w:p w:rsidR="006B0087" w:rsidRDefault="006B0087" w:rsidP="006B0087">
      <w:pPr>
        <w:spacing w:after="0"/>
        <w:rPr>
          <w:rFonts w:ascii="Arial" w:hAnsi="Arial" w:cs="Arial"/>
          <w:sz w:val="24"/>
          <w:szCs w:val="24"/>
        </w:rPr>
      </w:pPr>
      <w:r>
        <w:rPr>
          <w:rFonts w:ascii="Arial" w:hAnsi="Arial" w:cs="Arial"/>
          <w:sz w:val="24"/>
          <w:szCs w:val="24"/>
        </w:rPr>
        <w:t>ZOO Ústí nad Labem –  6.B</w:t>
      </w:r>
    </w:p>
    <w:p w:rsidR="006B0087" w:rsidRDefault="006B0087" w:rsidP="006B0087">
      <w:pPr>
        <w:spacing w:after="0"/>
        <w:rPr>
          <w:rFonts w:ascii="Arial" w:hAnsi="Arial" w:cs="Arial"/>
          <w:sz w:val="24"/>
          <w:szCs w:val="24"/>
        </w:rPr>
      </w:pPr>
      <w:r>
        <w:rPr>
          <w:rFonts w:ascii="Arial" w:hAnsi="Arial" w:cs="Arial"/>
          <w:sz w:val="24"/>
          <w:szCs w:val="24"/>
        </w:rPr>
        <w:t>Zámeček Větruše a okolí 5.A, 7.A, 7.B, 7.C, 8.A</w:t>
      </w:r>
    </w:p>
    <w:p w:rsidR="006B0087" w:rsidRDefault="006B0087" w:rsidP="006B0087">
      <w:pPr>
        <w:spacing w:after="0"/>
        <w:rPr>
          <w:rFonts w:ascii="Arial" w:hAnsi="Arial" w:cs="Arial"/>
          <w:sz w:val="24"/>
          <w:szCs w:val="24"/>
        </w:rPr>
      </w:pPr>
      <w:r>
        <w:rPr>
          <w:rFonts w:ascii="Arial" w:hAnsi="Arial" w:cs="Arial"/>
          <w:sz w:val="24"/>
          <w:szCs w:val="24"/>
        </w:rPr>
        <w:t>Tiské stěny – 9.A</w:t>
      </w:r>
    </w:p>
    <w:p w:rsidR="006B0087" w:rsidRDefault="006B0087" w:rsidP="006B0087">
      <w:pPr>
        <w:spacing w:after="0"/>
        <w:rPr>
          <w:rFonts w:ascii="Arial" w:hAnsi="Arial" w:cs="Arial"/>
          <w:sz w:val="24"/>
          <w:szCs w:val="24"/>
        </w:rPr>
      </w:pPr>
    </w:p>
    <w:p w:rsidR="006B0087" w:rsidRPr="006B0087" w:rsidRDefault="006B0087" w:rsidP="006B0087">
      <w:pPr>
        <w:spacing w:after="0"/>
        <w:rPr>
          <w:rFonts w:ascii="Arial" w:hAnsi="Arial" w:cs="Arial"/>
          <w:b/>
          <w:sz w:val="24"/>
          <w:szCs w:val="24"/>
        </w:rPr>
      </w:pPr>
      <w:r w:rsidRPr="006B0087">
        <w:rPr>
          <w:rFonts w:ascii="Arial" w:hAnsi="Arial" w:cs="Arial"/>
          <w:b/>
          <w:sz w:val="24"/>
          <w:szCs w:val="24"/>
        </w:rPr>
        <w:t>Říjen</w:t>
      </w:r>
    </w:p>
    <w:p w:rsidR="006B0087" w:rsidRDefault="006B0087" w:rsidP="006B0087">
      <w:pPr>
        <w:spacing w:after="0"/>
        <w:rPr>
          <w:rFonts w:ascii="Arial" w:hAnsi="Arial" w:cs="Arial"/>
          <w:b/>
          <w:sz w:val="28"/>
          <w:szCs w:val="28"/>
        </w:rPr>
      </w:pPr>
    </w:p>
    <w:p w:rsidR="006B0087" w:rsidRDefault="006B0087" w:rsidP="006B0087">
      <w:pPr>
        <w:spacing w:after="0"/>
        <w:rPr>
          <w:rFonts w:ascii="Arial" w:hAnsi="Arial" w:cs="Arial"/>
          <w:sz w:val="24"/>
          <w:szCs w:val="24"/>
        </w:rPr>
      </w:pPr>
      <w:r>
        <w:rPr>
          <w:rFonts w:ascii="Arial" w:hAnsi="Arial" w:cs="Arial"/>
          <w:sz w:val="24"/>
          <w:szCs w:val="24"/>
        </w:rPr>
        <w:t xml:space="preserve">Erbenova vyhlídka – 6.A </w:t>
      </w:r>
    </w:p>
    <w:p w:rsidR="006B0087" w:rsidRDefault="006B0087" w:rsidP="006B0087">
      <w:pPr>
        <w:spacing w:after="0"/>
        <w:rPr>
          <w:rFonts w:ascii="Arial" w:hAnsi="Arial" w:cs="Arial"/>
          <w:sz w:val="24"/>
          <w:szCs w:val="24"/>
        </w:rPr>
      </w:pPr>
      <w:r>
        <w:rPr>
          <w:rFonts w:ascii="Arial" w:hAnsi="Arial" w:cs="Arial"/>
          <w:sz w:val="24"/>
          <w:szCs w:val="24"/>
        </w:rPr>
        <w:t xml:space="preserve">ZOO Ústí nad Labem – 6.B </w:t>
      </w:r>
    </w:p>
    <w:p w:rsidR="006B0087" w:rsidRDefault="006B0087" w:rsidP="006B0087">
      <w:pPr>
        <w:spacing w:after="0"/>
        <w:rPr>
          <w:rFonts w:ascii="Arial" w:hAnsi="Arial" w:cs="Arial"/>
          <w:sz w:val="24"/>
          <w:szCs w:val="24"/>
        </w:rPr>
      </w:pPr>
      <w:r>
        <w:rPr>
          <w:rFonts w:ascii="Arial" w:hAnsi="Arial" w:cs="Arial"/>
          <w:sz w:val="24"/>
          <w:szCs w:val="24"/>
        </w:rPr>
        <w:t>Město Litoměřice – 7.A, 9.A</w:t>
      </w:r>
    </w:p>
    <w:p w:rsidR="006B0087" w:rsidRDefault="006B0087" w:rsidP="006B0087">
      <w:pPr>
        <w:spacing w:after="0"/>
        <w:rPr>
          <w:rFonts w:ascii="Arial" w:hAnsi="Arial" w:cs="Arial"/>
          <w:sz w:val="24"/>
          <w:szCs w:val="24"/>
        </w:rPr>
      </w:pPr>
      <w:r>
        <w:rPr>
          <w:rFonts w:ascii="Arial" w:hAnsi="Arial" w:cs="Arial"/>
          <w:sz w:val="24"/>
          <w:szCs w:val="24"/>
        </w:rPr>
        <w:t>ZOO Děčín – 7.B, 8.A</w:t>
      </w:r>
    </w:p>
    <w:p w:rsidR="006B0087" w:rsidRDefault="006B0087" w:rsidP="006B0087">
      <w:pPr>
        <w:spacing w:after="0"/>
        <w:rPr>
          <w:rFonts w:ascii="Arial" w:hAnsi="Arial" w:cs="Arial"/>
          <w:sz w:val="24"/>
          <w:szCs w:val="24"/>
        </w:rPr>
      </w:pPr>
      <w:r>
        <w:rPr>
          <w:rFonts w:ascii="Arial" w:hAnsi="Arial" w:cs="Arial"/>
          <w:sz w:val="24"/>
          <w:szCs w:val="24"/>
        </w:rPr>
        <w:t xml:space="preserve">Planetárium Teplice – 7.C </w:t>
      </w:r>
    </w:p>
    <w:p w:rsidR="006B0087" w:rsidRDefault="006B0087" w:rsidP="006B0087">
      <w:pPr>
        <w:spacing w:after="0"/>
        <w:rPr>
          <w:rFonts w:ascii="Arial" w:hAnsi="Arial" w:cs="Arial"/>
          <w:sz w:val="24"/>
          <w:szCs w:val="24"/>
        </w:rPr>
      </w:pPr>
      <w:r>
        <w:rPr>
          <w:rFonts w:ascii="Arial" w:hAnsi="Arial" w:cs="Arial"/>
          <w:sz w:val="24"/>
          <w:szCs w:val="24"/>
        </w:rPr>
        <w:lastRenderedPageBreak/>
        <w:t>Hrad Střekov a Zdymadla – 8.B</w:t>
      </w:r>
    </w:p>
    <w:p w:rsidR="006B0087" w:rsidRDefault="006B0087" w:rsidP="006B0087">
      <w:pPr>
        <w:spacing w:after="0"/>
        <w:rPr>
          <w:rFonts w:ascii="Arial" w:hAnsi="Arial" w:cs="Arial"/>
          <w:sz w:val="24"/>
          <w:szCs w:val="24"/>
        </w:rPr>
      </w:pPr>
      <w:r>
        <w:rPr>
          <w:rFonts w:ascii="Arial" w:hAnsi="Arial" w:cs="Arial"/>
          <w:sz w:val="24"/>
          <w:szCs w:val="24"/>
        </w:rPr>
        <w:t>Málkova vyhlídka – 1.A, 1.B, 1.C</w:t>
      </w:r>
    </w:p>
    <w:p w:rsidR="006B0087" w:rsidRDefault="006B0087" w:rsidP="006B0087">
      <w:pPr>
        <w:spacing w:after="0"/>
        <w:rPr>
          <w:rFonts w:ascii="Arial" w:hAnsi="Arial" w:cs="Arial"/>
          <w:sz w:val="24"/>
          <w:szCs w:val="24"/>
        </w:rPr>
      </w:pPr>
      <w:r>
        <w:rPr>
          <w:rFonts w:ascii="Arial" w:hAnsi="Arial" w:cs="Arial"/>
          <w:sz w:val="24"/>
          <w:szCs w:val="24"/>
        </w:rPr>
        <w:t>Pampalánie Ústí nad Labem – 3.B</w:t>
      </w:r>
    </w:p>
    <w:p w:rsidR="006B0087" w:rsidRDefault="006B0087" w:rsidP="006B0087">
      <w:pPr>
        <w:spacing w:after="0"/>
        <w:rPr>
          <w:rFonts w:ascii="Arial" w:hAnsi="Arial" w:cs="Arial"/>
          <w:sz w:val="24"/>
          <w:szCs w:val="24"/>
        </w:rPr>
      </w:pPr>
      <w:r>
        <w:rPr>
          <w:rFonts w:ascii="Arial" w:hAnsi="Arial" w:cs="Arial"/>
          <w:sz w:val="24"/>
          <w:szCs w:val="24"/>
        </w:rPr>
        <w:t>Zámeček Větruše a okolí – 4.C</w:t>
      </w:r>
    </w:p>
    <w:p w:rsidR="006B0087" w:rsidRDefault="006B0087" w:rsidP="006B0087">
      <w:pPr>
        <w:spacing w:after="0"/>
        <w:rPr>
          <w:rFonts w:ascii="Arial" w:hAnsi="Arial" w:cs="Arial"/>
          <w:sz w:val="24"/>
          <w:szCs w:val="24"/>
        </w:rPr>
      </w:pPr>
      <w:r>
        <w:rPr>
          <w:rFonts w:ascii="Arial" w:hAnsi="Arial" w:cs="Arial"/>
          <w:sz w:val="24"/>
          <w:szCs w:val="24"/>
        </w:rPr>
        <w:t>Jump aréna Střekov – 5.B</w:t>
      </w:r>
    </w:p>
    <w:p w:rsidR="006B0087" w:rsidRDefault="006B0087" w:rsidP="006B0087">
      <w:pPr>
        <w:spacing w:after="0"/>
        <w:rPr>
          <w:rFonts w:ascii="Arial" w:hAnsi="Arial" w:cs="Arial"/>
          <w:sz w:val="24"/>
          <w:szCs w:val="24"/>
        </w:rPr>
      </w:pPr>
      <w:r>
        <w:rPr>
          <w:rFonts w:ascii="Arial" w:hAnsi="Arial" w:cs="Arial"/>
          <w:sz w:val="24"/>
          <w:szCs w:val="24"/>
        </w:rPr>
        <w:t>Burza středních škol – 9.A + vycházející žáci z nižších ročníků</w:t>
      </w:r>
    </w:p>
    <w:p w:rsidR="006B0087" w:rsidRDefault="006B0087" w:rsidP="006B0087">
      <w:pPr>
        <w:spacing w:after="0"/>
        <w:rPr>
          <w:rFonts w:ascii="Arial" w:hAnsi="Arial" w:cs="Arial"/>
          <w:sz w:val="24"/>
          <w:szCs w:val="24"/>
        </w:rPr>
      </w:pPr>
      <w:r>
        <w:rPr>
          <w:rFonts w:ascii="Arial" w:hAnsi="Arial" w:cs="Arial"/>
          <w:sz w:val="24"/>
          <w:szCs w:val="24"/>
        </w:rPr>
        <w:t>Kurz 1.pomoci – 3.A, 5.A</w:t>
      </w:r>
    </w:p>
    <w:p w:rsidR="006B0087" w:rsidRDefault="006B0087" w:rsidP="006B0087">
      <w:pPr>
        <w:spacing w:after="0"/>
        <w:rPr>
          <w:rFonts w:ascii="Arial" w:hAnsi="Arial" w:cs="Arial"/>
          <w:sz w:val="24"/>
          <w:szCs w:val="24"/>
        </w:rPr>
      </w:pPr>
      <w:bookmarkStart w:id="3" w:name="_Hlk145917273"/>
      <w:r>
        <w:rPr>
          <w:rFonts w:ascii="Arial" w:hAnsi="Arial" w:cs="Arial"/>
          <w:sz w:val="24"/>
          <w:szCs w:val="24"/>
        </w:rPr>
        <w:t>Akvária a terária DDM Ústí nad Labem – 7.B, 7.C</w:t>
      </w:r>
    </w:p>
    <w:p w:rsidR="006B0087" w:rsidRDefault="006B0087" w:rsidP="006B0087">
      <w:pPr>
        <w:spacing w:after="0"/>
        <w:rPr>
          <w:rFonts w:ascii="Arial" w:hAnsi="Arial" w:cs="Arial"/>
          <w:sz w:val="24"/>
          <w:szCs w:val="24"/>
        </w:rPr>
      </w:pPr>
    </w:p>
    <w:bookmarkEnd w:id="3"/>
    <w:p w:rsidR="006B0087" w:rsidRPr="006B0087" w:rsidRDefault="006B0087" w:rsidP="006B0087">
      <w:pPr>
        <w:spacing w:after="0"/>
        <w:rPr>
          <w:rFonts w:ascii="Arial" w:hAnsi="Arial" w:cs="Arial"/>
          <w:b/>
          <w:sz w:val="24"/>
          <w:szCs w:val="24"/>
        </w:rPr>
      </w:pPr>
      <w:r w:rsidRPr="006B0087">
        <w:rPr>
          <w:rFonts w:ascii="Arial" w:hAnsi="Arial" w:cs="Arial"/>
          <w:b/>
          <w:sz w:val="24"/>
          <w:szCs w:val="24"/>
        </w:rPr>
        <w:t>Listopad</w:t>
      </w:r>
    </w:p>
    <w:p w:rsidR="006B0087" w:rsidRDefault="006B0087" w:rsidP="006B0087">
      <w:pPr>
        <w:spacing w:after="0"/>
        <w:rPr>
          <w:rFonts w:ascii="Arial" w:hAnsi="Arial" w:cs="Arial"/>
          <w:b/>
          <w:sz w:val="28"/>
          <w:szCs w:val="28"/>
        </w:rPr>
      </w:pPr>
    </w:p>
    <w:p w:rsidR="006B0087" w:rsidRDefault="006B0087" w:rsidP="006B0087">
      <w:pPr>
        <w:spacing w:after="0"/>
        <w:rPr>
          <w:rFonts w:ascii="Arial" w:hAnsi="Arial" w:cs="Arial"/>
          <w:sz w:val="24"/>
          <w:szCs w:val="24"/>
        </w:rPr>
      </w:pPr>
      <w:r>
        <w:rPr>
          <w:rFonts w:ascii="Arial" w:hAnsi="Arial" w:cs="Arial"/>
          <w:sz w:val="24"/>
          <w:szCs w:val="24"/>
        </w:rPr>
        <w:t>Akvária a terária DDM Ústí nad Labem – 7.A, 6.A</w:t>
      </w:r>
    </w:p>
    <w:p w:rsidR="006B0087" w:rsidRDefault="006B0087" w:rsidP="006B0087">
      <w:pPr>
        <w:spacing w:after="0"/>
        <w:rPr>
          <w:rFonts w:ascii="Arial" w:hAnsi="Arial" w:cs="Arial"/>
          <w:sz w:val="24"/>
          <w:szCs w:val="24"/>
        </w:rPr>
      </w:pPr>
      <w:r>
        <w:rPr>
          <w:rFonts w:ascii="Arial" w:hAnsi="Arial" w:cs="Arial"/>
          <w:sz w:val="24"/>
          <w:szCs w:val="24"/>
        </w:rPr>
        <w:t>Dopravní výchova – 4.A</w:t>
      </w:r>
    </w:p>
    <w:p w:rsidR="006B0087" w:rsidRDefault="006B0087" w:rsidP="006B0087">
      <w:pPr>
        <w:spacing w:after="0"/>
        <w:rPr>
          <w:rFonts w:ascii="Arial" w:hAnsi="Arial" w:cs="Arial"/>
          <w:sz w:val="24"/>
          <w:szCs w:val="24"/>
        </w:rPr>
      </w:pPr>
      <w:r>
        <w:rPr>
          <w:rFonts w:ascii="Arial" w:hAnsi="Arial" w:cs="Arial"/>
          <w:sz w:val="24"/>
          <w:szCs w:val="24"/>
        </w:rPr>
        <w:t>Pamětníci totality – beseda pro žáky 8. a 9. ročníku</w:t>
      </w:r>
    </w:p>
    <w:p w:rsidR="006B0087" w:rsidRDefault="006B0087" w:rsidP="006B0087">
      <w:pPr>
        <w:spacing w:after="0"/>
        <w:rPr>
          <w:rFonts w:ascii="Arial" w:hAnsi="Arial" w:cs="Arial"/>
          <w:sz w:val="24"/>
          <w:szCs w:val="24"/>
        </w:rPr>
      </w:pPr>
      <w:r>
        <w:rPr>
          <w:rFonts w:ascii="Arial" w:hAnsi="Arial" w:cs="Arial"/>
          <w:sz w:val="24"/>
          <w:szCs w:val="24"/>
        </w:rPr>
        <w:t>Svět proti drogám – 4. – 9. ročník</w:t>
      </w:r>
    </w:p>
    <w:p w:rsidR="006B0087" w:rsidRDefault="006B0087" w:rsidP="006B0087">
      <w:pPr>
        <w:spacing w:after="0"/>
        <w:rPr>
          <w:rFonts w:ascii="Arial" w:hAnsi="Arial" w:cs="Arial"/>
          <w:sz w:val="24"/>
          <w:szCs w:val="24"/>
        </w:rPr>
      </w:pPr>
      <w:r>
        <w:rPr>
          <w:rFonts w:ascii="Arial" w:hAnsi="Arial" w:cs="Arial"/>
          <w:sz w:val="24"/>
          <w:szCs w:val="24"/>
        </w:rPr>
        <w:t>Zámeček Větruše a okolí – 6.A</w:t>
      </w:r>
    </w:p>
    <w:p w:rsidR="006B0087" w:rsidRDefault="006B0087" w:rsidP="006B0087">
      <w:pPr>
        <w:spacing w:after="0"/>
        <w:rPr>
          <w:rFonts w:ascii="Arial" w:hAnsi="Arial" w:cs="Arial"/>
          <w:sz w:val="24"/>
          <w:szCs w:val="24"/>
        </w:rPr>
      </w:pPr>
      <w:r>
        <w:rPr>
          <w:rFonts w:ascii="Arial" w:hAnsi="Arial" w:cs="Arial"/>
          <w:sz w:val="24"/>
          <w:szCs w:val="24"/>
        </w:rPr>
        <w:t>Chovatelství DDM – 6.B</w:t>
      </w:r>
    </w:p>
    <w:p w:rsidR="006B0087" w:rsidRDefault="006B0087" w:rsidP="006B0087">
      <w:pPr>
        <w:spacing w:after="0"/>
        <w:rPr>
          <w:rFonts w:ascii="Arial" w:hAnsi="Arial" w:cs="Arial"/>
          <w:sz w:val="24"/>
          <w:szCs w:val="24"/>
        </w:rPr>
      </w:pPr>
      <w:r>
        <w:rPr>
          <w:rFonts w:ascii="Arial" w:hAnsi="Arial" w:cs="Arial"/>
          <w:sz w:val="24"/>
          <w:szCs w:val="24"/>
        </w:rPr>
        <w:t>Muzeum Ústí nad Labem – 7.A</w:t>
      </w:r>
    </w:p>
    <w:p w:rsidR="006B0087" w:rsidRDefault="006B0087" w:rsidP="006B0087">
      <w:pPr>
        <w:spacing w:after="0"/>
        <w:rPr>
          <w:rFonts w:ascii="Arial" w:hAnsi="Arial" w:cs="Arial"/>
          <w:sz w:val="24"/>
          <w:szCs w:val="24"/>
        </w:rPr>
      </w:pPr>
      <w:r>
        <w:rPr>
          <w:rFonts w:ascii="Arial" w:hAnsi="Arial" w:cs="Arial"/>
          <w:sz w:val="24"/>
          <w:szCs w:val="24"/>
        </w:rPr>
        <w:t>Solná jeskyně Ústí nad Labem – 7.B, 8.A</w:t>
      </w:r>
    </w:p>
    <w:p w:rsidR="006B0087" w:rsidRDefault="006B0087" w:rsidP="006B0087">
      <w:pPr>
        <w:spacing w:after="0"/>
        <w:rPr>
          <w:rFonts w:ascii="Arial" w:hAnsi="Arial" w:cs="Arial"/>
          <w:sz w:val="24"/>
          <w:szCs w:val="24"/>
        </w:rPr>
      </w:pPr>
      <w:r>
        <w:rPr>
          <w:rFonts w:ascii="Arial" w:hAnsi="Arial" w:cs="Arial"/>
          <w:sz w:val="24"/>
          <w:szCs w:val="24"/>
        </w:rPr>
        <w:t>SPŠ Ústí nad Labem – exkurze – 9.A</w:t>
      </w:r>
    </w:p>
    <w:p w:rsidR="006B0087" w:rsidRDefault="006B0087" w:rsidP="006B0087">
      <w:pPr>
        <w:spacing w:after="0"/>
        <w:rPr>
          <w:rFonts w:ascii="Arial" w:hAnsi="Arial" w:cs="Arial"/>
          <w:sz w:val="24"/>
          <w:szCs w:val="24"/>
        </w:rPr>
      </w:pPr>
      <w:r>
        <w:rPr>
          <w:rFonts w:ascii="Arial" w:hAnsi="Arial" w:cs="Arial"/>
          <w:sz w:val="24"/>
          <w:szCs w:val="24"/>
        </w:rPr>
        <w:t>Planetárium Teplice – 5.A, 5.B</w:t>
      </w:r>
    </w:p>
    <w:p w:rsidR="006B0087" w:rsidRDefault="006B0087" w:rsidP="006B0087">
      <w:pPr>
        <w:spacing w:after="0"/>
        <w:rPr>
          <w:rFonts w:ascii="Arial" w:hAnsi="Arial" w:cs="Arial"/>
          <w:sz w:val="24"/>
          <w:szCs w:val="24"/>
        </w:rPr>
      </w:pPr>
    </w:p>
    <w:p w:rsidR="006B0087" w:rsidRDefault="006B0087" w:rsidP="006B0087">
      <w:pPr>
        <w:spacing w:after="0"/>
        <w:rPr>
          <w:rFonts w:ascii="Arial" w:hAnsi="Arial" w:cs="Arial"/>
          <w:bCs/>
          <w:sz w:val="28"/>
          <w:szCs w:val="28"/>
        </w:rPr>
      </w:pPr>
    </w:p>
    <w:p w:rsidR="006B0087" w:rsidRPr="006B0087" w:rsidRDefault="006B0087" w:rsidP="006B0087">
      <w:pPr>
        <w:spacing w:after="0"/>
        <w:rPr>
          <w:rFonts w:ascii="Arial" w:hAnsi="Arial" w:cs="Arial"/>
          <w:b/>
          <w:sz w:val="24"/>
          <w:szCs w:val="24"/>
        </w:rPr>
      </w:pPr>
      <w:r w:rsidRPr="006B0087">
        <w:rPr>
          <w:rFonts w:ascii="Arial" w:hAnsi="Arial" w:cs="Arial"/>
          <w:b/>
          <w:sz w:val="24"/>
          <w:szCs w:val="24"/>
        </w:rPr>
        <w:t>Prosinec</w:t>
      </w:r>
    </w:p>
    <w:p w:rsidR="006B0087" w:rsidRDefault="006B0087" w:rsidP="006B0087">
      <w:pPr>
        <w:spacing w:after="0"/>
        <w:rPr>
          <w:rFonts w:ascii="Arial" w:hAnsi="Arial" w:cs="Arial"/>
          <w:b/>
          <w:sz w:val="28"/>
          <w:szCs w:val="28"/>
        </w:rPr>
      </w:pPr>
    </w:p>
    <w:p w:rsidR="006B0087" w:rsidRDefault="006B0087" w:rsidP="006B0087">
      <w:pPr>
        <w:spacing w:after="0"/>
        <w:rPr>
          <w:rFonts w:ascii="Arial" w:hAnsi="Arial" w:cs="Arial"/>
          <w:bCs/>
          <w:sz w:val="24"/>
          <w:szCs w:val="24"/>
        </w:rPr>
      </w:pPr>
      <w:r>
        <w:rPr>
          <w:rFonts w:ascii="Arial" w:hAnsi="Arial" w:cs="Arial"/>
          <w:bCs/>
          <w:sz w:val="24"/>
          <w:szCs w:val="24"/>
        </w:rPr>
        <w:t>Chovatelství DDM Ústí nad Labem – 2.A, 4.C</w:t>
      </w:r>
    </w:p>
    <w:p w:rsidR="006B0087" w:rsidRDefault="006B0087" w:rsidP="006B0087">
      <w:pPr>
        <w:spacing w:after="0"/>
        <w:rPr>
          <w:rFonts w:ascii="Arial" w:hAnsi="Arial" w:cs="Arial"/>
          <w:bCs/>
          <w:sz w:val="24"/>
          <w:szCs w:val="24"/>
        </w:rPr>
      </w:pPr>
      <w:r>
        <w:rPr>
          <w:rFonts w:ascii="Arial" w:hAnsi="Arial" w:cs="Arial"/>
          <w:bCs/>
          <w:sz w:val="24"/>
          <w:szCs w:val="24"/>
        </w:rPr>
        <w:t>Emil Zubr – výukový program Muzeum Ústí nad Labem – 6.B</w:t>
      </w:r>
    </w:p>
    <w:p w:rsidR="006B0087" w:rsidRDefault="006B0087" w:rsidP="006B0087">
      <w:pPr>
        <w:spacing w:after="0"/>
        <w:rPr>
          <w:rFonts w:ascii="Arial" w:hAnsi="Arial" w:cs="Arial"/>
          <w:bCs/>
          <w:sz w:val="24"/>
          <w:szCs w:val="24"/>
        </w:rPr>
      </w:pPr>
      <w:r>
        <w:rPr>
          <w:rFonts w:ascii="Arial" w:hAnsi="Arial" w:cs="Arial"/>
          <w:bCs/>
          <w:sz w:val="24"/>
          <w:szCs w:val="24"/>
        </w:rPr>
        <w:t>Vánoční trhy v Ústí nad Labem 7.A, 9.A</w:t>
      </w:r>
    </w:p>
    <w:p w:rsidR="006B0087" w:rsidRDefault="006B0087" w:rsidP="006B0087">
      <w:pPr>
        <w:spacing w:after="0"/>
        <w:rPr>
          <w:rFonts w:ascii="Arial" w:hAnsi="Arial" w:cs="Arial"/>
          <w:bCs/>
          <w:sz w:val="24"/>
          <w:szCs w:val="24"/>
        </w:rPr>
      </w:pPr>
      <w:r>
        <w:rPr>
          <w:rFonts w:ascii="Arial" w:hAnsi="Arial" w:cs="Arial"/>
          <w:bCs/>
          <w:sz w:val="24"/>
          <w:szCs w:val="24"/>
        </w:rPr>
        <w:t>Vánoční Praha – výběr žáků 2.stupně</w:t>
      </w:r>
    </w:p>
    <w:p w:rsidR="006B0087" w:rsidRDefault="006B0087" w:rsidP="006B0087">
      <w:pPr>
        <w:spacing w:after="0"/>
        <w:rPr>
          <w:rFonts w:ascii="Arial" w:hAnsi="Arial" w:cs="Arial"/>
          <w:bCs/>
          <w:sz w:val="24"/>
          <w:szCs w:val="24"/>
        </w:rPr>
      </w:pPr>
      <w:r>
        <w:rPr>
          <w:rFonts w:ascii="Arial" w:hAnsi="Arial" w:cs="Arial"/>
          <w:bCs/>
          <w:sz w:val="24"/>
          <w:szCs w:val="24"/>
        </w:rPr>
        <w:t>Divadelní představení v KD Ústí nad Labem – PT1, PT2, 1.A, 1.B, 1.C, 2.A, 2.B</w:t>
      </w:r>
    </w:p>
    <w:p w:rsidR="006B0087" w:rsidRDefault="006B0087" w:rsidP="006B0087">
      <w:pPr>
        <w:spacing w:after="0"/>
        <w:rPr>
          <w:rFonts w:ascii="Arial" w:hAnsi="Arial" w:cs="Arial"/>
          <w:bCs/>
          <w:sz w:val="24"/>
          <w:szCs w:val="24"/>
        </w:rPr>
      </w:pPr>
      <w:r>
        <w:rPr>
          <w:rFonts w:ascii="Arial" w:hAnsi="Arial" w:cs="Arial"/>
          <w:bCs/>
          <w:sz w:val="24"/>
          <w:szCs w:val="24"/>
        </w:rPr>
        <w:t>Divadelní představení v Severočeském divadle ÚL – 5.A, 5.B</w:t>
      </w:r>
    </w:p>
    <w:p w:rsidR="006B0087" w:rsidRDefault="006B0087" w:rsidP="006B0087">
      <w:pPr>
        <w:spacing w:after="0"/>
        <w:rPr>
          <w:rFonts w:ascii="Arial" w:hAnsi="Arial" w:cs="Arial"/>
          <w:bCs/>
          <w:sz w:val="24"/>
          <w:szCs w:val="24"/>
        </w:rPr>
      </w:pPr>
    </w:p>
    <w:p w:rsidR="006B0087" w:rsidRPr="006B0087" w:rsidRDefault="006B0087" w:rsidP="006B0087">
      <w:pPr>
        <w:spacing w:after="0"/>
        <w:rPr>
          <w:rFonts w:ascii="Arial" w:hAnsi="Arial" w:cs="Arial"/>
          <w:b/>
          <w:sz w:val="24"/>
          <w:szCs w:val="24"/>
        </w:rPr>
      </w:pPr>
      <w:r w:rsidRPr="006B0087">
        <w:rPr>
          <w:rFonts w:ascii="Arial" w:hAnsi="Arial" w:cs="Arial"/>
          <w:b/>
          <w:sz w:val="24"/>
          <w:szCs w:val="24"/>
        </w:rPr>
        <w:t>Leden</w:t>
      </w:r>
    </w:p>
    <w:p w:rsidR="006B0087" w:rsidRDefault="006B0087" w:rsidP="006B0087">
      <w:pPr>
        <w:spacing w:after="0"/>
        <w:rPr>
          <w:rFonts w:ascii="Arial" w:hAnsi="Arial" w:cs="Arial"/>
          <w:b/>
          <w:sz w:val="28"/>
          <w:szCs w:val="28"/>
        </w:rPr>
      </w:pPr>
    </w:p>
    <w:p w:rsidR="006B0087" w:rsidRDefault="006B0087" w:rsidP="006B0087">
      <w:pPr>
        <w:spacing w:after="0"/>
        <w:rPr>
          <w:rFonts w:ascii="Arial" w:hAnsi="Arial" w:cs="Arial"/>
          <w:bCs/>
          <w:sz w:val="24"/>
          <w:szCs w:val="24"/>
        </w:rPr>
      </w:pPr>
      <w:r>
        <w:rPr>
          <w:rFonts w:ascii="Arial" w:hAnsi="Arial" w:cs="Arial"/>
          <w:bCs/>
          <w:sz w:val="24"/>
          <w:szCs w:val="24"/>
        </w:rPr>
        <w:t>Pampalánie Ústí nad Labem – 1.B, 1.C</w:t>
      </w:r>
    </w:p>
    <w:p w:rsidR="006B0087" w:rsidRDefault="006B0087" w:rsidP="006B0087">
      <w:pPr>
        <w:spacing w:after="0"/>
        <w:rPr>
          <w:rFonts w:ascii="Arial" w:hAnsi="Arial" w:cs="Arial"/>
          <w:bCs/>
          <w:sz w:val="24"/>
          <w:szCs w:val="24"/>
        </w:rPr>
      </w:pPr>
      <w:r>
        <w:rPr>
          <w:rFonts w:ascii="Arial" w:hAnsi="Arial" w:cs="Arial"/>
          <w:bCs/>
          <w:sz w:val="24"/>
          <w:szCs w:val="24"/>
        </w:rPr>
        <w:t>Jump aréna Předlice – 3.B</w:t>
      </w:r>
    </w:p>
    <w:p w:rsidR="006B0087" w:rsidRDefault="006B0087" w:rsidP="006B0087">
      <w:pPr>
        <w:spacing w:after="0"/>
        <w:rPr>
          <w:rFonts w:ascii="Arial" w:hAnsi="Arial" w:cs="Arial"/>
          <w:bCs/>
          <w:sz w:val="24"/>
          <w:szCs w:val="24"/>
        </w:rPr>
      </w:pPr>
      <w:r>
        <w:rPr>
          <w:rFonts w:ascii="Arial" w:hAnsi="Arial" w:cs="Arial"/>
          <w:bCs/>
          <w:sz w:val="24"/>
          <w:szCs w:val="24"/>
        </w:rPr>
        <w:t>Jump aréna Střekov – 5.A, 6.A</w:t>
      </w:r>
    </w:p>
    <w:p w:rsidR="006B0087" w:rsidRDefault="006B0087" w:rsidP="006B0087">
      <w:pPr>
        <w:spacing w:after="0"/>
        <w:rPr>
          <w:rFonts w:ascii="Arial" w:hAnsi="Arial" w:cs="Arial"/>
          <w:bCs/>
          <w:sz w:val="24"/>
          <w:szCs w:val="24"/>
        </w:rPr>
      </w:pPr>
      <w:r>
        <w:rPr>
          <w:rFonts w:ascii="Arial" w:hAnsi="Arial" w:cs="Arial"/>
          <w:bCs/>
          <w:sz w:val="24"/>
          <w:szCs w:val="24"/>
        </w:rPr>
        <w:t xml:space="preserve">Zámeček Větruše se společnou snídaní – 5.B </w:t>
      </w:r>
    </w:p>
    <w:p w:rsidR="006B0087" w:rsidRDefault="006B0087" w:rsidP="006B0087">
      <w:pPr>
        <w:spacing w:after="0"/>
        <w:rPr>
          <w:rFonts w:ascii="Arial" w:hAnsi="Arial" w:cs="Arial"/>
          <w:bCs/>
          <w:sz w:val="24"/>
          <w:szCs w:val="24"/>
        </w:rPr>
      </w:pPr>
      <w:r>
        <w:rPr>
          <w:rFonts w:ascii="Arial" w:hAnsi="Arial" w:cs="Arial"/>
          <w:bCs/>
          <w:sz w:val="24"/>
          <w:szCs w:val="24"/>
        </w:rPr>
        <w:t>Dopravní výchova MP Ústí nad Labem – 4.A, 4.B, 4.C</w:t>
      </w:r>
    </w:p>
    <w:p w:rsidR="006B0087" w:rsidRDefault="006B0087" w:rsidP="006B0087">
      <w:pPr>
        <w:spacing w:after="0"/>
        <w:rPr>
          <w:rFonts w:ascii="Arial" w:hAnsi="Arial" w:cs="Arial"/>
          <w:bCs/>
          <w:sz w:val="24"/>
          <w:szCs w:val="24"/>
        </w:rPr>
      </w:pPr>
      <w:r>
        <w:rPr>
          <w:rFonts w:ascii="Arial" w:hAnsi="Arial" w:cs="Arial"/>
          <w:bCs/>
          <w:sz w:val="24"/>
          <w:szCs w:val="24"/>
        </w:rPr>
        <w:t>Olympia Teplice bruslení – 7.A, 7.B, 8.A, 9.A</w:t>
      </w:r>
    </w:p>
    <w:p w:rsidR="006B0087" w:rsidRDefault="006B0087" w:rsidP="006B0087">
      <w:pPr>
        <w:spacing w:after="0"/>
        <w:rPr>
          <w:rFonts w:ascii="Arial" w:hAnsi="Arial" w:cs="Arial"/>
          <w:bCs/>
          <w:sz w:val="24"/>
          <w:szCs w:val="24"/>
        </w:rPr>
      </w:pPr>
      <w:r>
        <w:rPr>
          <w:rFonts w:ascii="Arial" w:hAnsi="Arial" w:cs="Arial"/>
          <w:bCs/>
          <w:sz w:val="24"/>
          <w:szCs w:val="24"/>
        </w:rPr>
        <w:t>ZOO Ústí nad Labem – 7.A</w:t>
      </w:r>
    </w:p>
    <w:p w:rsidR="006B0087" w:rsidRDefault="006B0087" w:rsidP="006B0087">
      <w:pPr>
        <w:spacing w:after="0"/>
        <w:rPr>
          <w:rFonts w:ascii="Arial" w:hAnsi="Arial" w:cs="Arial"/>
          <w:bCs/>
          <w:sz w:val="24"/>
          <w:szCs w:val="24"/>
        </w:rPr>
      </w:pPr>
      <w:r>
        <w:rPr>
          <w:rFonts w:ascii="Arial" w:hAnsi="Arial" w:cs="Arial"/>
          <w:bCs/>
          <w:sz w:val="24"/>
          <w:szCs w:val="24"/>
        </w:rPr>
        <w:t>Kurz 1.pomoci – 1.B, 1.C</w:t>
      </w:r>
    </w:p>
    <w:p w:rsidR="006B0087" w:rsidRDefault="006B0087" w:rsidP="006B0087">
      <w:pPr>
        <w:spacing w:after="0"/>
        <w:rPr>
          <w:rFonts w:ascii="Arial" w:hAnsi="Arial" w:cs="Arial"/>
          <w:bCs/>
          <w:sz w:val="24"/>
          <w:szCs w:val="24"/>
        </w:rPr>
      </w:pPr>
      <w:r>
        <w:rPr>
          <w:rFonts w:ascii="Arial" w:hAnsi="Arial" w:cs="Arial"/>
          <w:bCs/>
          <w:sz w:val="24"/>
          <w:szCs w:val="24"/>
        </w:rPr>
        <w:t>SŠ Trmice exkurze 9.A + vycházející žáci z nižšího ročníku</w:t>
      </w:r>
    </w:p>
    <w:p w:rsidR="006B0087" w:rsidRDefault="006B0087" w:rsidP="006B0087">
      <w:pPr>
        <w:spacing w:after="0"/>
        <w:rPr>
          <w:rFonts w:ascii="Arial" w:hAnsi="Arial" w:cs="Arial"/>
          <w:bCs/>
          <w:sz w:val="24"/>
          <w:szCs w:val="24"/>
        </w:rPr>
      </w:pPr>
    </w:p>
    <w:p w:rsidR="006B0087" w:rsidRPr="006B0087" w:rsidRDefault="006B0087" w:rsidP="006B0087">
      <w:pPr>
        <w:spacing w:after="0"/>
        <w:rPr>
          <w:rFonts w:ascii="Arial" w:hAnsi="Arial" w:cs="Arial"/>
          <w:b/>
          <w:sz w:val="24"/>
          <w:szCs w:val="24"/>
        </w:rPr>
      </w:pPr>
      <w:r>
        <w:rPr>
          <w:rFonts w:ascii="Arial" w:hAnsi="Arial" w:cs="Arial"/>
          <w:b/>
          <w:sz w:val="24"/>
          <w:szCs w:val="24"/>
        </w:rPr>
        <w:t>Únor</w:t>
      </w:r>
    </w:p>
    <w:p w:rsidR="006B0087" w:rsidRDefault="006B0087" w:rsidP="006B0087">
      <w:pPr>
        <w:spacing w:after="0"/>
        <w:rPr>
          <w:rFonts w:ascii="Arial" w:hAnsi="Arial" w:cs="Arial"/>
          <w:b/>
          <w:sz w:val="28"/>
          <w:szCs w:val="28"/>
        </w:rPr>
      </w:pPr>
    </w:p>
    <w:p w:rsidR="006B0087" w:rsidRDefault="006B0087" w:rsidP="006B0087">
      <w:pPr>
        <w:spacing w:after="0"/>
        <w:rPr>
          <w:rFonts w:ascii="Arial" w:hAnsi="Arial" w:cs="Arial"/>
          <w:bCs/>
          <w:sz w:val="24"/>
          <w:szCs w:val="24"/>
        </w:rPr>
      </w:pPr>
      <w:r>
        <w:rPr>
          <w:rFonts w:ascii="Arial" w:hAnsi="Arial" w:cs="Arial"/>
          <w:bCs/>
          <w:sz w:val="24"/>
          <w:szCs w:val="24"/>
        </w:rPr>
        <w:t>Lovoš exkurze – 7.A</w:t>
      </w:r>
    </w:p>
    <w:p w:rsidR="006B0087" w:rsidRDefault="006B0087" w:rsidP="006B0087">
      <w:pPr>
        <w:spacing w:after="0"/>
        <w:rPr>
          <w:rFonts w:ascii="Arial" w:hAnsi="Arial" w:cs="Arial"/>
          <w:bCs/>
          <w:sz w:val="24"/>
          <w:szCs w:val="24"/>
        </w:rPr>
      </w:pPr>
      <w:r>
        <w:rPr>
          <w:rFonts w:ascii="Arial" w:hAnsi="Arial" w:cs="Arial"/>
          <w:bCs/>
          <w:sz w:val="24"/>
          <w:szCs w:val="24"/>
        </w:rPr>
        <w:t>ZOO Ústí nad Labem výukový program – 8.A, 8.B</w:t>
      </w:r>
    </w:p>
    <w:p w:rsidR="006B0087" w:rsidRDefault="006B0087" w:rsidP="006B0087">
      <w:pPr>
        <w:spacing w:after="0"/>
        <w:rPr>
          <w:rFonts w:ascii="Arial" w:hAnsi="Arial" w:cs="Arial"/>
          <w:bCs/>
          <w:sz w:val="24"/>
          <w:szCs w:val="24"/>
        </w:rPr>
      </w:pPr>
      <w:r>
        <w:rPr>
          <w:rFonts w:ascii="Arial" w:hAnsi="Arial" w:cs="Arial"/>
          <w:bCs/>
          <w:sz w:val="24"/>
          <w:szCs w:val="24"/>
        </w:rPr>
        <w:t>Bowling Povrly – 9.A</w:t>
      </w:r>
    </w:p>
    <w:p w:rsidR="006B0087" w:rsidRDefault="006B0087" w:rsidP="006B0087">
      <w:pPr>
        <w:spacing w:after="0"/>
        <w:rPr>
          <w:rFonts w:ascii="Arial" w:hAnsi="Arial" w:cs="Arial"/>
          <w:bCs/>
          <w:sz w:val="24"/>
          <w:szCs w:val="24"/>
        </w:rPr>
      </w:pPr>
      <w:r>
        <w:rPr>
          <w:rFonts w:ascii="Arial" w:hAnsi="Arial" w:cs="Arial"/>
          <w:bCs/>
          <w:sz w:val="24"/>
          <w:szCs w:val="24"/>
        </w:rPr>
        <w:t>Karneval pro žáky přípravných a 1.tříd</w:t>
      </w:r>
    </w:p>
    <w:p w:rsidR="006B0087" w:rsidRDefault="006B0087" w:rsidP="006B0087">
      <w:pPr>
        <w:spacing w:after="0"/>
        <w:rPr>
          <w:rFonts w:ascii="Arial" w:hAnsi="Arial" w:cs="Arial"/>
          <w:bCs/>
          <w:sz w:val="24"/>
          <w:szCs w:val="24"/>
        </w:rPr>
      </w:pPr>
      <w:r>
        <w:rPr>
          <w:rFonts w:ascii="Arial" w:hAnsi="Arial" w:cs="Arial"/>
          <w:bCs/>
          <w:sz w:val="24"/>
          <w:szCs w:val="24"/>
        </w:rPr>
        <w:t>Jump aréna Střekov – 4.B., 4.C, 5.A</w:t>
      </w:r>
    </w:p>
    <w:p w:rsidR="006B0087" w:rsidRDefault="006B0087" w:rsidP="006B0087">
      <w:pPr>
        <w:spacing w:after="0"/>
        <w:rPr>
          <w:rFonts w:ascii="Arial" w:hAnsi="Arial" w:cs="Arial"/>
          <w:bCs/>
          <w:sz w:val="24"/>
          <w:szCs w:val="24"/>
        </w:rPr>
      </w:pPr>
      <w:r>
        <w:rPr>
          <w:rFonts w:ascii="Arial" w:hAnsi="Arial" w:cs="Arial"/>
          <w:bCs/>
          <w:sz w:val="24"/>
          <w:szCs w:val="24"/>
        </w:rPr>
        <w:t>Chovatelství DDM Ústí nad Labem – 4.C, 6.A, 7.A, 7.B</w:t>
      </w:r>
    </w:p>
    <w:p w:rsidR="006B0087" w:rsidRDefault="006B0087" w:rsidP="006B0087">
      <w:pPr>
        <w:spacing w:after="0"/>
        <w:rPr>
          <w:rFonts w:ascii="Arial" w:hAnsi="Arial" w:cs="Arial"/>
          <w:bCs/>
          <w:sz w:val="24"/>
          <w:szCs w:val="24"/>
        </w:rPr>
      </w:pPr>
      <w:r>
        <w:rPr>
          <w:rFonts w:ascii="Arial" w:hAnsi="Arial" w:cs="Arial"/>
          <w:bCs/>
          <w:sz w:val="24"/>
          <w:szCs w:val="24"/>
        </w:rPr>
        <w:t>Mojžířské vodopády – 6.B</w:t>
      </w:r>
    </w:p>
    <w:p w:rsidR="006B0087" w:rsidRDefault="006B0087" w:rsidP="006B0087">
      <w:pPr>
        <w:spacing w:after="0"/>
        <w:rPr>
          <w:rFonts w:ascii="Arial" w:hAnsi="Arial" w:cs="Arial"/>
          <w:bCs/>
          <w:sz w:val="24"/>
          <w:szCs w:val="24"/>
        </w:rPr>
      </w:pPr>
    </w:p>
    <w:p w:rsidR="006B0087" w:rsidRPr="006B0087" w:rsidRDefault="006B0087" w:rsidP="006B0087">
      <w:pPr>
        <w:spacing w:after="0"/>
        <w:rPr>
          <w:rFonts w:ascii="Arial" w:hAnsi="Arial" w:cs="Arial"/>
          <w:b/>
          <w:bCs/>
          <w:sz w:val="24"/>
          <w:szCs w:val="24"/>
        </w:rPr>
      </w:pPr>
      <w:r w:rsidRPr="006B0087">
        <w:rPr>
          <w:rFonts w:ascii="Arial" w:hAnsi="Arial" w:cs="Arial"/>
          <w:b/>
          <w:bCs/>
          <w:sz w:val="24"/>
          <w:szCs w:val="24"/>
        </w:rPr>
        <w:t>Březen</w:t>
      </w:r>
    </w:p>
    <w:p w:rsidR="006B0087" w:rsidRDefault="006B0087" w:rsidP="006B0087">
      <w:pPr>
        <w:spacing w:after="0"/>
        <w:rPr>
          <w:rFonts w:ascii="Arial" w:hAnsi="Arial" w:cs="Arial"/>
          <w:b/>
          <w:sz w:val="28"/>
          <w:szCs w:val="28"/>
        </w:rPr>
      </w:pPr>
    </w:p>
    <w:p w:rsidR="006B0087" w:rsidRDefault="006B0087" w:rsidP="006B0087">
      <w:pPr>
        <w:spacing w:after="0"/>
        <w:rPr>
          <w:rFonts w:ascii="Arial" w:hAnsi="Arial" w:cs="Arial"/>
          <w:bCs/>
          <w:sz w:val="24"/>
          <w:szCs w:val="24"/>
        </w:rPr>
      </w:pPr>
      <w:r>
        <w:rPr>
          <w:rFonts w:ascii="Arial" w:hAnsi="Arial" w:cs="Arial"/>
          <w:bCs/>
          <w:sz w:val="24"/>
          <w:szCs w:val="24"/>
        </w:rPr>
        <w:t>Muzeum Ústí nad Labem – 6.A</w:t>
      </w:r>
    </w:p>
    <w:p w:rsidR="006B0087" w:rsidRDefault="006B0087" w:rsidP="006B0087">
      <w:pPr>
        <w:spacing w:after="0"/>
        <w:rPr>
          <w:rFonts w:ascii="Arial" w:hAnsi="Arial" w:cs="Arial"/>
          <w:bCs/>
          <w:sz w:val="24"/>
          <w:szCs w:val="24"/>
        </w:rPr>
      </w:pPr>
      <w:r>
        <w:rPr>
          <w:rFonts w:ascii="Arial" w:hAnsi="Arial" w:cs="Arial"/>
          <w:bCs/>
          <w:sz w:val="24"/>
          <w:szCs w:val="24"/>
        </w:rPr>
        <w:t>IQ park Liberec – 7.A</w:t>
      </w:r>
    </w:p>
    <w:p w:rsidR="006B0087" w:rsidRDefault="006B0087" w:rsidP="006B0087">
      <w:pPr>
        <w:spacing w:after="0"/>
        <w:rPr>
          <w:rFonts w:ascii="Arial" w:hAnsi="Arial" w:cs="Arial"/>
          <w:bCs/>
          <w:sz w:val="24"/>
          <w:szCs w:val="24"/>
        </w:rPr>
      </w:pPr>
      <w:r>
        <w:rPr>
          <w:rFonts w:ascii="Arial" w:hAnsi="Arial" w:cs="Arial"/>
          <w:bCs/>
          <w:sz w:val="24"/>
          <w:szCs w:val="24"/>
        </w:rPr>
        <w:t>Jump aréna Střekov – 7.C</w:t>
      </w:r>
    </w:p>
    <w:p w:rsidR="006B0087" w:rsidRDefault="006B0087" w:rsidP="006B0087">
      <w:pPr>
        <w:spacing w:after="0"/>
        <w:rPr>
          <w:rFonts w:ascii="Arial" w:hAnsi="Arial" w:cs="Arial"/>
          <w:bCs/>
          <w:sz w:val="24"/>
          <w:szCs w:val="24"/>
        </w:rPr>
      </w:pPr>
      <w:r>
        <w:rPr>
          <w:rFonts w:ascii="Arial" w:hAnsi="Arial" w:cs="Arial"/>
          <w:bCs/>
          <w:sz w:val="24"/>
          <w:szCs w:val="24"/>
        </w:rPr>
        <w:t xml:space="preserve">Bowling Klíše – 2.A, 5.A, 5.B, 8.B </w:t>
      </w:r>
    </w:p>
    <w:p w:rsidR="006B0087" w:rsidRDefault="006B0087" w:rsidP="006B0087">
      <w:pPr>
        <w:spacing w:after="0"/>
        <w:rPr>
          <w:rFonts w:ascii="Arial" w:hAnsi="Arial" w:cs="Arial"/>
          <w:bCs/>
          <w:sz w:val="24"/>
          <w:szCs w:val="24"/>
        </w:rPr>
      </w:pPr>
      <w:r>
        <w:rPr>
          <w:rFonts w:ascii="Arial" w:hAnsi="Arial" w:cs="Arial"/>
          <w:bCs/>
          <w:sz w:val="24"/>
          <w:szCs w:val="24"/>
        </w:rPr>
        <w:t>Botanická zahrada Teplice – 9.A</w:t>
      </w:r>
    </w:p>
    <w:p w:rsidR="006B0087" w:rsidRDefault="006B0087" w:rsidP="006B0087">
      <w:pPr>
        <w:spacing w:after="0"/>
        <w:rPr>
          <w:rFonts w:ascii="Arial" w:hAnsi="Arial" w:cs="Arial"/>
          <w:bCs/>
          <w:sz w:val="24"/>
          <w:szCs w:val="24"/>
        </w:rPr>
      </w:pPr>
      <w:r>
        <w:rPr>
          <w:rFonts w:ascii="Arial" w:hAnsi="Arial" w:cs="Arial"/>
          <w:bCs/>
          <w:sz w:val="24"/>
          <w:szCs w:val="24"/>
        </w:rPr>
        <w:t>Pampalánie Ústí nad Labem – 3.B</w:t>
      </w:r>
    </w:p>
    <w:p w:rsidR="006B0087" w:rsidRDefault="006B0087" w:rsidP="006B0087">
      <w:pPr>
        <w:spacing w:after="0"/>
        <w:rPr>
          <w:rFonts w:ascii="Arial" w:hAnsi="Arial" w:cs="Arial"/>
          <w:bCs/>
          <w:sz w:val="24"/>
          <w:szCs w:val="24"/>
        </w:rPr>
      </w:pPr>
      <w:r>
        <w:rPr>
          <w:rFonts w:ascii="Arial" w:hAnsi="Arial" w:cs="Arial"/>
          <w:bCs/>
          <w:sz w:val="24"/>
          <w:szCs w:val="24"/>
        </w:rPr>
        <w:t>ZOO Ústí nad Labem – 4.C, 7.B, 7.C</w:t>
      </w:r>
    </w:p>
    <w:p w:rsidR="006B0087" w:rsidRDefault="006B0087" w:rsidP="006B0087">
      <w:pPr>
        <w:spacing w:after="0"/>
        <w:rPr>
          <w:rFonts w:ascii="Arial" w:hAnsi="Arial" w:cs="Arial"/>
          <w:bCs/>
          <w:sz w:val="24"/>
          <w:szCs w:val="24"/>
        </w:rPr>
      </w:pPr>
      <w:r>
        <w:rPr>
          <w:rFonts w:ascii="Arial" w:hAnsi="Arial" w:cs="Arial"/>
          <w:bCs/>
          <w:sz w:val="24"/>
          <w:szCs w:val="24"/>
        </w:rPr>
        <w:t>Veselé zoubky – prevence – 1.A, 1.B, 1.C</w:t>
      </w:r>
    </w:p>
    <w:p w:rsidR="006B0087" w:rsidRDefault="006B0087" w:rsidP="006B0087">
      <w:pPr>
        <w:spacing w:after="0"/>
        <w:rPr>
          <w:rFonts w:ascii="Arial" w:hAnsi="Arial" w:cs="Arial"/>
          <w:bCs/>
          <w:sz w:val="24"/>
          <w:szCs w:val="24"/>
        </w:rPr>
      </w:pPr>
      <w:r>
        <w:rPr>
          <w:rFonts w:ascii="Arial" w:hAnsi="Arial" w:cs="Arial"/>
          <w:bCs/>
          <w:sz w:val="24"/>
          <w:szCs w:val="24"/>
        </w:rPr>
        <w:t>Kurz 1.pomoci – 4.C</w:t>
      </w:r>
    </w:p>
    <w:p w:rsidR="006B0087" w:rsidRDefault="006B0087" w:rsidP="006B0087">
      <w:pPr>
        <w:spacing w:after="0"/>
        <w:rPr>
          <w:rFonts w:ascii="Arial" w:eastAsia="Times New Roman" w:hAnsi="Arial" w:cs="Arial"/>
          <w:sz w:val="24"/>
          <w:szCs w:val="24"/>
          <w:lang w:eastAsia="cs-CZ"/>
        </w:rPr>
      </w:pPr>
      <w:r>
        <w:rPr>
          <w:rFonts w:ascii="Arial" w:eastAsia="Times New Roman" w:hAnsi="Arial" w:cs="Arial"/>
          <w:sz w:val="24"/>
          <w:szCs w:val="24"/>
          <w:lang w:eastAsia="cs-CZ"/>
        </w:rPr>
        <w:t>C'est la vie – prevence – 9.A</w:t>
      </w:r>
    </w:p>
    <w:p w:rsidR="006B0087" w:rsidRDefault="006B0087" w:rsidP="006B008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Senát PČR – 6 žáků Žákovského parlamentu</w:t>
      </w:r>
    </w:p>
    <w:p w:rsidR="006B0087" w:rsidRDefault="006B0087" w:rsidP="006B008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Hasičský záchranný sbor – přenáška – 8. a 9.ročník</w:t>
      </w:r>
    </w:p>
    <w:p w:rsidR="006B0087" w:rsidRDefault="006B0087" w:rsidP="006B008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Dan Kubica hudební vystoupení – </w:t>
      </w:r>
    </w:p>
    <w:p w:rsidR="006B0087" w:rsidRDefault="006B0087" w:rsidP="006B008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PT1, PT2, 1.A, 1.B, 1.C, 2.A, 2.B, 5.A, 5.B, 6.A, 7.B, 8.B, 9.A</w:t>
      </w:r>
    </w:p>
    <w:p w:rsidR="006B0087" w:rsidRDefault="006B0087" w:rsidP="006B0087">
      <w:pPr>
        <w:spacing w:after="0" w:line="240" w:lineRule="auto"/>
        <w:rPr>
          <w:rFonts w:ascii="Arial" w:eastAsia="Times New Roman" w:hAnsi="Arial" w:cs="Arial"/>
          <w:sz w:val="24"/>
          <w:szCs w:val="24"/>
          <w:lang w:eastAsia="cs-CZ"/>
        </w:rPr>
      </w:pPr>
    </w:p>
    <w:p w:rsidR="006B0087" w:rsidRPr="006B0087" w:rsidRDefault="006B0087" w:rsidP="006B0087">
      <w:pPr>
        <w:spacing w:after="0"/>
        <w:rPr>
          <w:rFonts w:ascii="Arial" w:hAnsi="Arial" w:cs="Arial"/>
          <w:b/>
          <w:sz w:val="24"/>
          <w:szCs w:val="24"/>
        </w:rPr>
      </w:pPr>
      <w:r>
        <w:rPr>
          <w:rFonts w:ascii="Arial" w:hAnsi="Arial" w:cs="Arial"/>
          <w:b/>
          <w:sz w:val="24"/>
          <w:szCs w:val="24"/>
        </w:rPr>
        <w:t>Duben</w:t>
      </w:r>
    </w:p>
    <w:p w:rsidR="006B0087" w:rsidRDefault="006B0087" w:rsidP="006B0087">
      <w:pPr>
        <w:spacing w:after="0"/>
        <w:rPr>
          <w:rFonts w:ascii="Arial" w:hAnsi="Arial" w:cs="Arial"/>
          <w:b/>
          <w:sz w:val="28"/>
          <w:szCs w:val="28"/>
        </w:rPr>
      </w:pPr>
    </w:p>
    <w:p w:rsidR="006B0087" w:rsidRDefault="006B0087" w:rsidP="006B0087">
      <w:pPr>
        <w:spacing w:after="0"/>
        <w:rPr>
          <w:rFonts w:ascii="Arial" w:hAnsi="Arial" w:cs="Arial"/>
          <w:bCs/>
          <w:sz w:val="24"/>
          <w:szCs w:val="24"/>
        </w:rPr>
      </w:pPr>
      <w:r>
        <w:rPr>
          <w:rFonts w:ascii="Arial" w:hAnsi="Arial" w:cs="Arial"/>
          <w:bCs/>
          <w:sz w:val="24"/>
          <w:szCs w:val="24"/>
        </w:rPr>
        <w:t>Ukliďme Česko – 4. – 9.ročník</w:t>
      </w:r>
    </w:p>
    <w:p w:rsidR="006B0087" w:rsidRDefault="006B0087" w:rsidP="006B0087">
      <w:pPr>
        <w:spacing w:after="0"/>
        <w:rPr>
          <w:rFonts w:ascii="Arial" w:hAnsi="Arial" w:cs="Arial"/>
          <w:bCs/>
          <w:sz w:val="24"/>
          <w:szCs w:val="24"/>
        </w:rPr>
      </w:pPr>
      <w:r>
        <w:rPr>
          <w:rFonts w:ascii="Arial" w:hAnsi="Arial" w:cs="Arial"/>
          <w:bCs/>
          <w:sz w:val="24"/>
          <w:szCs w:val="24"/>
        </w:rPr>
        <w:t>Farma Skalka – PT1, PT2</w:t>
      </w:r>
    </w:p>
    <w:p w:rsidR="006B0087" w:rsidRDefault="006B0087" w:rsidP="006B0087">
      <w:pPr>
        <w:spacing w:after="0"/>
        <w:rPr>
          <w:rFonts w:ascii="Arial" w:hAnsi="Arial" w:cs="Arial"/>
          <w:bCs/>
          <w:sz w:val="24"/>
          <w:szCs w:val="24"/>
        </w:rPr>
      </w:pPr>
      <w:r>
        <w:rPr>
          <w:rFonts w:ascii="Arial" w:hAnsi="Arial" w:cs="Arial"/>
          <w:bCs/>
          <w:sz w:val="24"/>
          <w:szCs w:val="24"/>
        </w:rPr>
        <w:t>Skleníky UJEP – 1.B, 1.C</w:t>
      </w:r>
    </w:p>
    <w:p w:rsidR="006B0087" w:rsidRDefault="006B0087" w:rsidP="006B0087">
      <w:pPr>
        <w:spacing w:after="0"/>
        <w:rPr>
          <w:rFonts w:ascii="Arial" w:hAnsi="Arial" w:cs="Arial"/>
          <w:bCs/>
          <w:sz w:val="24"/>
          <w:szCs w:val="24"/>
        </w:rPr>
      </w:pPr>
      <w:r>
        <w:rPr>
          <w:rFonts w:ascii="Arial" w:hAnsi="Arial" w:cs="Arial"/>
          <w:bCs/>
          <w:sz w:val="24"/>
          <w:szCs w:val="24"/>
        </w:rPr>
        <w:t>Den zdraví a Den Země – PT1, PT2, 1. a 2.stupeň</w:t>
      </w:r>
    </w:p>
    <w:p w:rsidR="006B0087" w:rsidRDefault="006B0087" w:rsidP="006B0087">
      <w:pPr>
        <w:spacing w:after="0"/>
        <w:rPr>
          <w:rFonts w:ascii="Arial" w:hAnsi="Arial" w:cs="Arial"/>
          <w:bCs/>
          <w:sz w:val="24"/>
          <w:szCs w:val="24"/>
        </w:rPr>
      </w:pPr>
      <w:r>
        <w:rPr>
          <w:rFonts w:ascii="Arial" w:hAnsi="Arial" w:cs="Arial"/>
          <w:bCs/>
          <w:sz w:val="24"/>
          <w:szCs w:val="24"/>
        </w:rPr>
        <w:t xml:space="preserve">Tisá a Děčínský Sněžník – 8.B </w:t>
      </w:r>
    </w:p>
    <w:p w:rsidR="006B0087" w:rsidRDefault="006B0087" w:rsidP="006B0087">
      <w:pPr>
        <w:spacing w:after="0"/>
        <w:rPr>
          <w:rFonts w:ascii="Arial" w:hAnsi="Arial" w:cs="Arial"/>
          <w:bCs/>
          <w:sz w:val="24"/>
          <w:szCs w:val="24"/>
        </w:rPr>
      </w:pPr>
      <w:r>
        <w:rPr>
          <w:rFonts w:ascii="Arial" w:hAnsi="Arial" w:cs="Arial"/>
          <w:bCs/>
          <w:sz w:val="24"/>
          <w:szCs w:val="24"/>
        </w:rPr>
        <w:t>Úřad práce Ústí nad Labem – exkurze – 8.A</w:t>
      </w:r>
    </w:p>
    <w:p w:rsidR="006B0087" w:rsidRDefault="006B0087" w:rsidP="006B0087">
      <w:pPr>
        <w:spacing w:after="0"/>
        <w:rPr>
          <w:rFonts w:ascii="Arial" w:hAnsi="Arial" w:cs="Arial"/>
          <w:bCs/>
          <w:sz w:val="24"/>
          <w:szCs w:val="24"/>
        </w:rPr>
      </w:pPr>
      <w:r>
        <w:rPr>
          <w:rFonts w:ascii="Arial" w:hAnsi="Arial" w:cs="Arial"/>
          <w:bCs/>
          <w:sz w:val="24"/>
          <w:szCs w:val="24"/>
        </w:rPr>
        <w:t>Dopravní výchova MP Ústí nad Labem – 4.A, 4.B, 4.C</w:t>
      </w:r>
    </w:p>
    <w:p w:rsidR="006B0087" w:rsidRDefault="006B0087" w:rsidP="006B0087">
      <w:pPr>
        <w:spacing w:after="0"/>
        <w:rPr>
          <w:rFonts w:ascii="Arial" w:hAnsi="Arial" w:cs="Arial"/>
          <w:bCs/>
          <w:sz w:val="24"/>
          <w:szCs w:val="24"/>
        </w:rPr>
      </w:pPr>
    </w:p>
    <w:p w:rsidR="006B0087" w:rsidRPr="006B0087" w:rsidRDefault="006B0087" w:rsidP="006B0087">
      <w:pPr>
        <w:spacing w:after="0"/>
        <w:rPr>
          <w:rFonts w:ascii="Arial" w:hAnsi="Arial" w:cs="Arial"/>
          <w:b/>
          <w:sz w:val="24"/>
          <w:szCs w:val="24"/>
        </w:rPr>
      </w:pPr>
      <w:r w:rsidRPr="006B0087">
        <w:rPr>
          <w:rFonts w:ascii="Arial" w:hAnsi="Arial" w:cs="Arial"/>
          <w:b/>
          <w:sz w:val="24"/>
          <w:szCs w:val="24"/>
        </w:rPr>
        <w:t>K</w:t>
      </w:r>
      <w:r>
        <w:rPr>
          <w:rFonts w:ascii="Arial" w:hAnsi="Arial" w:cs="Arial"/>
          <w:b/>
          <w:sz w:val="24"/>
          <w:szCs w:val="24"/>
        </w:rPr>
        <w:t>věten</w:t>
      </w:r>
    </w:p>
    <w:p w:rsidR="006B0087" w:rsidRDefault="006B0087" w:rsidP="006B0087">
      <w:pPr>
        <w:spacing w:after="0"/>
        <w:rPr>
          <w:rFonts w:ascii="Arial" w:hAnsi="Arial" w:cs="Arial"/>
          <w:b/>
          <w:sz w:val="28"/>
          <w:szCs w:val="28"/>
        </w:rPr>
      </w:pPr>
    </w:p>
    <w:p w:rsidR="006B0087" w:rsidRDefault="006B0087" w:rsidP="006B0087">
      <w:pPr>
        <w:spacing w:after="0"/>
        <w:rPr>
          <w:rFonts w:ascii="Arial" w:hAnsi="Arial" w:cs="Arial"/>
          <w:bCs/>
          <w:sz w:val="24"/>
          <w:szCs w:val="24"/>
        </w:rPr>
      </w:pPr>
      <w:r>
        <w:rPr>
          <w:rFonts w:ascii="Arial" w:hAnsi="Arial" w:cs="Arial"/>
          <w:bCs/>
          <w:sz w:val="24"/>
          <w:szCs w:val="24"/>
        </w:rPr>
        <w:t>Jezero Milada – 6.B</w:t>
      </w:r>
    </w:p>
    <w:p w:rsidR="006B0087" w:rsidRDefault="006B0087" w:rsidP="006B0087">
      <w:pPr>
        <w:spacing w:after="0"/>
        <w:rPr>
          <w:rFonts w:ascii="Arial" w:hAnsi="Arial" w:cs="Arial"/>
          <w:bCs/>
          <w:sz w:val="24"/>
          <w:szCs w:val="24"/>
        </w:rPr>
      </w:pPr>
      <w:r>
        <w:rPr>
          <w:rFonts w:ascii="Arial" w:hAnsi="Arial" w:cs="Arial"/>
          <w:bCs/>
          <w:sz w:val="24"/>
          <w:szCs w:val="24"/>
        </w:rPr>
        <w:t>Zámeček Větruše a okolí – 6.A</w:t>
      </w:r>
    </w:p>
    <w:p w:rsidR="006B0087" w:rsidRDefault="006B0087" w:rsidP="006B0087">
      <w:pPr>
        <w:spacing w:after="0"/>
        <w:rPr>
          <w:rFonts w:ascii="Arial" w:hAnsi="Arial" w:cs="Arial"/>
          <w:bCs/>
          <w:sz w:val="24"/>
          <w:szCs w:val="24"/>
        </w:rPr>
      </w:pPr>
      <w:r>
        <w:rPr>
          <w:rFonts w:ascii="Arial" w:hAnsi="Arial" w:cs="Arial"/>
          <w:bCs/>
          <w:sz w:val="24"/>
          <w:szCs w:val="24"/>
        </w:rPr>
        <w:t>Erbenova vyhlídka – 1.A, 1.B, 1.C, 7.A</w:t>
      </w:r>
    </w:p>
    <w:p w:rsidR="006B0087" w:rsidRDefault="006B0087" w:rsidP="006B0087">
      <w:pPr>
        <w:spacing w:after="0"/>
        <w:rPr>
          <w:rFonts w:ascii="Arial" w:hAnsi="Arial" w:cs="Arial"/>
          <w:bCs/>
          <w:sz w:val="24"/>
          <w:szCs w:val="24"/>
        </w:rPr>
      </w:pPr>
      <w:r>
        <w:rPr>
          <w:rFonts w:ascii="Arial" w:hAnsi="Arial" w:cs="Arial"/>
          <w:bCs/>
          <w:sz w:val="24"/>
          <w:szCs w:val="24"/>
        </w:rPr>
        <w:t>Město Litoměřice – 7.B, 8.A</w:t>
      </w:r>
    </w:p>
    <w:p w:rsidR="006B0087" w:rsidRDefault="006B0087" w:rsidP="006B0087">
      <w:pPr>
        <w:spacing w:after="0"/>
        <w:rPr>
          <w:rFonts w:ascii="Arial" w:hAnsi="Arial" w:cs="Arial"/>
          <w:bCs/>
          <w:sz w:val="24"/>
          <w:szCs w:val="24"/>
        </w:rPr>
      </w:pPr>
      <w:r>
        <w:rPr>
          <w:rFonts w:ascii="Arial" w:hAnsi="Arial" w:cs="Arial"/>
          <w:bCs/>
          <w:sz w:val="24"/>
          <w:szCs w:val="24"/>
        </w:rPr>
        <w:t xml:space="preserve">Praha – Petřín – 9.A </w:t>
      </w:r>
    </w:p>
    <w:p w:rsidR="006B0087" w:rsidRDefault="006B0087" w:rsidP="006B0087">
      <w:pPr>
        <w:spacing w:after="0"/>
        <w:rPr>
          <w:rFonts w:ascii="Arial" w:hAnsi="Arial" w:cs="Arial"/>
          <w:bCs/>
          <w:sz w:val="24"/>
          <w:szCs w:val="24"/>
        </w:rPr>
      </w:pPr>
      <w:r>
        <w:rPr>
          <w:rFonts w:ascii="Arial" w:hAnsi="Arial" w:cs="Arial"/>
          <w:bCs/>
          <w:sz w:val="24"/>
          <w:szCs w:val="24"/>
        </w:rPr>
        <w:t>Pohádkový les Hrobčice u Bíliny – 4.A, 4.B, 4.C</w:t>
      </w:r>
    </w:p>
    <w:p w:rsidR="006B0087" w:rsidRDefault="006B0087" w:rsidP="006B0087">
      <w:pPr>
        <w:spacing w:after="0"/>
        <w:rPr>
          <w:rFonts w:ascii="Arial" w:hAnsi="Arial" w:cs="Arial"/>
          <w:bCs/>
          <w:sz w:val="24"/>
          <w:szCs w:val="24"/>
        </w:rPr>
      </w:pPr>
      <w:r>
        <w:rPr>
          <w:rFonts w:ascii="Arial" w:hAnsi="Arial" w:cs="Arial"/>
          <w:bCs/>
          <w:sz w:val="24"/>
          <w:szCs w:val="24"/>
        </w:rPr>
        <w:t>Pampalánie Ústí nad Labem – PT1, PT2, 3.A</w:t>
      </w:r>
    </w:p>
    <w:p w:rsidR="006B0087" w:rsidRDefault="006B0087" w:rsidP="006B0087">
      <w:pPr>
        <w:spacing w:after="0"/>
        <w:rPr>
          <w:rFonts w:ascii="Arial" w:hAnsi="Arial" w:cs="Arial"/>
          <w:bCs/>
          <w:sz w:val="24"/>
          <w:szCs w:val="24"/>
        </w:rPr>
      </w:pPr>
      <w:r>
        <w:rPr>
          <w:rFonts w:ascii="Arial" w:hAnsi="Arial" w:cs="Arial"/>
          <w:bCs/>
          <w:sz w:val="24"/>
          <w:szCs w:val="24"/>
        </w:rPr>
        <w:t>ZOO Děčín – 2.A, 2.B</w:t>
      </w:r>
    </w:p>
    <w:p w:rsidR="006B0087" w:rsidRDefault="006B0087" w:rsidP="006B0087">
      <w:pPr>
        <w:spacing w:after="0"/>
        <w:rPr>
          <w:rFonts w:ascii="Arial" w:hAnsi="Arial" w:cs="Arial"/>
          <w:bCs/>
          <w:sz w:val="24"/>
          <w:szCs w:val="24"/>
        </w:rPr>
      </w:pPr>
      <w:r>
        <w:rPr>
          <w:rFonts w:ascii="Arial" w:hAnsi="Arial" w:cs="Arial"/>
          <w:bCs/>
          <w:sz w:val="24"/>
          <w:szCs w:val="24"/>
        </w:rPr>
        <w:lastRenderedPageBreak/>
        <w:t>Hrad Blansko – 5.A</w:t>
      </w:r>
    </w:p>
    <w:p w:rsidR="006B0087" w:rsidRDefault="006B0087" w:rsidP="006B0087">
      <w:pPr>
        <w:spacing w:after="0"/>
        <w:rPr>
          <w:rFonts w:ascii="Arial" w:hAnsi="Arial" w:cs="Arial"/>
          <w:bCs/>
          <w:sz w:val="24"/>
          <w:szCs w:val="24"/>
        </w:rPr>
      </w:pPr>
      <w:r>
        <w:rPr>
          <w:rFonts w:ascii="Arial" w:hAnsi="Arial" w:cs="Arial"/>
          <w:bCs/>
          <w:sz w:val="24"/>
          <w:szCs w:val="24"/>
        </w:rPr>
        <w:t xml:space="preserve">ZOO Ústí nad Labem – 5.B </w:t>
      </w:r>
    </w:p>
    <w:p w:rsidR="006B0087" w:rsidRDefault="006B0087" w:rsidP="006B0087">
      <w:pPr>
        <w:spacing w:after="0"/>
        <w:rPr>
          <w:rFonts w:ascii="Arial" w:hAnsi="Arial" w:cs="Arial"/>
          <w:bCs/>
          <w:sz w:val="24"/>
          <w:szCs w:val="24"/>
        </w:rPr>
      </w:pPr>
      <w:r>
        <w:rPr>
          <w:rFonts w:ascii="Arial" w:hAnsi="Arial" w:cs="Arial"/>
          <w:bCs/>
          <w:sz w:val="24"/>
          <w:szCs w:val="24"/>
        </w:rPr>
        <w:t>Park Severní Terasa Ústí nad Labem poznávání stromů a keřů</w:t>
      </w:r>
    </w:p>
    <w:p w:rsidR="006B0087" w:rsidRDefault="006B0087" w:rsidP="006B0087">
      <w:pPr>
        <w:spacing w:after="0"/>
        <w:rPr>
          <w:rFonts w:ascii="Arial" w:hAnsi="Arial" w:cs="Arial"/>
          <w:bCs/>
          <w:sz w:val="28"/>
          <w:szCs w:val="28"/>
        </w:rPr>
      </w:pPr>
      <w:r>
        <w:rPr>
          <w:rFonts w:ascii="Arial" w:hAnsi="Arial" w:cs="Arial"/>
          <w:bCs/>
          <w:sz w:val="28"/>
          <w:szCs w:val="28"/>
        </w:rPr>
        <w:t>4.C, 6.A, 7.A, 7.B, 7.C</w:t>
      </w:r>
    </w:p>
    <w:p w:rsidR="006B0087" w:rsidRDefault="006B0087" w:rsidP="006B0087">
      <w:pPr>
        <w:spacing w:after="0"/>
        <w:rPr>
          <w:rFonts w:ascii="Arial" w:hAnsi="Arial" w:cs="Arial"/>
          <w:bCs/>
          <w:sz w:val="28"/>
          <w:szCs w:val="28"/>
        </w:rPr>
      </w:pPr>
    </w:p>
    <w:p w:rsidR="006B0087" w:rsidRPr="006B0087" w:rsidRDefault="006B0087" w:rsidP="006B0087">
      <w:pPr>
        <w:spacing w:after="0"/>
        <w:rPr>
          <w:rFonts w:ascii="Arial" w:hAnsi="Arial" w:cs="Arial"/>
          <w:b/>
          <w:sz w:val="24"/>
          <w:szCs w:val="24"/>
        </w:rPr>
      </w:pPr>
      <w:r w:rsidRPr="006B0087">
        <w:rPr>
          <w:rFonts w:ascii="Arial" w:hAnsi="Arial" w:cs="Arial"/>
          <w:b/>
          <w:sz w:val="24"/>
          <w:szCs w:val="24"/>
        </w:rPr>
        <w:t>Č</w:t>
      </w:r>
      <w:r>
        <w:rPr>
          <w:rFonts w:ascii="Arial" w:hAnsi="Arial" w:cs="Arial"/>
          <w:b/>
          <w:sz w:val="24"/>
          <w:szCs w:val="24"/>
        </w:rPr>
        <w:t>erven</w:t>
      </w:r>
    </w:p>
    <w:p w:rsidR="006B0087" w:rsidRDefault="006B0087" w:rsidP="006B0087">
      <w:pPr>
        <w:spacing w:after="0"/>
        <w:rPr>
          <w:rFonts w:ascii="Arial" w:hAnsi="Arial" w:cs="Arial"/>
          <w:b/>
          <w:sz w:val="28"/>
          <w:szCs w:val="28"/>
        </w:rPr>
      </w:pPr>
    </w:p>
    <w:p w:rsidR="006B0087" w:rsidRDefault="006B0087" w:rsidP="006B0087">
      <w:pPr>
        <w:spacing w:after="0"/>
        <w:rPr>
          <w:rFonts w:ascii="Arial" w:hAnsi="Arial" w:cs="Arial"/>
          <w:bCs/>
          <w:sz w:val="24"/>
          <w:szCs w:val="24"/>
        </w:rPr>
      </w:pPr>
      <w:r>
        <w:rPr>
          <w:rFonts w:ascii="Arial" w:hAnsi="Arial" w:cs="Arial"/>
          <w:bCs/>
          <w:sz w:val="24"/>
          <w:szCs w:val="24"/>
        </w:rPr>
        <w:t>Sněžka – výběr žáků 2.stupně</w:t>
      </w:r>
    </w:p>
    <w:p w:rsidR="006B0087" w:rsidRDefault="006B0087" w:rsidP="006B0087">
      <w:pPr>
        <w:spacing w:after="0"/>
        <w:rPr>
          <w:rFonts w:ascii="Arial" w:hAnsi="Arial" w:cs="Arial"/>
          <w:bCs/>
          <w:sz w:val="24"/>
          <w:szCs w:val="24"/>
        </w:rPr>
      </w:pPr>
      <w:r>
        <w:rPr>
          <w:rFonts w:ascii="Arial" w:hAnsi="Arial" w:cs="Arial"/>
          <w:bCs/>
          <w:sz w:val="24"/>
          <w:szCs w:val="24"/>
        </w:rPr>
        <w:t>Státní zdravotní ústav – přednášky – 1. a 2.stupeň</w:t>
      </w:r>
    </w:p>
    <w:p w:rsidR="006B0087" w:rsidRDefault="006B0087" w:rsidP="006B0087">
      <w:pPr>
        <w:spacing w:after="0"/>
        <w:rPr>
          <w:rFonts w:ascii="Arial" w:hAnsi="Arial" w:cs="Arial"/>
          <w:bCs/>
          <w:sz w:val="24"/>
          <w:szCs w:val="24"/>
        </w:rPr>
      </w:pPr>
      <w:r>
        <w:rPr>
          <w:rFonts w:ascii="Arial" w:hAnsi="Arial" w:cs="Arial"/>
          <w:bCs/>
          <w:sz w:val="24"/>
          <w:szCs w:val="24"/>
        </w:rPr>
        <w:t>Skleníky UJEP – soutěž v poznávání rostlin – 7.A, 7.B</w:t>
      </w:r>
    </w:p>
    <w:p w:rsidR="006B0087" w:rsidRDefault="006B0087" w:rsidP="006B0087">
      <w:pPr>
        <w:spacing w:after="0"/>
        <w:rPr>
          <w:rFonts w:ascii="Arial" w:hAnsi="Arial" w:cs="Arial"/>
          <w:bCs/>
          <w:sz w:val="24"/>
          <w:szCs w:val="24"/>
        </w:rPr>
      </w:pPr>
      <w:r>
        <w:rPr>
          <w:rFonts w:ascii="Arial" w:hAnsi="Arial" w:cs="Arial"/>
          <w:bCs/>
          <w:sz w:val="24"/>
          <w:szCs w:val="24"/>
        </w:rPr>
        <w:t>Pohádkový les Hrobčice u Bíliny – 1.A, 2.A, 2.B</w:t>
      </w:r>
    </w:p>
    <w:p w:rsidR="006B0087" w:rsidRDefault="006B0087" w:rsidP="006B0087">
      <w:pPr>
        <w:spacing w:after="0"/>
        <w:rPr>
          <w:rFonts w:ascii="Arial" w:hAnsi="Arial" w:cs="Arial"/>
          <w:bCs/>
          <w:sz w:val="24"/>
          <w:szCs w:val="24"/>
        </w:rPr>
      </w:pPr>
      <w:r>
        <w:rPr>
          <w:rFonts w:ascii="Arial" w:hAnsi="Arial" w:cs="Arial"/>
          <w:bCs/>
          <w:sz w:val="24"/>
          <w:szCs w:val="24"/>
        </w:rPr>
        <w:t>Akce „Umíme poskytnout 1.pomoc“ – 3. – 9.ročník</w:t>
      </w:r>
    </w:p>
    <w:p w:rsidR="006B0087" w:rsidRDefault="006B0087" w:rsidP="006B0087">
      <w:pPr>
        <w:spacing w:after="0"/>
        <w:rPr>
          <w:rFonts w:ascii="Arial" w:hAnsi="Arial" w:cs="Arial"/>
          <w:b/>
          <w:sz w:val="28"/>
          <w:szCs w:val="28"/>
        </w:rPr>
      </w:pPr>
    </w:p>
    <w:p w:rsidR="006B0087" w:rsidRPr="006B0087" w:rsidRDefault="006B0087" w:rsidP="006B0087">
      <w:pPr>
        <w:spacing w:after="0"/>
        <w:rPr>
          <w:rFonts w:ascii="Arial" w:hAnsi="Arial" w:cs="Arial"/>
          <w:b/>
          <w:sz w:val="24"/>
          <w:szCs w:val="24"/>
        </w:rPr>
      </w:pPr>
      <w:r w:rsidRPr="006B0087">
        <w:rPr>
          <w:rFonts w:ascii="Arial" w:hAnsi="Arial" w:cs="Arial"/>
          <w:b/>
          <w:sz w:val="24"/>
          <w:szCs w:val="24"/>
        </w:rPr>
        <w:t>D</w:t>
      </w:r>
      <w:r>
        <w:rPr>
          <w:rFonts w:ascii="Arial" w:hAnsi="Arial" w:cs="Arial"/>
          <w:b/>
          <w:sz w:val="24"/>
          <w:szCs w:val="24"/>
        </w:rPr>
        <w:t>louhodobě probíhající akce školy</w:t>
      </w:r>
    </w:p>
    <w:p w:rsidR="006B0087" w:rsidRDefault="006B0087" w:rsidP="006B0087">
      <w:pPr>
        <w:spacing w:after="0"/>
        <w:rPr>
          <w:rFonts w:ascii="Arial" w:hAnsi="Arial" w:cs="Arial"/>
          <w:b/>
          <w:sz w:val="28"/>
          <w:szCs w:val="28"/>
        </w:rPr>
      </w:pPr>
    </w:p>
    <w:p w:rsidR="006B0087" w:rsidRDefault="006B0087" w:rsidP="006B0087">
      <w:pPr>
        <w:spacing w:after="0"/>
        <w:rPr>
          <w:rFonts w:ascii="Arial" w:hAnsi="Arial" w:cs="Arial"/>
          <w:sz w:val="24"/>
          <w:szCs w:val="24"/>
        </w:rPr>
      </w:pPr>
      <w:r>
        <w:rPr>
          <w:rFonts w:ascii="Arial" w:hAnsi="Arial" w:cs="Arial"/>
          <w:sz w:val="24"/>
          <w:szCs w:val="24"/>
        </w:rPr>
        <w:t>Projekt „Normální je nekouřit“ pro žáky 1.stupně</w:t>
      </w:r>
    </w:p>
    <w:p w:rsidR="006B0087" w:rsidRDefault="006B0087" w:rsidP="006B0087">
      <w:pPr>
        <w:spacing w:after="0"/>
        <w:rPr>
          <w:rFonts w:ascii="Arial" w:hAnsi="Arial" w:cs="Arial"/>
          <w:sz w:val="24"/>
          <w:szCs w:val="24"/>
        </w:rPr>
      </w:pPr>
      <w:r>
        <w:rPr>
          <w:rFonts w:ascii="Arial" w:hAnsi="Arial" w:cs="Arial"/>
          <w:sz w:val="24"/>
          <w:szCs w:val="24"/>
        </w:rPr>
        <w:t xml:space="preserve">Projekt „Recyklohraní“ </w:t>
      </w:r>
    </w:p>
    <w:p w:rsidR="006B0087" w:rsidRDefault="006B0087" w:rsidP="006B0087">
      <w:pPr>
        <w:spacing w:after="0"/>
        <w:rPr>
          <w:rFonts w:ascii="Arial" w:hAnsi="Arial" w:cs="Arial"/>
          <w:sz w:val="24"/>
          <w:szCs w:val="24"/>
        </w:rPr>
      </w:pPr>
      <w:r>
        <w:rPr>
          <w:rFonts w:ascii="Arial" w:hAnsi="Arial" w:cs="Arial"/>
          <w:sz w:val="24"/>
          <w:szCs w:val="24"/>
        </w:rPr>
        <w:t xml:space="preserve">Projekt „Třídní dny“ </w:t>
      </w:r>
    </w:p>
    <w:p w:rsidR="006B0087" w:rsidRDefault="006B0087" w:rsidP="006B0087">
      <w:pPr>
        <w:spacing w:after="0"/>
        <w:rPr>
          <w:rFonts w:ascii="Arial" w:hAnsi="Arial" w:cs="Arial"/>
          <w:sz w:val="24"/>
          <w:szCs w:val="24"/>
        </w:rPr>
      </w:pPr>
      <w:r>
        <w:rPr>
          <w:rFonts w:ascii="Arial" w:hAnsi="Arial" w:cs="Arial"/>
          <w:sz w:val="24"/>
          <w:szCs w:val="24"/>
        </w:rPr>
        <w:t>Projekt „Ovoce a zelenina do škol“ a „Mléko do škol“</w:t>
      </w:r>
    </w:p>
    <w:p w:rsidR="006B0087" w:rsidRDefault="006B0087" w:rsidP="006B0087">
      <w:pPr>
        <w:spacing w:after="0"/>
        <w:rPr>
          <w:rFonts w:ascii="Arial" w:hAnsi="Arial" w:cs="Arial"/>
          <w:sz w:val="24"/>
          <w:szCs w:val="24"/>
        </w:rPr>
      </w:pPr>
    </w:p>
    <w:p w:rsidR="006B0087" w:rsidRDefault="006B0087" w:rsidP="006B0087">
      <w:pPr>
        <w:spacing w:after="0"/>
        <w:rPr>
          <w:rFonts w:ascii="Arial" w:hAnsi="Arial" w:cs="Arial"/>
          <w:sz w:val="24"/>
          <w:szCs w:val="24"/>
        </w:rPr>
      </w:pPr>
    </w:p>
    <w:p w:rsidR="006B0087" w:rsidRPr="006B0087" w:rsidRDefault="006B0087" w:rsidP="006B0087">
      <w:pPr>
        <w:spacing w:after="0" w:line="240" w:lineRule="auto"/>
        <w:jc w:val="center"/>
        <w:rPr>
          <w:rFonts w:ascii="Arial" w:eastAsia="Times New Roman" w:hAnsi="Arial" w:cs="Arial"/>
          <w:b/>
          <w:sz w:val="32"/>
          <w:szCs w:val="32"/>
          <w:lang w:eastAsia="cs-CZ"/>
        </w:rPr>
      </w:pPr>
      <w:r w:rsidRPr="006B0087">
        <w:rPr>
          <w:rFonts w:ascii="Arial" w:eastAsia="Times New Roman" w:hAnsi="Arial" w:cs="Arial"/>
          <w:b/>
          <w:sz w:val="32"/>
          <w:szCs w:val="32"/>
          <w:lang w:eastAsia="cs-CZ"/>
        </w:rPr>
        <w:t>Úspěchy žáků v soutěžích ve školním roce 2022/23</w:t>
      </w:r>
    </w:p>
    <w:p w:rsidR="006B0087" w:rsidRPr="006B0087" w:rsidRDefault="006B0087" w:rsidP="006B0087">
      <w:pPr>
        <w:spacing w:after="0" w:line="240" w:lineRule="auto"/>
        <w:jc w:val="center"/>
        <w:rPr>
          <w:rFonts w:ascii="Arial" w:eastAsia="Times New Roman" w:hAnsi="Arial" w:cs="Arial"/>
          <w:b/>
          <w:sz w:val="24"/>
          <w:szCs w:val="24"/>
          <w:lang w:eastAsia="cs-CZ"/>
        </w:rPr>
      </w:pPr>
    </w:p>
    <w:p w:rsidR="006B0087" w:rsidRPr="006B0087" w:rsidRDefault="006B0087" w:rsidP="006B0087">
      <w:pPr>
        <w:spacing w:after="0" w:line="240" w:lineRule="auto"/>
        <w:rPr>
          <w:rFonts w:ascii="Arial" w:eastAsia="Times New Roman" w:hAnsi="Arial" w:cs="Arial"/>
          <w:b/>
          <w:bCs/>
          <w:sz w:val="24"/>
          <w:szCs w:val="24"/>
          <w:lang w:eastAsia="cs-CZ"/>
        </w:rPr>
      </w:pPr>
    </w:p>
    <w:p w:rsidR="006B0087" w:rsidRPr="006B0087" w:rsidRDefault="006B0087" w:rsidP="006B0087">
      <w:pPr>
        <w:spacing w:after="0" w:line="240" w:lineRule="auto"/>
        <w:rPr>
          <w:rFonts w:ascii="Arial" w:eastAsia="Times New Roman" w:hAnsi="Arial" w:cs="Arial"/>
          <w:b/>
          <w:bCs/>
          <w:sz w:val="24"/>
          <w:szCs w:val="24"/>
          <w:lang w:eastAsia="cs-CZ"/>
        </w:rPr>
      </w:pPr>
      <w:r w:rsidRPr="006B0087">
        <w:rPr>
          <w:rFonts w:ascii="Arial" w:eastAsia="Times New Roman" w:hAnsi="Arial" w:cs="Arial"/>
          <w:b/>
          <w:bCs/>
          <w:sz w:val="24"/>
          <w:szCs w:val="24"/>
          <w:lang w:eastAsia="cs-CZ"/>
        </w:rPr>
        <w:t>Minifotbal – žáci 6. a 7.ročníku, OF 2.místo, 17.10. 2023</w:t>
      </w:r>
    </w:p>
    <w:p w:rsidR="006B0087" w:rsidRPr="006B0087" w:rsidRDefault="006B0087" w:rsidP="006B0087">
      <w:pPr>
        <w:spacing w:after="0" w:line="240" w:lineRule="auto"/>
        <w:rPr>
          <w:rFonts w:ascii="Arial" w:eastAsia="Times New Roman" w:hAnsi="Arial" w:cs="Arial"/>
          <w:b/>
          <w:bCs/>
          <w:sz w:val="24"/>
          <w:szCs w:val="24"/>
          <w:lang w:eastAsia="cs-CZ"/>
        </w:rPr>
      </w:pP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David Ferko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Miroslav Jaslo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Štefan Katriňák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Samuel Duna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Dominik Jaslo 6.A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Patrik Jano 6.A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Justin Adam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Juraj Čisár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Roman Duna 7.C</w:t>
      </w:r>
    </w:p>
    <w:p w:rsidR="006B0087" w:rsidRPr="006B0087" w:rsidRDefault="006B0087" w:rsidP="006B0087">
      <w:pPr>
        <w:spacing w:after="0" w:line="240" w:lineRule="auto"/>
        <w:rPr>
          <w:rFonts w:ascii="Arial" w:eastAsia="Times New Roman" w:hAnsi="Arial" w:cs="Arial"/>
          <w:b/>
          <w:bCs/>
          <w:sz w:val="24"/>
          <w:szCs w:val="24"/>
          <w:lang w:eastAsia="cs-CZ"/>
        </w:rPr>
      </w:pPr>
    </w:p>
    <w:p w:rsidR="006B0087" w:rsidRPr="006B0087" w:rsidRDefault="006B0087" w:rsidP="006B0087">
      <w:pPr>
        <w:spacing w:after="0" w:line="240" w:lineRule="auto"/>
        <w:rPr>
          <w:rFonts w:ascii="Arial" w:eastAsia="Times New Roman" w:hAnsi="Arial" w:cs="Arial"/>
          <w:b/>
          <w:bCs/>
          <w:sz w:val="24"/>
          <w:szCs w:val="24"/>
          <w:lang w:eastAsia="cs-CZ"/>
        </w:rPr>
      </w:pPr>
      <w:r w:rsidRPr="006B0087">
        <w:rPr>
          <w:rFonts w:ascii="Arial" w:eastAsia="Times New Roman" w:hAnsi="Arial" w:cs="Arial"/>
          <w:b/>
          <w:bCs/>
          <w:sz w:val="24"/>
          <w:szCs w:val="24"/>
          <w:lang w:eastAsia="cs-CZ"/>
        </w:rPr>
        <w:t>Florbal – žáci 6. a 7.ročníku, OF 2.místo, 18.11. 2023</w:t>
      </w:r>
    </w:p>
    <w:p w:rsidR="006B0087" w:rsidRPr="006B0087" w:rsidRDefault="006B0087" w:rsidP="006B0087">
      <w:pPr>
        <w:spacing w:after="0" w:line="240" w:lineRule="auto"/>
        <w:rPr>
          <w:rFonts w:ascii="Arial" w:eastAsia="Times New Roman" w:hAnsi="Arial" w:cs="Arial"/>
          <w:b/>
          <w:bCs/>
          <w:sz w:val="24"/>
          <w:szCs w:val="24"/>
          <w:lang w:eastAsia="cs-CZ"/>
        </w:rPr>
      </w:pP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David Ferko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Marek Hulzer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Štefan Katriňák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Miroslav Jaslo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Stanislav Dančo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Juraj Čisár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Roman Duna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Samuel Samo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Tomáš Podrábský 7.A</w:t>
      </w:r>
    </w:p>
    <w:p w:rsidR="006B0087" w:rsidRPr="006B0087" w:rsidRDefault="006B0087" w:rsidP="006B0087">
      <w:pPr>
        <w:spacing w:after="0" w:line="240" w:lineRule="auto"/>
        <w:rPr>
          <w:rFonts w:ascii="Arial" w:eastAsia="Times New Roman" w:hAnsi="Arial" w:cs="Arial"/>
          <w:sz w:val="24"/>
          <w:szCs w:val="24"/>
          <w:lang w:eastAsia="cs-CZ"/>
        </w:rPr>
      </w:pPr>
    </w:p>
    <w:p w:rsidR="006B0087" w:rsidRPr="006B0087" w:rsidRDefault="006B0087" w:rsidP="006B0087">
      <w:pPr>
        <w:spacing w:after="0" w:line="240" w:lineRule="auto"/>
        <w:rPr>
          <w:rFonts w:ascii="Arial" w:eastAsia="Times New Roman" w:hAnsi="Arial" w:cs="Arial"/>
          <w:b/>
          <w:bCs/>
          <w:sz w:val="24"/>
          <w:szCs w:val="24"/>
          <w:lang w:eastAsia="cs-CZ"/>
        </w:rPr>
      </w:pPr>
    </w:p>
    <w:p w:rsidR="006B0087" w:rsidRPr="006B0087" w:rsidRDefault="006B0087" w:rsidP="006B0087">
      <w:pPr>
        <w:spacing w:after="0" w:line="240" w:lineRule="auto"/>
        <w:rPr>
          <w:rFonts w:ascii="Arial" w:eastAsia="Times New Roman" w:hAnsi="Arial" w:cs="Arial"/>
          <w:b/>
          <w:bCs/>
          <w:sz w:val="24"/>
          <w:szCs w:val="24"/>
          <w:lang w:eastAsia="cs-CZ"/>
        </w:rPr>
      </w:pPr>
      <w:r w:rsidRPr="006B0087">
        <w:rPr>
          <w:rFonts w:ascii="Arial" w:eastAsia="Times New Roman" w:hAnsi="Arial" w:cs="Arial"/>
          <w:b/>
          <w:bCs/>
          <w:sz w:val="24"/>
          <w:szCs w:val="24"/>
          <w:lang w:eastAsia="cs-CZ"/>
        </w:rPr>
        <w:t>Silový trojboj – starší žákyně a žáci, OF 3. místo, 29.3. 2023</w:t>
      </w:r>
    </w:p>
    <w:p w:rsidR="006B0087" w:rsidRPr="006B0087" w:rsidRDefault="006B0087" w:rsidP="006B0087">
      <w:pPr>
        <w:spacing w:after="0" w:line="240" w:lineRule="auto"/>
        <w:rPr>
          <w:rFonts w:ascii="Arial" w:eastAsia="Times New Roman" w:hAnsi="Arial" w:cs="Arial"/>
          <w:b/>
          <w:bCs/>
          <w:sz w:val="24"/>
          <w:szCs w:val="24"/>
          <w:lang w:eastAsia="cs-CZ"/>
        </w:rPr>
      </w:pP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Martin Demeter 9.A + individuálně 3.místo</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Michaela Záveská 8.A + individuálně 3.místo</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Rozárie Horvátová 8.A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Pavel Duna 8.A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Alexandr Tancoš 6.B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Samuel Ineman 7.A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Nikolas Hanko 7.A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Justin Adam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Nataša Olahová 7.A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Darina Demeterová 7.C</w:t>
      </w:r>
    </w:p>
    <w:p w:rsidR="006B0087" w:rsidRPr="006B0087" w:rsidRDefault="006B0087" w:rsidP="006B0087">
      <w:pPr>
        <w:spacing w:after="0" w:line="240" w:lineRule="auto"/>
        <w:rPr>
          <w:rFonts w:ascii="Arial" w:eastAsia="Times New Roman" w:hAnsi="Arial" w:cs="Arial"/>
          <w:b/>
          <w:sz w:val="24"/>
          <w:szCs w:val="24"/>
          <w:lang w:eastAsia="cs-CZ"/>
        </w:rPr>
      </w:pPr>
    </w:p>
    <w:p w:rsidR="006B0087" w:rsidRPr="006B0087" w:rsidRDefault="006B0087" w:rsidP="006B0087">
      <w:pPr>
        <w:spacing w:after="0" w:line="240" w:lineRule="auto"/>
        <w:rPr>
          <w:rFonts w:ascii="Arial" w:eastAsia="Times New Roman" w:hAnsi="Arial" w:cs="Arial"/>
          <w:b/>
          <w:sz w:val="24"/>
          <w:szCs w:val="24"/>
          <w:lang w:eastAsia="cs-CZ"/>
        </w:rPr>
      </w:pP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b/>
          <w:sz w:val="24"/>
          <w:szCs w:val="24"/>
          <w:lang w:eastAsia="cs-CZ"/>
        </w:rPr>
        <w:t xml:space="preserve">Minifotbal – </w:t>
      </w:r>
      <w:r w:rsidRPr="006B0087">
        <w:rPr>
          <w:rFonts w:ascii="Arial" w:eastAsia="Times New Roman" w:hAnsi="Arial" w:cs="Arial"/>
          <w:b/>
          <w:bCs/>
          <w:sz w:val="24"/>
          <w:szCs w:val="24"/>
          <w:lang w:eastAsia="cs-CZ"/>
        </w:rPr>
        <w:t>starší žáci, OF 4. místo, 21.4. 2023</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ab/>
        <w:t xml:space="preserve">         </w:t>
      </w:r>
      <w:r w:rsidRPr="006B0087">
        <w:rPr>
          <w:rFonts w:ascii="Arial" w:eastAsia="Times New Roman" w:hAnsi="Arial" w:cs="Arial"/>
          <w:sz w:val="24"/>
          <w:szCs w:val="24"/>
          <w:lang w:eastAsia="cs-CZ"/>
        </w:rPr>
        <w:tab/>
      </w:r>
      <w:r w:rsidRPr="006B0087">
        <w:rPr>
          <w:rFonts w:ascii="Arial" w:eastAsia="Times New Roman" w:hAnsi="Arial" w:cs="Arial"/>
          <w:sz w:val="24"/>
          <w:szCs w:val="24"/>
          <w:lang w:eastAsia="cs-CZ"/>
        </w:rPr>
        <w:tab/>
        <w:t xml:space="preserve">         </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Roland Dančo 7.A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David Ferko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Stanislav Dančo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Martin Demeter 9.A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Pavel Horvát 7.B</w:t>
      </w:r>
      <w:r w:rsidRPr="006B0087">
        <w:rPr>
          <w:rFonts w:ascii="Arial" w:eastAsia="Times New Roman" w:hAnsi="Arial" w:cs="Arial"/>
          <w:sz w:val="24"/>
          <w:szCs w:val="24"/>
          <w:lang w:eastAsia="cs-CZ"/>
        </w:rPr>
        <w:tab/>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Juraj Čisár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David Horváth 9.A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Miroslav Jaslo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Štefan Katriňák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Adam Horvát 9.A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Justin Adam 7.C</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ab/>
      </w:r>
    </w:p>
    <w:p w:rsidR="006B0087" w:rsidRPr="006B0087" w:rsidRDefault="006B0087" w:rsidP="006B0087">
      <w:pPr>
        <w:spacing w:after="0" w:line="240" w:lineRule="auto"/>
        <w:rPr>
          <w:rFonts w:ascii="Arial" w:eastAsia="Times New Roman" w:hAnsi="Arial" w:cs="Arial"/>
          <w:sz w:val="24"/>
          <w:szCs w:val="24"/>
          <w:lang w:eastAsia="cs-CZ"/>
        </w:rPr>
      </w:pP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b/>
          <w:sz w:val="24"/>
          <w:szCs w:val="24"/>
          <w:lang w:eastAsia="cs-CZ"/>
        </w:rPr>
        <w:t>MC Donald´s Cup – žáci 2. a 3.ročníku, OF 5. místo, 26.4. 2023</w:t>
      </w:r>
    </w:p>
    <w:p w:rsidR="006B0087" w:rsidRPr="006B0087" w:rsidRDefault="006B0087" w:rsidP="006B0087">
      <w:pPr>
        <w:spacing w:after="0" w:line="240" w:lineRule="auto"/>
        <w:rPr>
          <w:rFonts w:ascii="Arial" w:eastAsia="Times New Roman" w:hAnsi="Arial" w:cs="Arial"/>
          <w:sz w:val="24"/>
          <w:szCs w:val="24"/>
          <w:lang w:eastAsia="cs-CZ"/>
        </w:rPr>
      </w:pP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Kristián Polák 3.B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Jakub Bendík 2.A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Marek Lisko 2.A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Dominik Gábor 3.B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Erik Bubnár 3.A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Ladislav Miko 3.A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Matyáš Kurej 3.A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Kristián Sakajtov 3.B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Tomáš Kočí 3.B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Dominik Gorol 2.B</w:t>
      </w:r>
    </w:p>
    <w:p w:rsidR="006B0087" w:rsidRPr="006B0087" w:rsidRDefault="006B0087" w:rsidP="006B0087">
      <w:pPr>
        <w:spacing w:after="0" w:line="240" w:lineRule="auto"/>
        <w:rPr>
          <w:rFonts w:ascii="Arial" w:eastAsia="Times New Roman" w:hAnsi="Arial" w:cs="Arial"/>
          <w:sz w:val="24"/>
          <w:szCs w:val="24"/>
          <w:lang w:eastAsia="cs-CZ"/>
        </w:rPr>
      </w:pPr>
    </w:p>
    <w:p w:rsidR="006B0087" w:rsidRPr="006B0087" w:rsidRDefault="006B0087" w:rsidP="006B0087">
      <w:pPr>
        <w:spacing w:after="0" w:line="240" w:lineRule="auto"/>
        <w:rPr>
          <w:rFonts w:ascii="Arial" w:eastAsia="Times New Roman" w:hAnsi="Arial" w:cs="Arial"/>
          <w:sz w:val="24"/>
          <w:szCs w:val="24"/>
          <w:lang w:eastAsia="cs-CZ"/>
        </w:rPr>
      </w:pPr>
    </w:p>
    <w:p w:rsidR="006B0087" w:rsidRPr="006B0087" w:rsidRDefault="006B0087" w:rsidP="006B0087">
      <w:pPr>
        <w:spacing w:after="0" w:line="240" w:lineRule="auto"/>
        <w:rPr>
          <w:rFonts w:ascii="Arial" w:eastAsia="Times New Roman" w:hAnsi="Arial" w:cs="Arial"/>
          <w:b/>
          <w:bCs/>
          <w:sz w:val="24"/>
          <w:szCs w:val="24"/>
          <w:lang w:eastAsia="cs-CZ"/>
        </w:rPr>
      </w:pPr>
      <w:r w:rsidRPr="006B0087">
        <w:rPr>
          <w:rFonts w:ascii="Arial" w:eastAsia="Times New Roman" w:hAnsi="Arial" w:cs="Arial"/>
          <w:b/>
          <w:bCs/>
          <w:sz w:val="24"/>
          <w:szCs w:val="24"/>
          <w:lang w:eastAsia="cs-CZ"/>
        </w:rPr>
        <w:t>Olympijský víceboj – starší žákyně a žáci, OF 6.místo, 1.3. 2023</w:t>
      </w:r>
    </w:p>
    <w:p w:rsidR="006B0087" w:rsidRPr="006B0087" w:rsidRDefault="006B0087" w:rsidP="006B0087">
      <w:pPr>
        <w:spacing w:after="0" w:line="240" w:lineRule="auto"/>
        <w:rPr>
          <w:rFonts w:ascii="Arial" w:eastAsia="Times New Roman" w:hAnsi="Arial" w:cs="Arial"/>
          <w:b/>
          <w:bCs/>
          <w:sz w:val="24"/>
          <w:szCs w:val="24"/>
          <w:lang w:eastAsia="cs-CZ"/>
        </w:rPr>
      </w:pP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Alexandr Tancoš 6.B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Miroslav Jaslo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lastRenderedPageBreak/>
        <w:t>Darina Demeterová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Sandra Hanousková 7.B</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Nataša Olahová 7.A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Bohdan Holovnych 7.A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Samuel Ineman 7.A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Marek Olešnanik 6.A</w:t>
      </w:r>
    </w:p>
    <w:p w:rsidR="006B0087" w:rsidRPr="006B0087" w:rsidRDefault="006B0087" w:rsidP="006B0087">
      <w:pPr>
        <w:spacing w:after="0" w:line="240" w:lineRule="auto"/>
        <w:rPr>
          <w:rFonts w:ascii="Arial" w:eastAsia="Times New Roman" w:hAnsi="Arial" w:cs="Arial"/>
          <w:sz w:val="24"/>
          <w:szCs w:val="24"/>
          <w:lang w:eastAsia="cs-CZ"/>
        </w:rPr>
      </w:pPr>
      <w:r w:rsidRPr="006B0087">
        <w:rPr>
          <w:rFonts w:ascii="Arial" w:eastAsia="Times New Roman" w:hAnsi="Arial" w:cs="Arial"/>
          <w:sz w:val="24"/>
          <w:szCs w:val="24"/>
          <w:lang w:eastAsia="cs-CZ"/>
        </w:rPr>
        <w:t>Tomáš Podrábský 7.A</w:t>
      </w:r>
    </w:p>
    <w:p w:rsidR="006B0087" w:rsidRPr="006B0087" w:rsidRDefault="006B0087" w:rsidP="006B0087">
      <w:pPr>
        <w:spacing w:after="0" w:line="240" w:lineRule="auto"/>
        <w:rPr>
          <w:rFonts w:ascii="Arial" w:eastAsia="Times New Roman" w:hAnsi="Arial" w:cs="Arial"/>
          <w:sz w:val="24"/>
          <w:szCs w:val="24"/>
          <w:lang w:eastAsia="cs-CZ"/>
        </w:rPr>
      </w:pPr>
    </w:p>
    <w:p w:rsidR="006B0087" w:rsidRPr="006B0087" w:rsidRDefault="006B0087" w:rsidP="006B0087">
      <w:pPr>
        <w:spacing w:after="0" w:line="240" w:lineRule="auto"/>
        <w:rPr>
          <w:rFonts w:ascii="Arial" w:eastAsia="Times New Roman" w:hAnsi="Arial" w:cs="Arial"/>
          <w:sz w:val="28"/>
          <w:szCs w:val="28"/>
          <w:lang w:eastAsia="cs-CZ"/>
        </w:rPr>
      </w:pPr>
      <w:r>
        <w:rPr>
          <w:rFonts w:ascii="Arial" w:eastAsia="Times New Roman" w:hAnsi="Arial" w:cs="Arial"/>
          <w:sz w:val="28"/>
          <w:szCs w:val="28"/>
          <w:lang w:eastAsia="cs-CZ"/>
        </w:rPr>
        <w:tab/>
      </w:r>
    </w:p>
    <w:p w:rsidR="004E2C72" w:rsidRPr="004E2C72" w:rsidRDefault="004E2C72" w:rsidP="004E2C72">
      <w:pPr>
        <w:spacing w:after="0" w:line="240" w:lineRule="auto"/>
        <w:rPr>
          <w:rFonts w:ascii="Arial" w:eastAsia="Times New Roman" w:hAnsi="Arial" w:cs="Arial"/>
          <w:color w:val="FF0000"/>
          <w:sz w:val="24"/>
          <w:szCs w:val="32"/>
          <w:lang w:eastAsia="cs-CZ"/>
        </w:rPr>
      </w:pPr>
    </w:p>
    <w:p w:rsidR="004E2C72" w:rsidRPr="00E91D1E" w:rsidRDefault="004E2C72" w:rsidP="004E2C72">
      <w:pPr>
        <w:keepNext/>
        <w:spacing w:after="0" w:line="240" w:lineRule="auto"/>
        <w:jc w:val="center"/>
        <w:outlineLvl w:val="4"/>
        <w:rPr>
          <w:rFonts w:ascii="Arial" w:eastAsia="Times New Roman" w:hAnsi="Arial" w:cs="Times New Roman"/>
          <w:b/>
          <w:sz w:val="32"/>
          <w:szCs w:val="32"/>
          <w:lang w:eastAsia="cs-CZ"/>
        </w:rPr>
      </w:pPr>
      <w:r w:rsidRPr="00E91D1E">
        <w:rPr>
          <w:rFonts w:ascii="Arial" w:eastAsia="Times New Roman" w:hAnsi="Arial" w:cs="Times New Roman"/>
          <w:b/>
          <w:sz w:val="32"/>
          <w:szCs w:val="32"/>
          <w:lang w:eastAsia="cs-CZ"/>
        </w:rPr>
        <w:t>Informace o výsledcích inspekcí a kontrol provedených ČŠI</w:t>
      </w:r>
    </w:p>
    <w:p w:rsidR="004E2C72" w:rsidRDefault="004E2C72" w:rsidP="004E2C72">
      <w:pPr>
        <w:spacing w:after="0" w:line="240" w:lineRule="auto"/>
        <w:rPr>
          <w:rFonts w:ascii="Arial" w:eastAsia="Times New Roman" w:hAnsi="Arial" w:cs="Times New Roman"/>
          <w:sz w:val="20"/>
          <w:szCs w:val="20"/>
          <w:lang w:eastAsia="cs-CZ"/>
        </w:rPr>
      </w:pPr>
    </w:p>
    <w:p w:rsidR="006B0087" w:rsidRPr="00E91D1E" w:rsidRDefault="006B0087" w:rsidP="004E2C72">
      <w:pPr>
        <w:spacing w:after="0" w:line="240" w:lineRule="auto"/>
        <w:rPr>
          <w:rFonts w:ascii="Arial" w:eastAsia="Times New Roman" w:hAnsi="Arial" w:cs="Times New Roman"/>
          <w:sz w:val="20"/>
          <w:szCs w:val="20"/>
          <w:lang w:eastAsia="cs-CZ"/>
        </w:rPr>
      </w:pPr>
    </w:p>
    <w:p w:rsidR="004E2C72" w:rsidRPr="00E91D1E" w:rsidRDefault="004E2C72"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E91D1E">
        <w:rPr>
          <w:rFonts w:ascii="Arial" w:eastAsia="Times New Roman" w:hAnsi="Arial" w:cs="Times New Roman"/>
          <w:sz w:val="24"/>
          <w:szCs w:val="20"/>
          <w:lang w:eastAsia="cs-CZ"/>
        </w:rPr>
        <w:t xml:space="preserve">     V tomto školním roce proběhla </w:t>
      </w:r>
      <w:r w:rsidR="009950A6" w:rsidRPr="00E91D1E">
        <w:rPr>
          <w:rFonts w:ascii="Arial" w:eastAsia="Times New Roman" w:hAnsi="Arial" w:cs="Times New Roman"/>
          <w:sz w:val="24"/>
          <w:szCs w:val="20"/>
          <w:lang w:eastAsia="cs-CZ"/>
        </w:rPr>
        <w:t>„hloubková“</w:t>
      </w:r>
      <w:r w:rsidRPr="00E91D1E">
        <w:rPr>
          <w:rFonts w:ascii="Arial" w:eastAsia="Times New Roman" w:hAnsi="Arial" w:cs="Times New Roman"/>
          <w:sz w:val="24"/>
          <w:szCs w:val="20"/>
          <w:lang w:eastAsia="cs-CZ"/>
        </w:rPr>
        <w:t xml:space="preserve"> inspekce </w:t>
      </w:r>
      <w:r w:rsidR="009950A6" w:rsidRPr="00E91D1E">
        <w:rPr>
          <w:rFonts w:ascii="Arial" w:eastAsia="Times New Roman" w:hAnsi="Arial" w:cs="Times New Roman"/>
          <w:sz w:val="24"/>
          <w:szCs w:val="20"/>
          <w:lang w:eastAsia="cs-CZ"/>
        </w:rPr>
        <w:t>České školní inspekce v termínu 17. – 2</w:t>
      </w:r>
      <w:r w:rsidR="00B8362E">
        <w:rPr>
          <w:rFonts w:ascii="Arial" w:eastAsia="Times New Roman" w:hAnsi="Arial" w:cs="Times New Roman"/>
          <w:sz w:val="24"/>
          <w:szCs w:val="20"/>
          <w:lang w:eastAsia="cs-CZ"/>
        </w:rPr>
        <w:t>0</w:t>
      </w:r>
      <w:r w:rsidR="009950A6" w:rsidRPr="00E91D1E">
        <w:rPr>
          <w:rFonts w:ascii="Arial" w:eastAsia="Times New Roman" w:hAnsi="Arial" w:cs="Times New Roman"/>
          <w:sz w:val="24"/>
          <w:szCs w:val="20"/>
          <w:lang w:eastAsia="cs-CZ"/>
        </w:rPr>
        <w:t xml:space="preserve">. 10. 2023 s následujícími závěry. </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9950A6" w:rsidRPr="00E91D1E" w:rsidRDefault="009950A6" w:rsidP="009950A6">
      <w:pPr>
        <w:tabs>
          <w:tab w:val="left" w:pos="708"/>
          <w:tab w:val="center" w:pos="4536"/>
          <w:tab w:val="right" w:pos="9072"/>
        </w:tabs>
        <w:spacing w:after="0" w:line="240" w:lineRule="auto"/>
        <w:jc w:val="center"/>
        <w:rPr>
          <w:rFonts w:ascii="Arial" w:eastAsia="Times New Roman" w:hAnsi="Arial" w:cs="Times New Roman"/>
          <w:b/>
          <w:sz w:val="24"/>
          <w:szCs w:val="20"/>
          <w:lang w:eastAsia="cs-CZ"/>
        </w:rPr>
      </w:pPr>
      <w:r w:rsidRPr="00E91D1E">
        <w:rPr>
          <w:rFonts w:ascii="Arial" w:eastAsia="Times New Roman" w:hAnsi="Arial" w:cs="Times New Roman"/>
          <w:b/>
          <w:sz w:val="24"/>
          <w:szCs w:val="20"/>
          <w:lang w:eastAsia="cs-CZ"/>
        </w:rPr>
        <w:t>Vývoj školy</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9950A6" w:rsidRPr="00E91D1E" w:rsidRDefault="00B8362E"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ab/>
      </w:r>
      <w:r w:rsidR="009950A6" w:rsidRPr="00E91D1E">
        <w:rPr>
          <w:rFonts w:ascii="Arial" w:eastAsia="Times New Roman" w:hAnsi="Arial" w:cs="Times New Roman"/>
          <w:sz w:val="24"/>
          <w:szCs w:val="20"/>
          <w:lang w:eastAsia="cs-CZ"/>
        </w:rPr>
        <w:t xml:space="preserve"> Průběžně se zlepšují materiální podmínky pro vzdělávání (venkovní učebna s botanickou zahradou, odborné učebny, vybavení ICT). Zásadní nedostatky zjištěné při předchozí inspekční činnosti (nesoulad školního vzdělávacího programu pro základní a předškolní vzdělávání s příslušnými rámcovými vzdělávacími programy) byly odstraněny. Vedení školy se stále nedaří získat kvalifikované pedagogy pro výuku některých předmětů (anglický jazyk, chemie). Přetrvávají nedostatky v poskytování efektivní metodické podpory pedagogům, zejména v jejich pravidelném vedení žáků k hodnoticím dovednostem</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9950A6" w:rsidRPr="00E91D1E" w:rsidRDefault="009950A6" w:rsidP="009950A6">
      <w:pPr>
        <w:tabs>
          <w:tab w:val="left" w:pos="708"/>
          <w:tab w:val="center" w:pos="4536"/>
          <w:tab w:val="right" w:pos="9072"/>
        </w:tabs>
        <w:spacing w:after="0" w:line="240" w:lineRule="auto"/>
        <w:jc w:val="center"/>
        <w:rPr>
          <w:rFonts w:ascii="Arial" w:eastAsia="Times New Roman" w:hAnsi="Arial" w:cs="Times New Roman"/>
          <w:b/>
          <w:sz w:val="24"/>
          <w:szCs w:val="20"/>
          <w:lang w:eastAsia="cs-CZ"/>
        </w:rPr>
      </w:pPr>
      <w:r w:rsidRPr="00E91D1E">
        <w:rPr>
          <w:rFonts w:ascii="Arial" w:eastAsia="Times New Roman" w:hAnsi="Arial" w:cs="Times New Roman"/>
          <w:sz w:val="24"/>
          <w:szCs w:val="20"/>
          <w:lang w:eastAsia="cs-CZ"/>
        </w:rPr>
        <w:t xml:space="preserve">. </w:t>
      </w:r>
      <w:r w:rsidRPr="00E91D1E">
        <w:rPr>
          <w:rFonts w:ascii="Arial" w:eastAsia="Times New Roman" w:hAnsi="Arial" w:cs="Times New Roman"/>
          <w:b/>
          <w:sz w:val="24"/>
          <w:szCs w:val="20"/>
          <w:lang w:eastAsia="cs-CZ"/>
        </w:rPr>
        <w:t>Silné stránky</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E91D1E">
        <w:rPr>
          <w:rFonts w:ascii="Arial" w:eastAsia="Times New Roman" w:hAnsi="Arial" w:cs="Times New Roman"/>
          <w:sz w:val="24"/>
          <w:szCs w:val="20"/>
          <w:lang w:eastAsia="cs-CZ"/>
        </w:rPr>
        <w:t xml:space="preserve">- Výuka v přípravných třídách efektivně připravuje děti k nástupu do základního vzdělávání a usnadňuje jejich adaptaci na školní prostředí. </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E91D1E">
        <w:rPr>
          <w:rFonts w:ascii="Arial" w:eastAsia="Times New Roman" w:hAnsi="Arial" w:cs="Times New Roman"/>
          <w:sz w:val="24"/>
          <w:szCs w:val="20"/>
          <w:lang w:eastAsia="cs-CZ"/>
        </w:rPr>
        <w:t xml:space="preserve">- Účinná koordinace činností, systematická práce členů školního poradenského pracoviště a uplatňování podpůrných opatření významně přispívají k úspěšnému naplňování cílů v oblasti společného vzdělávání. </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E91D1E">
        <w:rPr>
          <w:rFonts w:ascii="Arial" w:eastAsia="Times New Roman" w:hAnsi="Arial" w:cs="Times New Roman"/>
          <w:sz w:val="24"/>
          <w:szCs w:val="20"/>
          <w:lang w:eastAsia="cs-CZ"/>
        </w:rPr>
        <w:t xml:space="preserve">- Rozsáhlá projektová činnost a projektové vyučování výrazně ovlivňují osobnostní rozvoj žáků. </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9950A6" w:rsidRPr="00E91D1E" w:rsidRDefault="009950A6" w:rsidP="009950A6">
      <w:pPr>
        <w:tabs>
          <w:tab w:val="left" w:pos="708"/>
          <w:tab w:val="center" w:pos="4536"/>
          <w:tab w:val="right" w:pos="9072"/>
        </w:tabs>
        <w:spacing w:after="0" w:line="240" w:lineRule="auto"/>
        <w:jc w:val="center"/>
        <w:rPr>
          <w:rFonts w:ascii="Arial" w:eastAsia="Times New Roman" w:hAnsi="Arial" w:cs="Times New Roman"/>
          <w:b/>
          <w:sz w:val="24"/>
          <w:szCs w:val="20"/>
          <w:lang w:eastAsia="cs-CZ"/>
        </w:rPr>
      </w:pPr>
      <w:r w:rsidRPr="00E91D1E">
        <w:rPr>
          <w:rFonts w:ascii="Arial" w:eastAsia="Times New Roman" w:hAnsi="Arial" w:cs="Times New Roman"/>
          <w:b/>
          <w:sz w:val="24"/>
          <w:szCs w:val="20"/>
          <w:lang w:eastAsia="cs-CZ"/>
        </w:rPr>
        <w:t>Slabé stránky a/nebo příležitosti ke zlepšení</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E91D1E">
        <w:rPr>
          <w:rFonts w:ascii="Arial" w:eastAsia="Times New Roman" w:hAnsi="Arial" w:cs="Times New Roman"/>
          <w:sz w:val="24"/>
          <w:szCs w:val="20"/>
          <w:lang w:eastAsia="cs-CZ"/>
        </w:rPr>
        <w:t xml:space="preserve">- Metodická podpora poskytovaná pedagogům není dostatečně účinná pro zlepšení vzdělávacího procesu. </w:t>
      </w:r>
    </w:p>
    <w:p w:rsidR="00B8362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E91D1E">
        <w:rPr>
          <w:rFonts w:ascii="Arial" w:eastAsia="Times New Roman" w:hAnsi="Arial" w:cs="Times New Roman"/>
          <w:sz w:val="24"/>
          <w:szCs w:val="20"/>
          <w:lang w:eastAsia="cs-CZ"/>
        </w:rPr>
        <w:t xml:space="preserve">- Nepravidelně využívaná reflexe cílů v závěru výuky neumožňuje pedagogům ani žákům účinnou zpětnou vazbu o míře zvládnutého učiva a dosahovaném učebním pokroku. </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E91D1E">
        <w:rPr>
          <w:rFonts w:ascii="Arial" w:eastAsia="Times New Roman" w:hAnsi="Arial" w:cs="Times New Roman"/>
          <w:sz w:val="24"/>
          <w:szCs w:val="20"/>
          <w:lang w:eastAsia="cs-CZ"/>
        </w:rPr>
        <w:t xml:space="preserve">- Vzdělávací nabídka není dostatečně diferencována podle individuálních předpokladů jednotlivých žáků. </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E91D1E">
        <w:rPr>
          <w:rFonts w:ascii="Arial" w:eastAsia="Times New Roman" w:hAnsi="Arial" w:cs="Times New Roman"/>
          <w:sz w:val="24"/>
          <w:szCs w:val="20"/>
          <w:lang w:eastAsia="cs-CZ"/>
        </w:rPr>
        <w:t xml:space="preserve">- Pedagogové málo využívají ve výuce metody podporující komunikativní dovednosti žáků; žáci nejsou systematicky vedeni k rozvoji hodnoticích dovedností </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9950A6" w:rsidRPr="00E91D1E" w:rsidRDefault="009950A6" w:rsidP="009950A6">
      <w:pPr>
        <w:tabs>
          <w:tab w:val="left" w:pos="708"/>
          <w:tab w:val="center" w:pos="4536"/>
          <w:tab w:val="right" w:pos="9072"/>
        </w:tabs>
        <w:spacing w:after="0" w:line="240" w:lineRule="auto"/>
        <w:jc w:val="center"/>
        <w:rPr>
          <w:rFonts w:ascii="Arial" w:eastAsia="Times New Roman" w:hAnsi="Arial" w:cs="Times New Roman"/>
          <w:b/>
          <w:sz w:val="24"/>
          <w:szCs w:val="20"/>
          <w:lang w:eastAsia="cs-CZ"/>
        </w:rPr>
      </w:pPr>
      <w:r w:rsidRPr="00E91D1E">
        <w:rPr>
          <w:rFonts w:ascii="Arial" w:eastAsia="Times New Roman" w:hAnsi="Arial" w:cs="Times New Roman"/>
          <w:b/>
          <w:sz w:val="24"/>
          <w:szCs w:val="20"/>
          <w:lang w:eastAsia="cs-CZ"/>
        </w:rPr>
        <w:lastRenderedPageBreak/>
        <w:t>Doporučení pro zlepšení činnosti školy</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E91D1E">
        <w:rPr>
          <w:rFonts w:ascii="Arial" w:eastAsia="Times New Roman" w:hAnsi="Arial" w:cs="Times New Roman"/>
          <w:sz w:val="24"/>
          <w:szCs w:val="20"/>
          <w:lang w:eastAsia="cs-CZ"/>
        </w:rPr>
        <w:t>- Na základě pravidelné hospitační činnosti poskytovat</w:t>
      </w:r>
      <w:r w:rsidR="00E91D1E" w:rsidRPr="00E91D1E">
        <w:rPr>
          <w:rFonts w:ascii="Arial" w:eastAsia="Times New Roman" w:hAnsi="Arial" w:cs="Times New Roman"/>
          <w:sz w:val="24"/>
          <w:szCs w:val="20"/>
          <w:lang w:eastAsia="cs-CZ"/>
        </w:rPr>
        <w:t xml:space="preserve"> pedagogům účinnou zpětnou vazb</w:t>
      </w:r>
      <w:r w:rsidRPr="00E91D1E">
        <w:rPr>
          <w:rFonts w:ascii="Arial" w:eastAsia="Times New Roman" w:hAnsi="Arial" w:cs="Times New Roman"/>
          <w:sz w:val="24"/>
          <w:szCs w:val="20"/>
          <w:lang w:eastAsia="cs-CZ"/>
        </w:rPr>
        <w:t>u o kvalitě jejich práce a následně přijímat vhodná opatření ke zlepšení.</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E91D1E">
        <w:rPr>
          <w:rFonts w:ascii="Arial" w:eastAsia="Times New Roman" w:hAnsi="Arial" w:cs="Times New Roman"/>
          <w:sz w:val="24"/>
          <w:szCs w:val="20"/>
          <w:lang w:eastAsia="cs-CZ"/>
        </w:rPr>
        <w:t xml:space="preserve"> - Další vzdělávání pedagogů zaměřit na vzdělávací akce s tématy diferenciace výuky, formativní hodnocení, inovativní vzdělávací strategie. Sledovat jejich dopad na kvalitu výuky a vzdělávací výsledky žáků. Podporovat u žáků rozvoj komunikativních dovedností a poskytovat jim pravidelnou zpětnou vazbu o míře naplnění vzdělávacích cílů. </w:t>
      </w:r>
    </w:p>
    <w:p w:rsidR="009950A6" w:rsidRPr="00E91D1E" w:rsidRDefault="009950A6"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9950A6" w:rsidRDefault="009950A6" w:rsidP="009950A6">
      <w:pPr>
        <w:tabs>
          <w:tab w:val="left" w:pos="708"/>
          <w:tab w:val="center" w:pos="4536"/>
          <w:tab w:val="right" w:pos="9072"/>
        </w:tabs>
        <w:spacing w:after="0" w:line="240" w:lineRule="auto"/>
        <w:jc w:val="center"/>
        <w:rPr>
          <w:rFonts w:ascii="Arial" w:eastAsia="Times New Roman" w:hAnsi="Arial" w:cs="Times New Roman"/>
          <w:b/>
          <w:sz w:val="24"/>
          <w:szCs w:val="20"/>
          <w:lang w:eastAsia="cs-CZ"/>
        </w:rPr>
      </w:pPr>
      <w:r w:rsidRPr="00E91D1E">
        <w:rPr>
          <w:rFonts w:ascii="Arial" w:eastAsia="Times New Roman" w:hAnsi="Arial" w:cs="Times New Roman"/>
          <w:b/>
          <w:sz w:val="24"/>
          <w:szCs w:val="20"/>
          <w:lang w:eastAsia="cs-CZ"/>
        </w:rPr>
        <w:t>Stanovení lhůty</w:t>
      </w:r>
    </w:p>
    <w:p w:rsidR="00B8362E" w:rsidRPr="00E91D1E" w:rsidRDefault="00B8362E" w:rsidP="009950A6">
      <w:pPr>
        <w:tabs>
          <w:tab w:val="left" w:pos="708"/>
          <w:tab w:val="center" w:pos="4536"/>
          <w:tab w:val="right" w:pos="9072"/>
        </w:tabs>
        <w:spacing w:after="0" w:line="240" w:lineRule="auto"/>
        <w:jc w:val="center"/>
        <w:rPr>
          <w:rFonts w:ascii="Arial" w:eastAsia="Times New Roman" w:hAnsi="Arial" w:cs="Times New Roman"/>
          <w:b/>
          <w:sz w:val="24"/>
          <w:szCs w:val="20"/>
          <w:lang w:eastAsia="cs-CZ"/>
        </w:rPr>
      </w:pPr>
    </w:p>
    <w:p w:rsidR="00E91D1E" w:rsidRPr="00E91D1E" w:rsidRDefault="00E91D1E"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ab/>
      </w:r>
      <w:r w:rsidR="009950A6" w:rsidRPr="00E91D1E">
        <w:rPr>
          <w:rFonts w:ascii="Arial" w:eastAsia="Times New Roman" w:hAnsi="Arial" w:cs="Times New Roman"/>
          <w:sz w:val="24"/>
          <w:szCs w:val="20"/>
          <w:lang w:eastAsia="cs-CZ"/>
        </w:rPr>
        <w:t xml:space="preserve">Česká školní inspekce v souladu s § 175 odst. 1 školského zákona ukládá řediteli školy ve lhůtě do 30 dnů přijmout adekvátní opatření k prevenci nedostatků zjištěných při inspekční činnosti a ve stejné lhůtě písemně informovat Českou školní inspekci, jaká byla přijata opatření. </w:t>
      </w:r>
    </w:p>
    <w:p w:rsidR="00E91D1E" w:rsidRPr="00E91D1E" w:rsidRDefault="00E91D1E"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E91D1E" w:rsidRPr="00E91D1E" w:rsidRDefault="00E91D1E"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ab/>
      </w:r>
      <w:r w:rsidRPr="00E91D1E">
        <w:rPr>
          <w:rFonts w:ascii="Arial" w:eastAsia="Times New Roman" w:hAnsi="Arial" w:cs="Times New Roman"/>
          <w:sz w:val="24"/>
          <w:szCs w:val="20"/>
          <w:lang w:eastAsia="cs-CZ"/>
        </w:rPr>
        <w:t>Tento termín byl dodržen a ČŠI byla ve stanovené lhůtě informována o přijatých opatřeních doporučených inspekční zprávou i inspekčním protokolem.</w:t>
      </w:r>
    </w:p>
    <w:p w:rsidR="00E91D1E" w:rsidRPr="00E91D1E" w:rsidRDefault="00E91D1E"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9950A6" w:rsidRPr="00E91D1E" w:rsidRDefault="00E91D1E" w:rsidP="004E2C72">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ab/>
      </w:r>
      <w:r w:rsidRPr="00E91D1E">
        <w:rPr>
          <w:rFonts w:ascii="Arial" w:eastAsia="Times New Roman" w:hAnsi="Arial" w:cs="Times New Roman"/>
          <w:sz w:val="24"/>
          <w:szCs w:val="20"/>
          <w:lang w:eastAsia="cs-CZ"/>
        </w:rPr>
        <w:t xml:space="preserve">Celé znění inspekční zprávy je k dispozici na webových stránkách školy </w:t>
      </w:r>
      <w:hyperlink r:id="rId15" w:history="1">
        <w:r w:rsidRPr="00E91D1E">
          <w:rPr>
            <w:rStyle w:val="Hypertextovodkaz"/>
            <w:rFonts w:ascii="Arial" w:eastAsia="Times New Roman" w:hAnsi="Arial" w:cs="Times New Roman"/>
            <w:color w:val="auto"/>
            <w:sz w:val="24"/>
            <w:szCs w:val="20"/>
            <w:lang w:eastAsia="cs-CZ"/>
          </w:rPr>
          <w:t>www.zsmojzir.cz</w:t>
        </w:r>
      </w:hyperlink>
      <w:r w:rsidRPr="00E91D1E">
        <w:rPr>
          <w:rFonts w:ascii="Arial" w:eastAsia="Times New Roman" w:hAnsi="Arial" w:cs="Times New Roman"/>
          <w:sz w:val="24"/>
          <w:szCs w:val="20"/>
          <w:lang w:eastAsia="cs-CZ"/>
        </w:rPr>
        <w:t xml:space="preserve"> a v tištěné podobě pak u ředitele školy.</w:t>
      </w:r>
    </w:p>
    <w:p w:rsidR="004E2C72" w:rsidRDefault="004E2C72" w:rsidP="004E2C72">
      <w:pPr>
        <w:spacing w:after="0" w:line="240" w:lineRule="auto"/>
        <w:jc w:val="both"/>
        <w:rPr>
          <w:rFonts w:ascii="Arial" w:eastAsia="Times New Roman" w:hAnsi="Arial" w:cs="Times New Roman"/>
          <w:color w:val="FF0000"/>
          <w:sz w:val="24"/>
          <w:szCs w:val="20"/>
          <w:lang w:eastAsia="cs-CZ"/>
        </w:rPr>
      </w:pPr>
    </w:p>
    <w:p w:rsidR="00E91D1E" w:rsidRDefault="00E91D1E" w:rsidP="004E2C72">
      <w:pPr>
        <w:spacing w:after="0" w:line="240" w:lineRule="auto"/>
        <w:jc w:val="both"/>
        <w:rPr>
          <w:rFonts w:ascii="Arial" w:eastAsia="Times New Roman" w:hAnsi="Arial" w:cs="Times New Roman"/>
          <w:color w:val="FF0000"/>
          <w:sz w:val="24"/>
          <w:szCs w:val="20"/>
          <w:lang w:eastAsia="cs-CZ"/>
        </w:rPr>
      </w:pPr>
    </w:p>
    <w:p w:rsidR="00B8362E" w:rsidRDefault="00B8362E" w:rsidP="004E2C72">
      <w:pPr>
        <w:spacing w:after="0" w:line="240" w:lineRule="auto"/>
        <w:jc w:val="both"/>
        <w:rPr>
          <w:rFonts w:ascii="Arial" w:eastAsia="Times New Roman" w:hAnsi="Arial" w:cs="Times New Roman"/>
          <w:color w:val="FF0000"/>
          <w:sz w:val="24"/>
          <w:szCs w:val="20"/>
          <w:lang w:eastAsia="cs-CZ"/>
        </w:rPr>
      </w:pPr>
    </w:p>
    <w:p w:rsidR="00B8362E" w:rsidRPr="004E2C72" w:rsidRDefault="00B8362E" w:rsidP="004E2C72">
      <w:pPr>
        <w:spacing w:after="0" w:line="240" w:lineRule="auto"/>
        <w:jc w:val="both"/>
        <w:rPr>
          <w:rFonts w:ascii="Arial" w:eastAsia="Times New Roman" w:hAnsi="Arial" w:cs="Times New Roman"/>
          <w:color w:val="FF0000"/>
          <w:sz w:val="24"/>
          <w:szCs w:val="20"/>
          <w:lang w:eastAsia="cs-CZ"/>
        </w:rPr>
      </w:pPr>
    </w:p>
    <w:tbl>
      <w:tblPr>
        <w:tblW w:w="13550" w:type="dxa"/>
        <w:tblInd w:w="-497" w:type="dxa"/>
        <w:tblLayout w:type="fixed"/>
        <w:tblCellMar>
          <w:left w:w="70" w:type="dxa"/>
          <w:right w:w="70" w:type="dxa"/>
        </w:tblCellMar>
        <w:tblLook w:val="0000" w:firstRow="0" w:lastRow="0" w:firstColumn="0" w:lastColumn="0" w:noHBand="0" w:noVBand="0"/>
      </w:tblPr>
      <w:tblGrid>
        <w:gridCol w:w="13550"/>
      </w:tblGrid>
      <w:tr w:rsidR="004E2C72" w:rsidRPr="004E2C72" w:rsidTr="004316FA">
        <w:trPr>
          <w:trHeight w:val="319"/>
        </w:trPr>
        <w:tc>
          <w:tcPr>
            <w:tcW w:w="13550" w:type="dxa"/>
          </w:tcPr>
          <w:p w:rsidR="004E2C72" w:rsidRPr="00E91D1E" w:rsidRDefault="004E2C72" w:rsidP="004E2C72">
            <w:pPr>
              <w:autoSpaceDE w:val="0"/>
              <w:autoSpaceDN w:val="0"/>
              <w:adjustRightInd w:val="0"/>
              <w:spacing w:after="0" w:line="240" w:lineRule="auto"/>
              <w:rPr>
                <w:rFonts w:ascii="Arial" w:eastAsia="Calibri" w:hAnsi="Arial" w:cs="Arial"/>
                <w:b/>
                <w:bCs/>
                <w:sz w:val="32"/>
                <w:szCs w:val="32"/>
              </w:rPr>
            </w:pPr>
            <w:r w:rsidRPr="004E2C72">
              <w:rPr>
                <w:rFonts w:ascii="Arial" w:eastAsia="Calibri" w:hAnsi="Arial" w:cs="Arial"/>
                <w:b/>
                <w:bCs/>
                <w:color w:val="FF0000"/>
                <w:sz w:val="32"/>
                <w:szCs w:val="32"/>
              </w:rPr>
              <w:t xml:space="preserve">            </w:t>
            </w:r>
            <w:r w:rsidRPr="00E91D1E">
              <w:rPr>
                <w:rFonts w:ascii="Arial" w:eastAsia="Calibri" w:hAnsi="Arial" w:cs="Arial"/>
                <w:b/>
                <w:bCs/>
                <w:sz w:val="32"/>
                <w:szCs w:val="32"/>
              </w:rPr>
              <w:t>Další vzdělávání pedagogických pracovníků ve školním</w:t>
            </w:r>
          </w:p>
          <w:p w:rsidR="004E2C72" w:rsidRPr="00E91D1E" w:rsidRDefault="004E2C72" w:rsidP="004E2C72">
            <w:pPr>
              <w:autoSpaceDE w:val="0"/>
              <w:autoSpaceDN w:val="0"/>
              <w:adjustRightInd w:val="0"/>
              <w:spacing w:after="0" w:line="240" w:lineRule="auto"/>
              <w:rPr>
                <w:rFonts w:ascii="Arial" w:eastAsia="Calibri" w:hAnsi="Arial" w:cs="Arial"/>
                <w:b/>
                <w:bCs/>
                <w:sz w:val="32"/>
                <w:szCs w:val="32"/>
              </w:rPr>
            </w:pPr>
            <w:r w:rsidRPr="00E91D1E">
              <w:rPr>
                <w:rFonts w:ascii="Arial" w:eastAsia="Calibri" w:hAnsi="Arial" w:cs="Arial"/>
                <w:b/>
                <w:bCs/>
                <w:sz w:val="32"/>
                <w:szCs w:val="32"/>
              </w:rPr>
              <w:t xml:space="preserve">                                            roce 202</w:t>
            </w:r>
            <w:r w:rsidR="00E91D1E" w:rsidRPr="00E91D1E">
              <w:rPr>
                <w:rFonts w:ascii="Arial" w:eastAsia="Calibri" w:hAnsi="Arial" w:cs="Arial"/>
                <w:b/>
                <w:bCs/>
                <w:sz w:val="32"/>
                <w:szCs w:val="32"/>
              </w:rPr>
              <w:t>2</w:t>
            </w:r>
            <w:r w:rsidRPr="00E91D1E">
              <w:rPr>
                <w:rFonts w:ascii="Arial" w:eastAsia="Calibri" w:hAnsi="Arial" w:cs="Arial"/>
                <w:b/>
                <w:bCs/>
                <w:sz w:val="32"/>
                <w:szCs w:val="32"/>
              </w:rPr>
              <w:t>/2</w:t>
            </w:r>
            <w:r w:rsidR="00E91D1E" w:rsidRPr="00E91D1E">
              <w:rPr>
                <w:rFonts w:ascii="Arial" w:eastAsia="Calibri" w:hAnsi="Arial" w:cs="Arial"/>
                <w:b/>
                <w:bCs/>
                <w:sz w:val="32"/>
                <w:szCs w:val="32"/>
              </w:rPr>
              <w:t>3</w:t>
            </w:r>
          </w:p>
          <w:tbl>
            <w:tblPr>
              <w:tblW w:w="0" w:type="auto"/>
              <w:tblLayout w:type="fixed"/>
              <w:tblCellMar>
                <w:left w:w="70" w:type="dxa"/>
                <w:right w:w="70" w:type="dxa"/>
              </w:tblCellMar>
              <w:tblLook w:val="0000" w:firstRow="0" w:lastRow="0" w:firstColumn="0" w:lastColumn="0" w:noHBand="0" w:noVBand="0"/>
            </w:tblPr>
            <w:tblGrid>
              <w:gridCol w:w="5869"/>
              <w:gridCol w:w="7144"/>
            </w:tblGrid>
            <w:tr w:rsidR="004E2C72" w:rsidRPr="004E2C72" w:rsidTr="004316FA">
              <w:trPr>
                <w:trHeight w:val="319"/>
              </w:trPr>
              <w:tc>
                <w:tcPr>
                  <w:tcW w:w="5869" w:type="dxa"/>
                </w:tcPr>
                <w:p w:rsidR="004E2C72" w:rsidRPr="004E2C72" w:rsidRDefault="004E2C72" w:rsidP="004E2C72">
                  <w:pPr>
                    <w:autoSpaceDE w:val="0"/>
                    <w:autoSpaceDN w:val="0"/>
                    <w:adjustRightInd w:val="0"/>
                    <w:spacing w:after="0" w:line="240" w:lineRule="auto"/>
                    <w:jc w:val="center"/>
                    <w:rPr>
                      <w:rFonts w:ascii="Arial" w:eastAsia="Calibri" w:hAnsi="Arial" w:cs="Arial"/>
                      <w:b/>
                      <w:bCs/>
                      <w:color w:val="FF0000"/>
                      <w:sz w:val="24"/>
                      <w:szCs w:val="24"/>
                    </w:rPr>
                  </w:pPr>
                </w:p>
              </w:tc>
              <w:tc>
                <w:tcPr>
                  <w:tcW w:w="7144" w:type="dxa"/>
                </w:tcPr>
                <w:p w:rsidR="004E2C72" w:rsidRPr="004E2C72" w:rsidRDefault="004E2C72" w:rsidP="004E2C72">
                  <w:pPr>
                    <w:autoSpaceDE w:val="0"/>
                    <w:autoSpaceDN w:val="0"/>
                    <w:adjustRightInd w:val="0"/>
                    <w:spacing w:after="0" w:line="240" w:lineRule="auto"/>
                    <w:jc w:val="center"/>
                    <w:rPr>
                      <w:rFonts w:ascii="Arial" w:eastAsia="Calibri" w:hAnsi="Arial" w:cs="Arial"/>
                      <w:color w:val="FF0000"/>
                      <w:sz w:val="20"/>
                      <w:szCs w:val="20"/>
                    </w:rPr>
                  </w:pPr>
                </w:p>
              </w:tc>
            </w:tr>
          </w:tbl>
          <w:p w:rsidR="004E2C72" w:rsidRPr="004E2C72" w:rsidRDefault="004E2C72" w:rsidP="004E2C72">
            <w:pPr>
              <w:autoSpaceDE w:val="0"/>
              <w:autoSpaceDN w:val="0"/>
              <w:adjustRightInd w:val="0"/>
              <w:spacing w:after="0" w:line="240" w:lineRule="auto"/>
              <w:jc w:val="center"/>
              <w:rPr>
                <w:rFonts w:ascii="Arial" w:eastAsia="Calibri" w:hAnsi="Arial" w:cs="Arial"/>
                <w:color w:val="FF0000"/>
                <w:sz w:val="20"/>
                <w:szCs w:val="20"/>
              </w:rPr>
            </w:pPr>
          </w:p>
        </w:tc>
      </w:tr>
      <w:tr w:rsidR="004E2C72" w:rsidRPr="004E2C72" w:rsidTr="004316FA">
        <w:tblPrEx>
          <w:tblLook w:val="04A0" w:firstRow="1" w:lastRow="0" w:firstColumn="1" w:lastColumn="0" w:noHBand="0" w:noVBand="1"/>
        </w:tblPrEx>
        <w:trPr>
          <w:trHeight w:val="330"/>
        </w:trPr>
        <w:tc>
          <w:tcPr>
            <w:tcW w:w="13226" w:type="dxa"/>
            <w:shd w:val="clear" w:color="auto" w:fill="auto"/>
            <w:noWrap/>
            <w:vAlign w:val="bottom"/>
            <w:hideMark/>
          </w:tcPr>
          <w:tbl>
            <w:tblPr>
              <w:tblW w:w="12620" w:type="dxa"/>
              <w:tblLayout w:type="fixed"/>
              <w:tblCellMar>
                <w:left w:w="70" w:type="dxa"/>
                <w:right w:w="70" w:type="dxa"/>
              </w:tblCellMar>
              <w:tblLook w:val="04A0" w:firstRow="1" w:lastRow="0" w:firstColumn="1" w:lastColumn="0" w:noHBand="0" w:noVBand="1"/>
            </w:tblPr>
            <w:tblGrid>
              <w:gridCol w:w="1274"/>
              <w:gridCol w:w="3828"/>
              <w:gridCol w:w="7518"/>
            </w:tblGrid>
            <w:tr w:rsidR="00F94049" w:rsidRPr="00F94049" w:rsidTr="00E63E06">
              <w:trPr>
                <w:trHeight w:val="330"/>
              </w:trPr>
              <w:tc>
                <w:tcPr>
                  <w:tcW w:w="12620" w:type="dxa"/>
                  <w:gridSpan w:val="3"/>
                  <w:shd w:val="clear" w:color="auto" w:fill="auto"/>
                  <w:noWrap/>
                  <w:vAlign w:val="bottom"/>
                  <w:hideMark/>
                </w:tcPr>
                <w:p w:rsidR="00F94049" w:rsidRPr="00F94049" w:rsidRDefault="00F94049" w:rsidP="00F94049">
                  <w:pPr>
                    <w:spacing w:after="0" w:line="240" w:lineRule="auto"/>
                    <w:jc w:val="center"/>
                    <w:rPr>
                      <w:rFonts w:ascii="Arial" w:eastAsia="Times New Roman" w:hAnsi="Arial" w:cs="Arial"/>
                      <w:b/>
                      <w:bCs/>
                      <w:color w:val="FF0000"/>
                      <w:sz w:val="24"/>
                      <w:szCs w:val="24"/>
                      <w:lang w:eastAsia="cs-CZ"/>
                    </w:rPr>
                  </w:pPr>
                </w:p>
              </w:tc>
            </w:tr>
            <w:tr w:rsidR="00F94049" w:rsidRPr="00F94049" w:rsidTr="00E63E06">
              <w:trPr>
                <w:trHeight w:val="270"/>
              </w:trPr>
              <w:tc>
                <w:tcPr>
                  <w:tcW w:w="1274"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b/>
                      <w:bCs/>
                      <w:i/>
                      <w:iCs/>
                      <w:sz w:val="24"/>
                      <w:szCs w:val="24"/>
                      <w:lang w:eastAsia="cs-CZ"/>
                    </w:rPr>
                  </w:pPr>
                  <w:r w:rsidRPr="00E63E06">
                    <w:rPr>
                      <w:rFonts w:ascii="Arial" w:eastAsia="Times New Roman" w:hAnsi="Arial" w:cs="Arial"/>
                      <w:b/>
                      <w:bCs/>
                      <w:i/>
                      <w:iCs/>
                      <w:sz w:val="24"/>
                      <w:szCs w:val="24"/>
                      <w:lang w:eastAsia="cs-CZ"/>
                    </w:rPr>
                    <w:t>datum</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b/>
                      <w:bCs/>
                      <w:i/>
                      <w:iCs/>
                      <w:sz w:val="24"/>
                      <w:szCs w:val="24"/>
                      <w:lang w:eastAsia="cs-CZ"/>
                    </w:rPr>
                  </w:pPr>
                  <w:r w:rsidRPr="00E63E06">
                    <w:rPr>
                      <w:rFonts w:ascii="Arial" w:eastAsia="Times New Roman" w:hAnsi="Arial" w:cs="Arial"/>
                      <w:b/>
                      <w:bCs/>
                      <w:i/>
                      <w:iCs/>
                      <w:sz w:val="24"/>
                      <w:szCs w:val="24"/>
                      <w:lang w:eastAsia="cs-CZ"/>
                    </w:rPr>
                    <w:t>název</w:t>
                  </w:r>
                </w:p>
              </w:tc>
              <w:tc>
                <w:tcPr>
                  <w:tcW w:w="7518" w:type="dxa"/>
                  <w:tcBorders>
                    <w:top w:val="nil"/>
                  </w:tcBorders>
                  <w:shd w:val="clear" w:color="auto" w:fill="auto"/>
                  <w:noWrap/>
                  <w:vAlign w:val="bottom"/>
                  <w:hideMark/>
                </w:tcPr>
                <w:p w:rsidR="00F94049" w:rsidRDefault="00E63E06" w:rsidP="00F94049">
                  <w:pPr>
                    <w:spacing w:after="0" w:line="240" w:lineRule="auto"/>
                    <w:rPr>
                      <w:rFonts w:ascii="Arial" w:eastAsia="Times New Roman" w:hAnsi="Arial" w:cs="Arial"/>
                      <w:b/>
                      <w:bCs/>
                      <w:i/>
                      <w:iCs/>
                      <w:sz w:val="24"/>
                      <w:szCs w:val="24"/>
                      <w:lang w:eastAsia="cs-CZ"/>
                    </w:rPr>
                  </w:pPr>
                  <w:r w:rsidRPr="00E63E06">
                    <w:rPr>
                      <w:rFonts w:ascii="Arial" w:eastAsia="Times New Roman" w:hAnsi="Arial" w:cs="Arial"/>
                      <w:b/>
                      <w:bCs/>
                      <w:i/>
                      <w:iCs/>
                      <w:sz w:val="24"/>
                      <w:szCs w:val="24"/>
                      <w:lang w:eastAsia="cs-CZ"/>
                    </w:rPr>
                    <w:t>Ú</w:t>
                  </w:r>
                  <w:r w:rsidR="00F94049" w:rsidRPr="00E63E06">
                    <w:rPr>
                      <w:rFonts w:ascii="Arial" w:eastAsia="Times New Roman" w:hAnsi="Arial" w:cs="Arial"/>
                      <w:b/>
                      <w:bCs/>
                      <w:i/>
                      <w:iCs/>
                      <w:sz w:val="24"/>
                      <w:szCs w:val="24"/>
                      <w:lang w:eastAsia="cs-CZ"/>
                    </w:rPr>
                    <w:t>častníci</w:t>
                  </w:r>
                </w:p>
                <w:p w:rsidR="00E63E06" w:rsidRPr="00E63E06" w:rsidRDefault="00E63E06" w:rsidP="00F94049">
                  <w:pPr>
                    <w:spacing w:after="0" w:line="240" w:lineRule="auto"/>
                    <w:rPr>
                      <w:rFonts w:ascii="Arial" w:eastAsia="Times New Roman" w:hAnsi="Arial" w:cs="Arial"/>
                      <w:b/>
                      <w:bCs/>
                      <w:i/>
                      <w:iCs/>
                      <w:sz w:val="24"/>
                      <w:szCs w:val="24"/>
                      <w:lang w:eastAsia="cs-CZ"/>
                    </w:rPr>
                  </w:pPr>
                </w:p>
              </w:tc>
            </w:tr>
            <w:tr w:rsidR="00F94049" w:rsidRPr="00F94049" w:rsidTr="00E63E06">
              <w:trPr>
                <w:trHeight w:val="255"/>
              </w:trPr>
              <w:tc>
                <w:tcPr>
                  <w:tcW w:w="1274" w:type="dxa"/>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červenec - srpen 2022</w:t>
                  </w:r>
                </w:p>
              </w:tc>
              <w:tc>
                <w:tcPr>
                  <w:tcW w:w="3828" w:type="dxa"/>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Jak učit a naučit, Jazyková příprava pro žáky, Rozvoj myšlení žáků,</w:t>
                  </w:r>
                </w:p>
              </w:tc>
              <w:tc>
                <w:tcPr>
                  <w:tcW w:w="7518" w:type="dxa"/>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S.Hemišová</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Mapové dovednosti, Nadchněte děti pro učení,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Jak pracovat s romským žákem, Badatelsky orientované vyučování,</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Tvořme pojmovou mapu v informatice, Mapové vizualizace ve výuce,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Radioaktivita, f-prvky a jaderné palivo, Tvořivá práce s uměleckým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textem, Využití úloh ze šetření PISA k obohacení výuky matematiky,</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lastRenderedPageBreak/>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Strukturace vědomostí v informaticky zaměřených předmětech,</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Zlomky beze strachu na 2.st. ZŠ, Jak připravit pětiminutovku,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Komunikace na sociálních sítích a sociálních fórech zaměřeno na ČJ,</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Využití otevřených dat ve výuce, Význam komplexních úloh,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Cirkulární ekonomika v životě školy, Zápis do 1.ročníku ZŠ a jeho</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úskalí z pohledu matematické gramotnosti, Modelové ŠVP pro novou</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informatiku, Výuka českého jazyka pro žáky se SVP, Mobilní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aplikace pro výuku různých vyučovacích předmětů na ZŠ,</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Specifické poruchy učení a výuka matematiky na ZŠ, Komunikační</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přístup k výuce mluvnice, Jak připravit žáky 1.st. ZŠ na porozumění</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rovnicím, Filozofie změn v informatice, Můžeme vést žáky 1.st. ZŠ k</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zobecňování matematických vztahů?, Singapurská matematika, Hry</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v hodinách matematiky, Práce s chybou ve výuce matematiky 1.st.,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Hlasování a online aplikace ve výuce matematiky, Jak rozvíjet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porozumění zlomkům na 1.st. ZŠ, Slovní úlohy na 1.st. ZŠ, Biologie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a přírodopis prakticky, Obsah a objem jako kritické místo ve výuce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matematiky na základní škole, Jak vést žáky 2.st. k řešení slovních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úloh s porozuměním, Jak na násobení na 1.st. ZŠ, Poznávání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geometrie na 1.st. ZŠ rukama a manipulacemi, Záznamy z žákovské</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četby, Větný rozbor již na 1.st. ZŠ, Problematika pravopisu na 1.st.,</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lastRenderedPageBreak/>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Hranice (ne)možného v biologii, Diferenciace a individualizace ve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výuce matematiky, Algebraické dlaždice jako cesta k pochopení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úprav algebraických výrazů, Jak rozvíjet algoritmické myšlení,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Hodnocení ve výuce - cesta k efektivnímu učení žáků, Změny obsahu</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výuky češtiny na 1.st. ZŠ, Rozvíjíme informatické myšlení unplugged,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Jak vést distanční výuku v 1. třídě, Hodnocení při online výuce,</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Gradované úlohy na ZŠ a SŠ, Možnosti integrace jazykové a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komunikační výchovy, Akviziční korpusy a jejich využití pro jazykové</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vyučování, Praktické zavádění digitálních technologií vzhledem k</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modelu SAMR, Ochrana osobních údajů a úvod do digitální etiky,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Moderní výuka webu, Současná poezie pro děti ve věku 1.st. ZŠ,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Co je to ten 3D tisk?, České slovo v KonTextu, Současná literatura</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pro děti ve věku 1.st. ZŠ, Co by mohli chtít číst čtenáři ve věku 2.st.,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Témata nové informatiky - informační systémy, Začínáme s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shd w:val="clear" w:color="auto" w:fill="auto"/>
                  <w:noWrap/>
                  <w:vAlign w:val="bottom"/>
                  <w:hideMark/>
                </w:tcPr>
                <w:p w:rsidR="00F94049"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programem GeoGebra,Autentické a smysluplné tvoření textu v</w:t>
                  </w:r>
                  <w:r w:rsidR="00E91D1E">
                    <w:rPr>
                      <w:rFonts w:ascii="Arial" w:eastAsia="Times New Roman" w:hAnsi="Arial" w:cs="Arial"/>
                      <w:sz w:val="24"/>
                      <w:szCs w:val="24"/>
                      <w:lang w:eastAsia="cs-CZ"/>
                    </w:rPr>
                    <w:t> </w:t>
                  </w:r>
                  <w:r w:rsidRPr="00E63E06">
                    <w:rPr>
                      <w:rFonts w:ascii="Arial" w:eastAsia="Times New Roman" w:hAnsi="Arial" w:cs="Arial"/>
                      <w:sz w:val="24"/>
                      <w:szCs w:val="24"/>
                      <w:lang w:eastAsia="cs-CZ"/>
                    </w:rPr>
                    <w:t>praxi</w:t>
                  </w:r>
                </w:p>
                <w:p w:rsidR="00E91D1E" w:rsidRPr="00E63E06" w:rsidRDefault="00E91D1E" w:rsidP="00F94049">
                  <w:pPr>
                    <w:spacing w:after="0" w:line="240" w:lineRule="auto"/>
                    <w:rPr>
                      <w:rFonts w:ascii="Arial" w:eastAsia="Times New Roman" w:hAnsi="Arial" w:cs="Arial"/>
                      <w:sz w:val="24"/>
                      <w:szCs w:val="24"/>
                      <w:lang w:eastAsia="cs-CZ"/>
                    </w:rPr>
                  </w:pPr>
                </w:p>
              </w:tc>
              <w:tc>
                <w:tcPr>
                  <w:tcW w:w="7518" w:type="dxa"/>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3. - 5.8. 2022</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Letní škola pro asistenty pedagoga</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K.Jehličková, H.Jandová, Š.Fajtová</w:t>
                  </w:r>
                </w:p>
              </w:tc>
            </w:tr>
            <w:tr w:rsidR="00F94049" w:rsidRPr="00F94049" w:rsidTr="00E63E06">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10.8.2022</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Jak pracovat s romským žákem?</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I.Burčová</w:t>
                  </w:r>
                </w:p>
              </w:tc>
            </w:tr>
            <w:tr w:rsidR="00F94049" w:rsidRPr="00F94049" w:rsidTr="00E63E06">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12.9.2023</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Učím formativně</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S.Hemišová</w:t>
                  </w:r>
                </w:p>
              </w:tc>
            </w:tr>
            <w:tr w:rsidR="00F94049" w:rsidRPr="00F94049" w:rsidTr="00E63E06">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22.9.2023</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Jakou učitelkou, učitelem chci být</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S.Hemišová</w:t>
                  </w:r>
                </w:p>
              </w:tc>
            </w:tr>
            <w:tr w:rsidR="00F94049" w:rsidRPr="00F94049" w:rsidTr="00E63E06">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E91D1E">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11.10.23</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Volba kariéry jako celoživotní proces</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M.Zimmermannová, I.Králová, J.Košnárová, </w:t>
                  </w:r>
                </w:p>
              </w:tc>
            </w:tr>
            <w:tr w:rsidR="00F94049" w:rsidRPr="00F94049" w:rsidTr="00E63E06">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E91D1E">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19.10.22</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Práce s problémovým žákem</w:t>
                  </w:r>
                </w:p>
              </w:tc>
              <w:tc>
                <w:tcPr>
                  <w:tcW w:w="7518" w:type="dxa"/>
                  <w:tcBorders>
                    <w:top w:val="nil"/>
                  </w:tcBorders>
                  <w:shd w:val="clear" w:color="auto" w:fill="auto"/>
                  <w:noWrap/>
                  <w:vAlign w:val="bottom"/>
                  <w:hideMark/>
                </w:tcPr>
                <w:p w:rsidR="00F94049" w:rsidRPr="00E63E06" w:rsidRDefault="00F94049" w:rsidP="00E63E06">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J.Vodňanská, T.Jelínková, H.Kempa, </w:t>
                  </w:r>
                  <w:r w:rsidR="00E63E06">
                    <w:rPr>
                      <w:rFonts w:ascii="Arial" w:eastAsia="Times New Roman" w:hAnsi="Arial" w:cs="Arial"/>
                      <w:sz w:val="24"/>
                      <w:szCs w:val="24"/>
                      <w:lang w:eastAsia="cs-CZ"/>
                    </w:rPr>
                    <w:t>I</w:t>
                  </w:r>
                  <w:r w:rsidRPr="00E63E06">
                    <w:rPr>
                      <w:rFonts w:ascii="Arial" w:eastAsia="Times New Roman" w:hAnsi="Arial" w:cs="Arial"/>
                      <w:sz w:val="24"/>
                      <w:szCs w:val="24"/>
                      <w:lang w:eastAsia="cs-CZ"/>
                    </w:rPr>
                    <w:t>.Pejšová</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K.Hatinová, M.Macáková, K.Jehličková,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T.Sokolová, L.Jelínková, M.Hoffmanová,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lastRenderedPageBreak/>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M.Zimmermannová, I.Králová, J.Košnárová, </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E.Čepelová, Š.Soldánová, I.Burčová, H.Jandová</w:t>
                  </w:r>
                </w:p>
              </w:tc>
            </w:tr>
            <w:tr w:rsidR="00F94049" w:rsidRPr="00F94049" w:rsidTr="00E63E06">
              <w:trPr>
                <w:trHeight w:val="255"/>
              </w:trPr>
              <w:tc>
                <w:tcPr>
                  <w:tcW w:w="1274" w:type="dxa"/>
                  <w:tcBorders>
                    <w:top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Š.Fajtová</w:t>
                  </w:r>
                </w:p>
              </w:tc>
            </w:tr>
            <w:tr w:rsidR="00F94049" w:rsidRPr="00F94049" w:rsidTr="00E63E06">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3.11.2022</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Agresivní žák - postupy při odpoutání pozornosti</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H.Jandová, Š.Fajtová, K.Jehličková</w:t>
                  </w:r>
                </w:p>
              </w:tc>
            </w:tr>
            <w:tr w:rsidR="00F94049" w:rsidRPr="00F94049" w:rsidTr="00E91D1E">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E91D1E" w:rsidRDefault="00E91D1E" w:rsidP="00F94049">
                  <w:pPr>
                    <w:spacing w:after="0" w:line="240" w:lineRule="auto"/>
                    <w:jc w:val="right"/>
                    <w:rPr>
                      <w:rFonts w:ascii="Arial" w:eastAsia="Times New Roman" w:hAnsi="Arial" w:cs="Arial"/>
                      <w:sz w:val="24"/>
                      <w:szCs w:val="24"/>
                      <w:lang w:eastAsia="cs-CZ"/>
                    </w:rPr>
                  </w:pPr>
                </w:p>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6.3.2023</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Jak může asistent pedagoga podpořit diferencovanou výuku žáků</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H.Jandová, K.Jehličková</w:t>
                  </w:r>
                </w:p>
              </w:tc>
            </w:tr>
            <w:tr w:rsidR="00F94049" w:rsidRPr="00F94049" w:rsidTr="00E91D1E">
              <w:trPr>
                <w:trHeight w:val="255"/>
              </w:trPr>
              <w:tc>
                <w:tcPr>
                  <w:tcW w:w="1274" w:type="dxa"/>
                  <w:tcBorders>
                    <w:left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E91D1E" w:rsidRDefault="00E91D1E" w:rsidP="00F94049">
                  <w:pPr>
                    <w:spacing w:after="0" w:line="240" w:lineRule="auto"/>
                    <w:jc w:val="right"/>
                    <w:rPr>
                      <w:rFonts w:ascii="Arial" w:eastAsia="Times New Roman" w:hAnsi="Arial" w:cs="Arial"/>
                      <w:sz w:val="24"/>
                      <w:szCs w:val="24"/>
                      <w:lang w:eastAsia="cs-CZ"/>
                    </w:rPr>
                  </w:pPr>
                </w:p>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16.3.2023</w:t>
                  </w:r>
                </w:p>
              </w:tc>
              <w:tc>
                <w:tcPr>
                  <w:tcW w:w="3828" w:type="dxa"/>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Management školního kolektivu - možnosti psychologické intervence</w:t>
                  </w:r>
                </w:p>
              </w:tc>
              <w:tc>
                <w:tcPr>
                  <w:tcW w:w="7518" w:type="dxa"/>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S.Hemišová</w:t>
                  </w:r>
                </w:p>
              </w:tc>
            </w:tr>
            <w:tr w:rsidR="00F94049" w:rsidRPr="00F94049" w:rsidTr="00E91D1E">
              <w:trPr>
                <w:trHeight w:val="255"/>
              </w:trPr>
              <w:tc>
                <w:tcPr>
                  <w:tcW w:w="1274" w:type="dxa"/>
                  <w:tcBorders>
                    <w:left w:val="nil"/>
                  </w:tcBorders>
                  <w:shd w:val="clear" w:color="auto" w:fill="auto"/>
                  <w:noWrap/>
                  <w:vAlign w:val="bottom"/>
                  <w:hideMark/>
                </w:tcPr>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28.3.2023</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Jak zavádět žákovská portfolia ve škole</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M.Zimmermannová </w:t>
                  </w:r>
                </w:p>
              </w:tc>
            </w:tr>
            <w:tr w:rsidR="00F94049" w:rsidRPr="00F94049" w:rsidTr="003E4321">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13.4.2023</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Jak na výběrové řízení</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M.Zimmermannová</w:t>
                  </w:r>
                </w:p>
              </w:tc>
            </w:tr>
            <w:tr w:rsidR="00F94049" w:rsidRPr="00F94049" w:rsidTr="003E4321">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24.4.2023</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Předčasné odchody žáků ze základního a středního vzdělávání</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M.Zimmermannová</w:t>
                  </w:r>
                </w:p>
              </w:tc>
            </w:tr>
            <w:tr w:rsidR="00F94049" w:rsidRPr="00F94049" w:rsidTr="003E4321">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3.5.2023</w:t>
                  </w:r>
                </w:p>
              </w:tc>
              <w:tc>
                <w:tcPr>
                  <w:tcW w:w="3828" w:type="dxa"/>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Jak komunikovat se žáky s tzv. problémovým chováním</w:t>
                  </w:r>
                </w:p>
              </w:tc>
              <w:tc>
                <w:tcPr>
                  <w:tcW w:w="7518" w:type="dxa"/>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S.Hemišová</w:t>
                  </w:r>
                </w:p>
              </w:tc>
            </w:tr>
            <w:tr w:rsidR="00F94049" w:rsidRPr="00F94049" w:rsidTr="003E4321">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24.5.2023</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Techniky pozitivního myšlení v práci učitele</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M.Zimmermannová</w:t>
                  </w:r>
                </w:p>
              </w:tc>
            </w:tr>
            <w:tr w:rsidR="00F94049" w:rsidRPr="00F94049" w:rsidTr="003E4321">
              <w:trPr>
                <w:trHeight w:val="255"/>
              </w:trPr>
              <w:tc>
                <w:tcPr>
                  <w:tcW w:w="1274" w:type="dxa"/>
                  <w:tcBorders>
                    <w:top w:val="nil"/>
                  </w:tcBorders>
                  <w:shd w:val="clear" w:color="auto" w:fill="auto"/>
                  <w:noWrap/>
                  <w:vAlign w:val="bottom"/>
                  <w:hideMark/>
                </w:tcPr>
                <w:p w:rsidR="00E91D1E" w:rsidRDefault="00E91D1E" w:rsidP="00F94049">
                  <w:pPr>
                    <w:spacing w:after="0" w:line="240" w:lineRule="auto"/>
                    <w:jc w:val="right"/>
                    <w:rPr>
                      <w:rFonts w:ascii="Arial" w:eastAsia="Times New Roman" w:hAnsi="Arial" w:cs="Arial"/>
                      <w:sz w:val="24"/>
                      <w:szCs w:val="24"/>
                      <w:lang w:eastAsia="cs-CZ"/>
                    </w:rPr>
                  </w:pPr>
                </w:p>
                <w:p w:rsidR="00E91D1E" w:rsidRDefault="00E91D1E" w:rsidP="00F94049">
                  <w:pPr>
                    <w:spacing w:after="0" w:line="240" w:lineRule="auto"/>
                    <w:jc w:val="right"/>
                    <w:rPr>
                      <w:rFonts w:ascii="Arial" w:eastAsia="Times New Roman" w:hAnsi="Arial" w:cs="Arial"/>
                      <w:sz w:val="24"/>
                      <w:szCs w:val="24"/>
                      <w:lang w:eastAsia="cs-CZ"/>
                    </w:rPr>
                  </w:pPr>
                </w:p>
                <w:p w:rsidR="00F94049" w:rsidRPr="00E63E06" w:rsidRDefault="00F94049" w:rsidP="00F94049">
                  <w:pPr>
                    <w:spacing w:after="0" w:line="240" w:lineRule="auto"/>
                    <w:jc w:val="right"/>
                    <w:rPr>
                      <w:rFonts w:ascii="Arial" w:eastAsia="Times New Roman" w:hAnsi="Arial" w:cs="Arial"/>
                      <w:sz w:val="24"/>
                      <w:szCs w:val="24"/>
                      <w:lang w:eastAsia="cs-CZ"/>
                    </w:rPr>
                  </w:pPr>
                  <w:r w:rsidRPr="00E63E06">
                    <w:rPr>
                      <w:rFonts w:ascii="Arial" w:eastAsia="Times New Roman" w:hAnsi="Arial" w:cs="Arial"/>
                      <w:sz w:val="24"/>
                      <w:szCs w:val="24"/>
                      <w:lang w:eastAsia="cs-CZ"/>
                    </w:rPr>
                    <w:t>8.6.2023</w:t>
                  </w:r>
                </w:p>
              </w:tc>
              <w:tc>
                <w:tcPr>
                  <w:tcW w:w="382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 xml:space="preserve">Trauma respektující přístup jako řešení náročného chování dětí </w:t>
                  </w:r>
                </w:p>
              </w:tc>
              <w:tc>
                <w:tcPr>
                  <w:tcW w:w="7518" w:type="dxa"/>
                  <w:tcBorders>
                    <w:top w:val="nil"/>
                  </w:tcBorders>
                  <w:shd w:val="clear" w:color="auto" w:fill="auto"/>
                  <w:noWrap/>
                  <w:vAlign w:val="bottom"/>
                  <w:hideMark/>
                </w:tcPr>
                <w:p w:rsidR="00F94049" w:rsidRPr="00E63E06" w:rsidRDefault="00F94049" w:rsidP="00F94049">
                  <w:pPr>
                    <w:spacing w:after="0" w:line="240" w:lineRule="auto"/>
                    <w:rPr>
                      <w:rFonts w:ascii="Arial" w:eastAsia="Times New Roman" w:hAnsi="Arial" w:cs="Arial"/>
                      <w:sz w:val="24"/>
                      <w:szCs w:val="24"/>
                      <w:lang w:eastAsia="cs-CZ"/>
                    </w:rPr>
                  </w:pPr>
                  <w:r w:rsidRPr="00E63E06">
                    <w:rPr>
                      <w:rFonts w:ascii="Arial" w:eastAsia="Times New Roman" w:hAnsi="Arial" w:cs="Arial"/>
                      <w:sz w:val="24"/>
                      <w:szCs w:val="24"/>
                      <w:lang w:eastAsia="cs-CZ"/>
                    </w:rPr>
                    <w:t>M.Zimmermannová</w:t>
                  </w:r>
                </w:p>
              </w:tc>
            </w:tr>
          </w:tbl>
          <w:p w:rsidR="004E2C72" w:rsidRDefault="004E2C72" w:rsidP="004E2C72">
            <w:pPr>
              <w:spacing w:after="0" w:line="240" w:lineRule="auto"/>
              <w:rPr>
                <w:rFonts w:ascii="Arial" w:eastAsia="Times New Roman" w:hAnsi="Arial" w:cs="Arial"/>
                <w:b/>
                <w:bCs/>
                <w:color w:val="FF0000"/>
                <w:sz w:val="24"/>
                <w:szCs w:val="24"/>
                <w:lang w:eastAsia="cs-CZ"/>
              </w:rPr>
            </w:pPr>
          </w:p>
          <w:p w:rsidR="00E63E06" w:rsidRDefault="00E63E06" w:rsidP="004E2C72">
            <w:pPr>
              <w:spacing w:after="0" w:line="240" w:lineRule="auto"/>
              <w:rPr>
                <w:rFonts w:ascii="Arial" w:eastAsia="Times New Roman" w:hAnsi="Arial" w:cs="Arial"/>
                <w:b/>
                <w:bCs/>
                <w:color w:val="FF0000"/>
                <w:sz w:val="24"/>
                <w:szCs w:val="24"/>
                <w:lang w:eastAsia="cs-CZ"/>
              </w:rPr>
            </w:pPr>
          </w:p>
          <w:p w:rsidR="00B8362E" w:rsidRDefault="00B8362E" w:rsidP="004E2C72">
            <w:pPr>
              <w:spacing w:after="0" w:line="240" w:lineRule="auto"/>
              <w:rPr>
                <w:rFonts w:ascii="Arial" w:eastAsia="Times New Roman" w:hAnsi="Arial" w:cs="Arial"/>
                <w:b/>
                <w:bCs/>
                <w:color w:val="FF0000"/>
                <w:sz w:val="24"/>
                <w:szCs w:val="24"/>
                <w:lang w:eastAsia="cs-CZ"/>
              </w:rPr>
            </w:pPr>
          </w:p>
          <w:p w:rsidR="00B8362E" w:rsidRDefault="00B8362E" w:rsidP="004E2C72">
            <w:pPr>
              <w:spacing w:after="0" w:line="240" w:lineRule="auto"/>
              <w:rPr>
                <w:rFonts w:ascii="Arial" w:eastAsia="Times New Roman" w:hAnsi="Arial" w:cs="Arial"/>
                <w:b/>
                <w:bCs/>
                <w:color w:val="FF0000"/>
                <w:sz w:val="24"/>
                <w:szCs w:val="24"/>
                <w:lang w:eastAsia="cs-CZ"/>
              </w:rPr>
            </w:pPr>
          </w:p>
          <w:p w:rsidR="00B8362E" w:rsidRDefault="00B8362E" w:rsidP="004E2C72">
            <w:pPr>
              <w:spacing w:after="0" w:line="240" w:lineRule="auto"/>
              <w:rPr>
                <w:rFonts w:ascii="Arial" w:eastAsia="Times New Roman" w:hAnsi="Arial" w:cs="Arial"/>
                <w:b/>
                <w:bCs/>
                <w:color w:val="FF0000"/>
                <w:sz w:val="24"/>
                <w:szCs w:val="24"/>
                <w:lang w:eastAsia="cs-CZ"/>
              </w:rPr>
            </w:pPr>
          </w:p>
          <w:p w:rsidR="00B8362E" w:rsidRDefault="00B8362E" w:rsidP="004E2C72">
            <w:pPr>
              <w:spacing w:after="0" w:line="240" w:lineRule="auto"/>
              <w:rPr>
                <w:rFonts w:ascii="Arial" w:eastAsia="Times New Roman" w:hAnsi="Arial" w:cs="Arial"/>
                <w:b/>
                <w:bCs/>
                <w:color w:val="FF0000"/>
                <w:sz w:val="24"/>
                <w:szCs w:val="24"/>
                <w:lang w:eastAsia="cs-CZ"/>
              </w:rPr>
            </w:pPr>
          </w:p>
          <w:p w:rsidR="00B8362E" w:rsidRDefault="00B8362E" w:rsidP="004E2C72">
            <w:pPr>
              <w:spacing w:after="0" w:line="240" w:lineRule="auto"/>
              <w:rPr>
                <w:rFonts w:ascii="Arial" w:eastAsia="Times New Roman" w:hAnsi="Arial" w:cs="Arial"/>
                <w:b/>
                <w:bCs/>
                <w:color w:val="FF0000"/>
                <w:sz w:val="24"/>
                <w:szCs w:val="24"/>
                <w:lang w:eastAsia="cs-CZ"/>
              </w:rPr>
            </w:pPr>
          </w:p>
          <w:p w:rsidR="00B8362E" w:rsidRDefault="00B8362E" w:rsidP="004E2C72">
            <w:pPr>
              <w:spacing w:after="0" w:line="240" w:lineRule="auto"/>
              <w:rPr>
                <w:rFonts w:ascii="Arial" w:eastAsia="Times New Roman" w:hAnsi="Arial" w:cs="Arial"/>
                <w:b/>
                <w:bCs/>
                <w:color w:val="FF0000"/>
                <w:sz w:val="24"/>
                <w:szCs w:val="24"/>
                <w:lang w:eastAsia="cs-CZ"/>
              </w:rPr>
            </w:pPr>
          </w:p>
          <w:p w:rsidR="00B8362E" w:rsidRDefault="00B8362E" w:rsidP="004E2C72">
            <w:pPr>
              <w:spacing w:after="0" w:line="240" w:lineRule="auto"/>
              <w:rPr>
                <w:rFonts w:ascii="Arial" w:eastAsia="Times New Roman" w:hAnsi="Arial" w:cs="Arial"/>
                <w:b/>
                <w:bCs/>
                <w:color w:val="FF0000"/>
                <w:sz w:val="24"/>
                <w:szCs w:val="24"/>
                <w:lang w:eastAsia="cs-CZ"/>
              </w:rPr>
            </w:pPr>
          </w:p>
          <w:p w:rsidR="00B8362E" w:rsidRDefault="00B8362E" w:rsidP="004E2C72">
            <w:pPr>
              <w:spacing w:after="0" w:line="240" w:lineRule="auto"/>
              <w:rPr>
                <w:rFonts w:ascii="Arial" w:eastAsia="Times New Roman" w:hAnsi="Arial" w:cs="Arial"/>
                <w:b/>
                <w:bCs/>
                <w:color w:val="FF0000"/>
                <w:sz w:val="24"/>
                <w:szCs w:val="24"/>
                <w:lang w:eastAsia="cs-CZ"/>
              </w:rPr>
            </w:pPr>
          </w:p>
          <w:p w:rsidR="00B8362E" w:rsidRPr="004E2C72" w:rsidRDefault="00B8362E" w:rsidP="004E2C72">
            <w:pPr>
              <w:spacing w:after="0" w:line="240" w:lineRule="auto"/>
              <w:rPr>
                <w:rFonts w:ascii="Arial" w:eastAsia="Times New Roman" w:hAnsi="Arial" w:cs="Arial"/>
                <w:b/>
                <w:bCs/>
                <w:color w:val="FF0000"/>
                <w:sz w:val="24"/>
                <w:szCs w:val="24"/>
                <w:lang w:eastAsia="cs-CZ"/>
              </w:rPr>
            </w:pPr>
          </w:p>
        </w:tc>
      </w:tr>
    </w:tbl>
    <w:p w:rsidR="004E2C72" w:rsidRPr="001E126F" w:rsidRDefault="004E2C72" w:rsidP="004E2C72">
      <w:pPr>
        <w:keepNext/>
        <w:spacing w:after="0" w:line="240" w:lineRule="auto"/>
        <w:jc w:val="center"/>
        <w:outlineLvl w:val="2"/>
        <w:rPr>
          <w:rFonts w:ascii="Arial" w:eastAsia="Times New Roman" w:hAnsi="Arial" w:cs="Times New Roman"/>
          <w:b/>
          <w:sz w:val="32"/>
          <w:szCs w:val="32"/>
          <w:lang w:eastAsia="cs-CZ"/>
        </w:rPr>
      </w:pPr>
      <w:r w:rsidRPr="001E126F">
        <w:rPr>
          <w:rFonts w:ascii="Arial" w:eastAsia="Times New Roman" w:hAnsi="Arial" w:cs="Times New Roman"/>
          <w:b/>
          <w:sz w:val="32"/>
          <w:szCs w:val="32"/>
          <w:lang w:eastAsia="cs-CZ"/>
        </w:rPr>
        <w:lastRenderedPageBreak/>
        <w:t>Projektové aktivity školy</w:t>
      </w:r>
    </w:p>
    <w:p w:rsidR="004E2C72" w:rsidRPr="001E126F" w:rsidRDefault="004E2C72" w:rsidP="004E2C72">
      <w:pPr>
        <w:keepNext/>
        <w:spacing w:after="0" w:line="240" w:lineRule="auto"/>
        <w:jc w:val="both"/>
        <w:outlineLvl w:val="2"/>
        <w:rPr>
          <w:rFonts w:ascii="Arial" w:eastAsia="Times New Roman" w:hAnsi="Arial" w:cs="Times New Roman"/>
          <w:sz w:val="24"/>
          <w:szCs w:val="24"/>
          <w:lang w:eastAsia="cs-CZ"/>
        </w:rPr>
      </w:pPr>
    </w:p>
    <w:p w:rsidR="004E2C72" w:rsidRPr="001E126F" w:rsidRDefault="004E2C72" w:rsidP="004E2C72">
      <w:pPr>
        <w:keepNext/>
        <w:spacing w:after="0" w:line="240" w:lineRule="auto"/>
        <w:jc w:val="both"/>
        <w:outlineLvl w:val="2"/>
        <w:rPr>
          <w:rFonts w:ascii="Arial" w:eastAsia="Times New Roman" w:hAnsi="Arial" w:cs="Times New Roman"/>
          <w:sz w:val="24"/>
          <w:szCs w:val="24"/>
          <w:lang w:eastAsia="cs-CZ"/>
        </w:rPr>
      </w:pPr>
    </w:p>
    <w:p w:rsidR="004E2C72" w:rsidRDefault="004E2C72" w:rsidP="004E2C72">
      <w:pPr>
        <w:keepNext/>
        <w:spacing w:after="0" w:line="240" w:lineRule="auto"/>
        <w:jc w:val="both"/>
        <w:outlineLvl w:val="2"/>
        <w:rPr>
          <w:rFonts w:ascii="Arial" w:eastAsia="Times New Roman" w:hAnsi="Arial" w:cs="Times New Roman"/>
          <w:sz w:val="24"/>
          <w:szCs w:val="24"/>
          <w:lang w:eastAsia="cs-CZ"/>
        </w:rPr>
      </w:pPr>
      <w:r w:rsidRPr="001E126F">
        <w:rPr>
          <w:rFonts w:ascii="Arial" w:eastAsia="Times New Roman" w:hAnsi="Arial" w:cs="Times New Roman"/>
          <w:sz w:val="24"/>
          <w:szCs w:val="24"/>
          <w:lang w:eastAsia="cs-CZ"/>
        </w:rPr>
        <w:t xml:space="preserve">Přehled nejvýznamnějších aktuálně probíhajících či nedávno uskutečněných projektových aktivit školy: </w:t>
      </w:r>
    </w:p>
    <w:p w:rsidR="00925A7C" w:rsidRDefault="00925A7C" w:rsidP="004E2C72">
      <w:pPr>
        <w:keepNext/>
        <w:spacing w:after="0" w:line="240" w:lineRule="auto"/>
        <w:jc w:val="both"/>
        <w:outlineLvl w:val="2"/>
        <w:rPr>
          <w:rFonts w:ascii="Arial" w:eastAsia="Times New Roman" w:hAnsi="Arial" w:cs="Times New Roman"/>
          <w:sz w:val="24"/>
          <w:szCs w:val="24"/>
          <w:lang w:eastAsia="cs-CZ"/>
        </w:rPr>
      </w:pPr>
    </w:p>
    <w:p w:rsidR="00925A7C" w:rsidRPr="001E126F" w:rsidRDefault="00925A7C" w:rsidP="004E2C72">
      <w:pPr>
        <w:keepNext/>
        <w:spacing w:after="0" w:line="240" w:lineRule="auto"/>
        <w:jc w:val="both"/>
        <w:outlineLvl w:val="2"/>
        <w:rPr>
          <w:rFonts w:ascii="Arial" w:eastAsia="Times New Roman" w:hAnsi="Arial" w:cs="Times New Roman"/>
          <w:sz w:val="24"/>
          <w:szCs w:val="24"/>
          <w:lang w:eastAsia="cs-CZ"/>
        </w:rPr>
      </w:pPr>
    </w:p>
    <w:tbl>
      <w:tblPr>
        <w:tblStyle w:val="Mkatabulky"/>
        <w:tblW w:w="0" w:type="auto"/>
        <w:tblLook w:val="04A0" w:firstRow="1" w:lastRow="0" w:firstColumn="1" w:lastColumn="0" w:noHBand="0" w:noVBand="1"/>
      </w:tblPr>
      <w:tblGrid>
        <w:gridCol w:w="2285"/>
        <w:gridCol w:w="1756"/>
        <w:gridCol w:w="2765"/>
        <w:gridCol w:w="2256"/>
      </w:tblGrid>
      <w:tr w:rsidR="001E126F" w:rsidRPr="001E126F" w:rsidTr="00503F86">
        <w:tc>
          <w:tcPr>
            <w:tcW w:w="2285" w:type="dxa"/>
          </w:tcPr>
          <w:p w:rsidR="004E2C72" w:rsidRPr="001E126F" w:rsidRDefault="004E2C72" w:rsidP="004E2C72">
            <w:pPr>
              <w:keepNext/>
              <w:jc w:val="both"/>
              <w:outlineLvl w:val="2"/>
              <w:rPr>
                <w:rFonts w:ascii="Arial" w:hAnsi="Arial"/>
                <w:b/>
                <w:sz w:val="24"/>
                <w:szCs w:val="24"/>
              </w:rPr>
            </w:pPr>
            <w:r w:rsidRPr="001E126F">
              <w:rPr>
                <w:rFonts w:ascii="Arial" w:hAnsi="Arial"/>
                <w:b/>
                <w:sz w:val="24"/>
                <w:szCs w:val="24"/>
              </w:rPr>
              <w:lastRenderedPageBreak/>
              <w:t>projekt</w:t>
            </w:r>
          </w:p>
        </w:tc>
        <w:tc>
          <w:tcPr>
            <w:tcW w:w="1756" w:type="dxa"/>
          </w:tcPr>
          <w:p w:rsidR="004E2C72" w:rsidRPr="001E126F" w:rsidRDefault="004E2C72" w:rsidP="004E2C72">
            <w:pPr>
              <w:keepNext/>
              <w:jc w:val="both"/>
              <w:outlineLvl w:val="2"/>
              <w:rPr>
                <w:rFonts w:ascii="Arial" w:hAnsi="Arial"/>
                <w:b/>
                <w:sz w:val="24"/>
                <w:szCs w:val="24"/>
              </w:rPr>
            </w:pPr>
            <w:r w:rsidRPr="001E126F">
              <w:rPr>
                <w:rFonts w:ascii="Arial" w:hAnsi="Arial"/>
                <w:b/>
                <w:sz w:val="24"/>
                <w:szCs w:val="24"/>
              </w:rPr>
              <w:t>Doba realizace</w:t>
            </w:r>
          </w:p>
        </w:tc>
        <w:tc>
          <w:tcPr>
            <w:tcW w:w="2765" w:type="dxa"/>
          </w:tcPr>
          <w:p w:rsidR="004E2C72" w:rsidRPr="001E126F" w:rsidRDefault="004E2C72" w:rsidP="004E2C72">
            <w:pPr>
              <w:keepNext/>
              <w:jc w:val="both"/>
              <w:outlineLvl w:val="2"/>
              <w:rPr>
                <w:rFonts w:ascii="Arial" w:hAnsi="Arial"/>
                <w:b/>
                <w:sz w:val="24"/>
                <w:szCs w:val="24"/>
              </w:rPr>
            </w:pPr>
            <w:r w:rsidRPr="001E126F">
              <w:rPr>
                <w:rFonts w:ascii="Arial" w:hAnsi="Arial"/>
                <w:b/>
                <w:sz w:val="24"/>
                <w:szCs w:val="24"/>
              </w:rPr>
              <w:t>cíl</w:t>
            </w:r>
          </w:p>
        </w:tc>
        <w:tc>
          <w:tcPr>
            <w:tcW w:w="2256" w:type="dxa"/>
          </w:tcPr>
          <w:p w:rsidR="004E2C72" w:rsidRPr="001E126F" w:rsidRDefault="004E2C72" w:rsidP="004E2C72">
            <w:pPr>
              <w:keepNext/>
              <w:jc w:val="both"/>
              <w:outlineLvl w:val="2"/>
              <w:rPr>
                <w:rFonts w:ascii="Arial" w:hAnsi="Arial"/>
                <w:b/>
                <w:sz w:val="24"/>
                <w:szCs w:val="24"/>
              </w:rPr>
            </w:pPr>
            <w:r w:rsidRPr="001E126F">
              <w:rPr>
                <w:rFonts w:ascii="Arial" w:hAnsi="Arial"/>
                <w:b/>
                <w:sz w:val="24"/>
                <w:szCs w:val="24"/>
              </w:rPr>
              <w:t>náklady</w:t>
            </w:r>
          </w:p>
        </w:tc>
      </w:tr>
      <w:tr w:rsidR="001E126F" w:rsidRPr="001E126F" w:rsidTr="00503F86">
        <w:tc>
          <w:tcPr>
            <w:tcW w:w="2285"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„Obědy do škol“</w:t>
            </w:r>
          </w:p>
        </w:tc>
        <w:tc>
          <w:tcPr>
            <w:tcW w:w="1756"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 xml:space="preserve">09/2021 – </w:t>
            </w:r>
          </w:p>
          <w:p w:rsidR="004E2C72" w:rsidRPr="001E126F" w:rsidRDefault="004E2C72" w:rsidP="004E2C72">
            <w:pPr>
              <w:keepNext/>
              <w:jc w:val="both"/>
              <w:outlineLvl w:val="2"/>
              <w:rPr>
                <w:rFonts w:ascii="Arial" w:hAnsi="Arial"/>
                <w:sz w:val="24"/>
                <w:szCs w:val="24"/>
              </w:rPr>
            </w:pPr>
            <w:r w:rsidRPr="001E126F">
              <w:rPr>
                <w:rFonts w:ascii="Arial" w:hAnsi="Arial"/>
                <w:sz w:val="24"/>
                <w:szCs w:val="24"/>
              </w:rPr>
              <w:t>06/2023</w:t>
            </w:r>
          </w:p>
          <w:p w:rsidR="004E2C72" w:rsidRPr="001E126F" w:rsidRDefault="004E2C72" w:rsidP="004E2C72">
            <w:pPr>
              <w:keepNext/>
              <w:jc w:val="both"/>
              <w:outlineLvl w:val="2"/>
              <w:rPr>
                <w:rFonts w:ascii="Arial" w:hAnsi="Arial"/>
                <w:sz w:val="24"/>
                <w:szCs w:val="24"/>
              </w:rPr>
            </w:pPr>
          </w:p>
        </w:tc>
        <w:tc>
          <w:tcPr>
            <w:tcW w:w="2765"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Zajištění bezplatných obědů pro cca 200 žáků školy, jejichž rodiče jsou registrováni na Úřadu práce a souhlasí se zapojením do projektu.</w:t>
            </w:r>
          </w:p>
        </w:tc>
        <w:tc>
          <w:tcPr>
            <w:tcW w:w="2256"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Cca 2 000 000,-</w:t>
            </w:r>
          </w:p>
        </w:tc>
      </w:tr>
      <w:tr w:rsidR="001E126F" w:rsidRPr="001E126F" w:rsidTr="00503F86">
        <w:tc>
          <w:tcPr>
            <w:tcW w:w="2285" w:type="dxa"/>
          </w:tcPr>
          <w:p w:rsidR="00E91D1E" w:rsidRPr="001E126F" w:rsidRDefault="00E91D1E" w:rsidP="004E2C72">
            <w:pPr>
              <w:keepNext/>
              <w:jc w:val="both"/>
              <w:outlineLvl w:val="2"/>
              <w:rPr>
                <w:rFonts w:ascii="Arial" w:hAnsi="Arial"/>
                <w:sz w:val="24"/>
                <w:szCs w:val="24"/>
              </w:rPr>
            </w:pPr>
            <w:r w:rsidRPr="001E126F">
              <w:rPr>
                <w:rFonts w:ascii="Arial" w:hAnsi="Arial"/>
                <w:sz w:val="24"/>
                <w:szCs w:val="24"/>
              </w:rPr>
              <w:t>Potravinová pomoc dětem v sociální nouzi v Ústeckém kraji 2023/2024</w:t>
            </w:r>
          </w:p>
        </w:tc>
        <w:tc>
          <w:tcPr>
            <w:tcW w:w="1756" w:type="dxa"/>
          </w:tcPr>
          <w:p w:rsidR="00E91D1E" w:rsidRPr="001E126F" w:rsidRDefault="00E91D1E" w:rsidP="004E2C72">
            <w:pPr>
              <w:keepNext/>
              <w:jc w:val="both"/>
              <w:outlineLvl w:val="2"/>
              <w:rPr>
                <w:rFonts w:ascii="Arial" w:hAnsi="Arial"/>
                <w:sz w:val="24"/>
                <w:szCs w:val="24"/>
              </w:rPr>
            </w:pPr>
            <w:r w:rsidRPr="001E126F">
              <w:rPr>
                <w:rFonts w:ascii="Arial" w:hAnsi="Arial"/>
                <w:sz w:val="24"/>
                <w:szCs w:val="24"/>
              </w:rPr>
              <w:t>9/2023 – 6/2024</w:t>
            </w:r>
          </w:p>
        </w:tc>
        <w:tc>
          <w:tcPr>
            <w:tcW w:w="2765" w:type="dxa"/>
          </w:tcPr>
          <w:p w:rsidR="00E91D1E" w:rsidRPr="001E126F" w:rsidRDefault="00503F86" w:rsidP="004E2C72">
            <w:pPr>
              <w:keepNext/>
              <w:jc w:val="both"/>
              <w:outlineLvl w:val="2"/>
              <w:rPr>
                <w:rFonts w:ascii="Arial" w:hAnsi="Arial"/>
                <w:sz w:val="24"/>
                <w:szCs w:val="24"/>
              </w:rPr>
            </w:pPr>
            <w:r w:rsidRPr="001E126F">
              <w:rPr>
                <w:rFonts w:ascii="Arial" w:hAnsi="Arial"/>
                <w:sz w:val="24"/>
                <w:szCs w:val="24"/>
              </w:rPr>
              <w:t>Zajištění bezplatných obědů pro cca 200 žáků školy, jejichž rodiče pobírají příspěvek na živobytí, příspěvek na bydlení či dávku pěstounské péče jsou registrováni na Úřadu práce a souhlasí se zapojením do projektu.</w:t>
            </w:r>
          </w:p>
        </w:tc>
        <w:tc>
          <w:tcPr>
            <w:tcW w:w="2256" w:type="dxa"/>
          </w:tcPr>
          <w:p w:rsidR="00E91D1E" w:rsidRPr="001E126F" w:rsidRDefault="00503F86" w:rsidP="004E2C72">
            <w:pPr>
              <w:keepNext/>
              <w:jc w:val="both"/>
              <w:outlineLvl w:val="2"/>
              <w:rPr>
                <w:rFonts w:ascii="Arial" w:hAnsi="Arial"/>
                <w:sz w:val="24"/>
                <w:szCs w:val="24"/>
              </w:rPr>
            </w:pPr>
            <w:r w:rsidRPr="001E126F">
              <w:rPr>
                <w:rFonts w:ascii="Arial" w:hAnsi="Arial"/>
                <w:sz w:val="24"/>
                <w:szCs w:val="24"/>
              </w:rPr>
              <w:t>Ještě nebyla přidělena</w:t>
            </w:r>
          </w:p>
        </w:tc>
      </w:tr>
      <w:tr w:rsidR="001E126F" w:rsidRPr="001E126F" w:rsidTr="00503F86">
        <w:tc>
          <w:tcPr>
            <w:tcW w:w="2285"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 xml:space="preserve">Šablony pro MŠ a ZŠ I, (OP JAK) </w:t>
            </w:r>
          </w:p>
          <w:p w:rsidR="004E2C72" w:rsidRPr="001E126F" w:rsidRDefault="004E2C72" w:rsidP="004E2C72">
            <w:pPr>
              <w:keepNext/>
              <w:jc w:val="both"/>
              <w:outlineLvl w:val="2"/>
              <w:rPr>
                <w:rFonts w:ascii="Arial" w:hAnsi="Arial"/>
                <w:sz w:val="24"/>
                <w:szCs w:val="24"/>
              </w:rPr>
            </w:pPr>
          </w:p>
        </w:tc>
        <w:tc>
          <w:tcPr>
            <w:tcW w:w="1756"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09/2022 – 12/2024</w:t>
            </w:r>
          </w:p>
        </w:tc>
        <w:tc>
          <w:tcPr>
            <w:tcW w:w="2765"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 xml:space="preserve">Financování 3 částečných úvazků školního asistenta, částečných úvazků školního psychologa a školního speciálního pedagoga, inovativní vzdělávání, vzdělávání vychovatelek školní družiny a komunitní setkání.  </w:t>
            </w:r>
          </w:p>
        </w:tc>
        <w:tc>
          <w:tcPr>
            <w:tcW w:w="2256"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Cca 3 700 000,-</w:t>
            </w:r>
          </w:p>
        </w:tc>
      </w:tr>
      <w:tr w:rsidR="001E126F" w:rsidRPr="001E126F" w:rsidTr="00503F86">
        <w:tc>
          <w:tcPr>
            <w:tcW w:w="2285"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Doučování „Národní plán obnovy“</w:t>
            </w:r>
          </w:p>
        </w:tc>
        <w:tc>
          <w:tcPr>
            <w:tcW w:w="1756" w:type="dxa"/>
          </w:tcPr>
          <w:p w:rsidR="004E2C72" w:rsidRPr="001E126F" w:rsidRDefault="004E2C72" w:rsidP="00E91D1E">
            <w:pPr>
              <w:keepNext/>
              <w:jc w:val="both"/>
              <w:outlineLvl w:val="2"/>
              <w:rPr>
                <w:rFonts w:ascii="Arial" w:hAnsi="Arial"/>
                <w:sz w:val="24"/>
                <w:szCs w:val="24"/>
              </w:rPr>
            </w:pPr>
            <w:r w:rsidRPr="001E126F">
              <w:rPr>
                <w:rFonts w:ascii="Arial" w:hAnsi="Arial"/>
                <w:sz w:val="24"/>
                <w:szCs w:val="24"/>
              </w:rPr>
              <w:t>09/2022 –06/2023</w:t>
            </w:r>
          </w:p>
        </w:tc>
        <w:tc>
          <w:tcPr>
            <w:tcW w:w="2765"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Zajištění doučování žáků</w:t>
            </w:r>
          </w:p>
        </w:tc>
        <w:tc>
          <w:tcPr>
            <w:tcW w:w="2256"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Cca 150 000,-</w:t>
            </w:r>
          </w:p>
        </w:tc>
      </w:tr>
      <w:tr w:rsidR="001E126F" w:rsidRPr="001E126F" w:rsidTr="00503F86">
        <w:tc>
          <w:tcPr>
            <w:tcW w:w="2285"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 xml:space="preserve">Inovace ve vzdělávání v kontextu digitalizace </w:t>
            </w:r>
          </w:p>
          <w:p w:rsidR="004E2C72" w:rsidRPr="001E126F" w:rsidRDefault="004E2C72" w:rsidP="004E2C72">
            <w:pPr>
              <w:keepNext/>
              <w:jc w:val="both"/>
              <w:outlineLvl w:val="2"/>
              <w:rPr>
                <w:rFonts w:ascii="Arial" w:hAnsi="Arial"/>
                <w:sz w:val="24"/>
                <w:szCs w:val="24"/>
              </w:rPr>
            </w:pPr>
            <w:r w:rsidRPr="001E126F">
              <w:rPr>
                <w:rFonts w:ascii="Arial" w:hAnsi="Arial"/>
                <w:sz w:val="24"/>
                <w:szCs w:val="24"/>
              </w:rPr>
              <w:t>„prevence digitální propasti“</w:t>
            </w:r>
          </w:p>
        </w:tc>
        <w:tc>
          <w:tcPr>
            <w:tcW w:w="1756"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01/2022 – 12/2022</w:t>
            </w:r>
          </w:p>
          <w:p w:rsidR="004E2C72" w:rsidRPr="001E126F" w:rsidRDefault="004E2C72" w:rsidP="004E2C72">
            <w:pPr>
              <w:keepNext/>
              <w:jc w:val="both"/>
              <w:outlineLvl w:val="2"/>
              <w:rPr>
                <w:rFonts w:ascii="Arial" w:hAnsi="Arial"/>
                <w:sz w:val="24"/>
                <w:szCs w:val="24"/>
              </w:rPr>
            </w:pPr>
          </w:p>
        </w:tc>
        <w:tc>
          <w:tcPr>
            <w:tcW w:w="2765"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Pořízení mobilního digitálního zařízení pro žáky (prevence digitální propasti) – pořízení notebooků, tabletů a chytrých telefonů s příslušenstvím sloužících především k zapůjčení socioekonomicky znevýhodněným žákům</w:t>
            </w:r>
          </w:p>
        </w:tc>
        <w:tc>
          <w:tcPr>
            <w:tcW w:w="2256" w:type="dxa"/>
          </w:tcPr>
          <w:p w:rsidR="004E2C72" w:rsidRPr="001E126F" w:rsidRDefault="004E2C72" w:rsidP="004E2C72">
            <w:pPr>
              <w:keepNext/>
              <w:jc w:val="both"/>
              <w:outlineLvl w:val="2"/>
              <w:rPr>
                <w:rFonts w:ascii="Arial" w:hAnsi="Arial"/>
                <w:sz w:val="24"/>
                <w:szCs w:val="24"/>
              </w:rPr>
            </w:pPr>
            <w:r w:rsidRPr="001E126F">
              <w:rPr>
                <w:rFonts w:ascii="Arial" w:hAnsi="Arial"/>
                <w:sz w:val="24"/>
                <w:szCs w:val="24"/>
              </w:rPr>
              <w:t>Cca 1 270 000,-</w:t>
            </w:r>
          </w:p>
        </w:tc>
      </w:tr>
      <w:tr w:rsidR="001E126F" w:rsidRPr="001E126F" w:rsidTr="00503F86">
        <w:tc>
          <w:tcPr>
            <w:tcW w:w="2285" w:type="dxa"/>
          </w:tcPr>
          <w:p w:rsidR="00503F86" w:rsidRPr="001E126F" w:rsidRDefault="00503F86" w:rsidP="00503F86">
            <w:pPr>
              <w:keepNext/>
              <w:jc w:val="both"/>
              <w:outlineLvl w:val="2"/>
              <w:rPr>
                <w:rFonts w:ascii="Arial" w:hAnsi="Arial"/>
                <w:sz w:val="24"/>
                <w:szCs w:val="24"/>
              </w:rPr>
            </w:pPr>
            <w:r w:rsidRPr="001E126F">
              <w:rPr>
                <w:rFonts w:ascii="Arial" w:hAnsi="Arial"/>
                <w:sz w:val="24"/>
                <w:szCs w:val="24"/>
              </w:rPr>
              <w:lastRenderedPageBreak/>
              <w:t xml:space="preserve">Inovace ve vzdělávání v kontextu digitalizace </w:t>
            </w:r>
          </w:p>
          <w:p w:rsidR="00503F86" w:rsidRPr="001E126F" w:rsidRDefault="00503F86" w:rsidP="00503F86">
            <w:pPr>
              <w:keepNext/>
              <w:jc w:val="both"/>
              <w:outlineLvl w:val="2"/>
              <w:rPr>
                <w:rFonts w:ascii="Arial" w:hAnsi="Arial"/>
                <w:sz w:val="24"/>
                <w:szCs w:val="24"/>
              </w:rPr>
            </w:pPr>
            <w:r w:rsidRPr="001E126F">
              <w:rPr>
                <w:rFonts w:ascii="Arial" w:hAnsi="Arial"/>
                <w:sz w:val="24"/>
                <w:szCs w:val="24"/>
              </w:rPr>
              <w:t>„prevence digitální propasti“</w:t>
            </w:r>
          </w:p>
        </w:tc>
        <w:tc>
          <w:tcPr>
            <w:tcW w:w="1756" w:type="dxa"/>
          </w:tcPr>
          <w:p w:rsidR="00503F86" w:rsidRPr="001E126F" w:rsidRDefault="00503F86" w:rsidP="00503F86">
            <w:pPr>
              <w:keepNext/>
              <w:jc w:val="both"/>
              <w:outlineLvl w:val="2"/>
              <w:rPr>
                <w:rFonts w:ascii="Arial" w:hAnsi="Arial"/>
                <w:sz w:val="24"/>
                <w:szCs w:val="24"/>
              </w:rPr>
            </w:pPr>
            <w:r w:rsidRPr="001E126F">
              <w:rPr>
                <w:rFonts w:ascii="Arial" w:hAnsi="Arial"/>
                <w:sz w:val="24"/>
                <w:szCs w:val="24"/>
              </w:rPr>
              <w:t>01/2023 – 12/2023</w:t>
            </w:r>
          </w:p>
          <w:p w:rsidR="00503F86" w:rsidRPr="001E126F" w:rsidRDefault="00503F86" w:rsidP="00503F86">
            <w:pPr>
              <w:keepNext/>
              <w:jc w:val="both"/>
              <w:outlineLvl w:val="2"/>
              <w:rPr>
                <w:rFonts w:ascii="Arial" w:hAnsi="Arial"/>
                <w:sz w:val="24"/>
                <w:szCs w:val="24"/>
              </w:rPr>
            </w:pPr>
          </w:p>
        </w:tc>
        <w:tc>
          <w:tcPr>
            <w:tcW w:w="2765" w:type="dxa"/>
          </w:tcPr>
          <w:p w:rsidR="00503F86" w:rsidRPr="001E126F" w:rsidRDefault="00503F86" w:rsidP="00503F86">
            <w:pPr>
              <w:keepNext/>
              <w:jc w:val="both"/>
              <w:outlineLvl w:val="2"/>
              <w:rPr>
                <w:rFonts w:ascii="Arial" w:hAnsi="Arial"/>
                <w:sz w:val="24"/>
                <w:szCs w:val="24"/>
              </w:rPr>
            </w:pPr>
            <w:r w:rsidRPr="001E126F">
              <w:rPr>
                <w:rFonts w:ascii="Arial" w:hAnsi="Arial"/>
                <w:sz w:val="24"/>
                <w:szCs w:val="24"/>
              </w:rPr>
              <w:t>Pořízení dalších notebooků s příslušenstvím sloužících především k zapůjčení socioekonomicky znevýhodněným žákům</w:t>
            </w:r>
          </w:p>
        </w:tc>
        <w:tc>
          <w:tcPr>
            <w:tcW w:w="2256" w:type="dxa"/>
          </w:tcPr>
          <w:p w:rsidR="00503F86" w:rsidRPr="001E126F" w:rsidRDefault="00503F86" w:rsidP="001E126F">
            <w:pPr>
              <w:keepNext/>
              <w:jc w:val="both"/>
              <w:outlineLvl w:val="2"/>
              <w:rPr>
                <w:rFonts w:ascii="Arial" w:hAnsi="Arial"/>
                <w:sz w:val="24"/>
                <w:szCs w:val="24"/>
              </w:rPr>
            </w:pPr>
            <w:r w:rsidRPr="001E126F">
              <w:rPr>
                <w:rFonts w:ascii="Arial" w:hAnsi="Arial"/>
                <w:sz w:val="24"/>
                <w:szCs w:val="24"/>
              </w:rPr>
              <w:t>1 </w:t>
            </w:r>
            <w:r w:rsidR="001E126F" w:rsidRPr="001E126F">
              <w:rPr>
                <w:rFonts w:ascii="Arial" w:hAnsi="Arial"/>
                <w:sz w:val="24"/>
                <w:szCs w:val="24"/>
              </w:rPr>
              <w:t>00</w:t>
            </w:r>
            <w:r w:rsidRPr="001E126F">
              <w:rPr>
                <w:rFonts w:ascii="Arial" w:hAnsi="Arial"/>
                <w:sz w:val="24"/>
                <w:szCs w:val="24"/>
              </w:rPr>
              <w:t>0 000,-</w:t>
            </w:r>
          </w:p>
        </w:tc>
      </w:tr>
      <w:tr w:rsidR="001E126F" w:rsidRPr="001E126F" w:rsidTr="00503F86">
        <w:tc>
          <w:tcPr>
            <w:tcW w:w="2285"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 xml:space="preserve">Inovace ve vzdělávání v kontextu digitalizace </w:t>
            </w:r>
          </w:p>
          <w:p w:rsidR="001E126F" w:rsidRPr="001E126F" w:rsidRDefault="001E126F" w:rsidP="001E126F">
            <w:pPr>
              <w:keepNext/>
              <w:jc w:val="both"/>
              <w:outlineLvl w:val="2"/>
              <w:rPr>
                <w:rFonts w:ascii="Arial" w:hAnsi="Arial"/>
                <w:sz w:val="24"/>
                <w:szCs w:val="24"/>
              </w:rPr>
            </w:pPr>
            <w:r w:rsidRPr="001E126F">
              <w:rPr>
                <w:rFonts w:ascii="Arial" w:hAnsi="Arial"/>
                <w:sz w:val="24"/>
                <w:szCs w:val="24"/>
              </w:rPr>
              <w:t>„prevence digitální propasti“</w:t>
            </w:r>
          </w:p>
        </w:tc>
        <w:tc>
          <w:tcPr>
            <w:tcW w:w="1756"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01/2023 – 12/2023</w:t>
            </w:r>
          </w:p>
          <w:p w:rsidR="001E126F" w:rsidRPr="001E126F" w:rsidRDefault="001E126F" w:rsidP="001E126F">
            <w:pPr>
              <w:keepNext/>
              <w:jc w:val="both"/>
              <w:outlineLvl w:val="2"/>
              <w:rPr>
                <w:rFonts w:ascii="Arial" w:hAnsi="Arial"/>
                <w:sz w:val="24"/>
                <w:szCs w:val="24"/>
              </w:rPr>
            </w:pPr>
          </w:p>
        </w:tc>
        <w:tc>
          <w:tcPr>
            <w:tcW w:w="2765" w:type="dxa"/>
          </w:tcPr>
          <w:p w:rsidR="001E126F" w:rsidRPr="001E126F" w:rsidRDefault="001E126F" w:rsidP="00F82D11">
            <w:pPr>
              <w:keepNext/>
              <w:jc w:val="both"/>
              <w:outlineLvl w:val="2"/>
              <w:rPr>
                <w:rFonts w:ascii="Arial" w:hAnsi="Arial"/>
                <w:sz w:val="24"/>
                <w:szCs w:val="24"/>
              </w:rPr>
            </w:pPr>
            <w:r w:rsidRPr="001E126F">
              <w:rPr>
                <w:rFonts w:ascii="Arial" w:hAnsi="Arial"/>
                <w:sz w:val="24"/>
                <w:szCs w:val="24"/>
              </w:rPr>
              <w:t>Pořízení různých druhů robotů</w:t>
            </w:r>
            <w:r w:rsidR="00F82D11">
              <w:rPr>
                <w:rFonts w:ascii="Arial" w:hAnsi="Arial"/>
                <w:sz w:val="24"/>
                <w:szCs w:val="24"/>
              </w:rPr>
              <w:t>,</w:t>
            </w:r>
            <w:r w:rsidRPr="001E126F">
              <w:rPr>
                <w:rFonts w:ascii="Arial" w:hAnsi="Arial"/>
                <w:sz w:val="24"/>
                <w:szCs w:val="24"/>
              </w:rPr>
              <w:t xml:space="preserve">  programovatelných vlaků, virtuálního prohlížeče – interaktivní aplikace atd..</w:t>
            </w:r>
          </w:p>
        </w:tc>
        <w:tc>
          <w:tcPr>
            <w:tcW w:w="2256"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403 000,-</w:t>
            </w:r>
          </w:p>
        </w:tc>
      </w:tr>
      <w:tr w:rsidR="001E126F" w:rsidRPr="001E126F" w:rsidTr="00503F86">
        <w:tc>
          <w:tcPr>
            <w:tcW w:w="2285"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 xml:space="preserve">Přírodní zahrada ZŠ Ústí </w:t>
            </w:r>
          </w:p>
          <w:p w:rsidR="001E126F" w:rsidRPr="001E126F" w:rsidRDefault="001E126F" w:rsidP="001E126F">
            <w:pPr>
              <w:keepNext/>
              <w:jc w:val="both"/>
              <w:outlineLvl w:val="2"/>
              <w:rPr>
                <w:rFonts w:ascii="Arial" w:hAnsi="Arial"/>
                <w:sz w:val="24"/>
                <w:szCs w:val="24"/>
              </w:rPr>
            </w:pPr>
          </w:p>
        </w:tc>
        <w:tc>
          <w:tcPr>
            <w:tcW w:w="1756"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01/2021 – 12/2022</w:t>
            </w:r>
            <w:r w:rsidRPr="001E126F">
              <w:rPr>
                <w:rFonts w:ascii="Arial" w:hAnsi="Arial"/>
                <w:sz w:val="24"/>
                <w:szCs w:val="24"/>
              </w:rPr>
              <w:tab/>
            </w:r>
          </w:p>
          <w:p w:rsidR="001E126F" w:rsidRPr="001E126F" w:rsidRDefault="001E126F" w:rsidP="001E126F">
            <w:pPr>
              <w:keepNext/>
              <w:jc w:val="both"/>
              <w:outlineLvl w:val="2"/>
              <w:rPr>
                <w:rFonts w:ascii="Arial" w:hAnsi="Arial"/>
                <w:sz w:val="24"/>
                <w:szCs w:val="24"/>
              </w:rPr>
            </w:pPr>
          </w:p>
        </w:tc>
        <w:tc>
          <w:tcPr>
            <w:tcW w:w="2765"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Vytvoření přírodní zahrady v areálu školy – venkovní učebna s kompletním vybavením, pěstitelství, chov domácích zvířat, hmyzí hotel, okrasné rostliny, skalka, byliny….</w:t>
            </w:r>
          </w:p>
        </w:tc>
        <w:tc>
          <w:tcPr>
            <w:tcW w:w="2256"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Cca 600 000,-</w:t>
            </w:r>
          </w:p>
        </w:tc>
      </w:tr>
      <w:tr w:rsidR="001E126F" w:rsidRPr="001E126F" w:rsidTr="00503F86">
        <w:tc>
          <w:tcPr>
            <w:tcW w:w="2285"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Ovoce a mléko do škol</w:t>
            </w:r>
          </w:p>
        </w:tc>
        <w:tc>
          <w:tcPr>
            <w:tcW w:w="1756"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do 06/23</w:t>
            </w:r>
          </w:p>
        </w:tc>
        <w:tc>
          <w:tcPr>
            <w:tcW w:w="2765"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Ovoce a mléčné výrobky nyní již jen pro žáky 1. stupně a jen 1x měsíčně.</w:t>
            </w:r>
          </w:p>
        </w:tc>
        <w:tc>
          <w:tcPr>
            <w:tcW w:w="2256"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neznáme</w:t>
            </w:r>
          </w:p>
        </w:tc>
      </w:tr>
      <w:tr w:rsidR="001E126F" w:rsidRPr="001E126F" w:rsidTr="00503F86">
        <w:tc>
          <w:tcPr>
            <w:tcW w:w="2285"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Ovoce a mléko do škol</w:t>
            </w:r>
          </w:p>
        </w:tc>
        <w:tc>
          <w:tcPr>
            <w:tcW w:w="1756"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9/23 – 6/24</w:t>
            </w:r>
          </w:p>
        </w:tc>
        <w:tc>
          <w:tcPr>
            <w:tcW w:w="2765"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Ovoce a mléčné výrobky nyní stále jen pro žáky 1. stupně 1 - 2x měsíčně.</w:t>
            </w:r>
          </w:p>
        </w:tc>
        <w:tc>
          <w:tcPr>
            <w:tcW w:w="2256"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neznáme</w:t>
            </w:r>
          </w:p>
        </w:tc>
      </w:tr>
      <w:tr w:rsidR="001E126F" w:rsidRPr="001E126F" w:rsidTr="00503F86">
        <w:tc>
          <w:tcPr>
            <w:tcW w:w="2285"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 xml:space="preserve">Výzva NPO – podpora škol s nadprůměrným zastoupením sociálně znevýhodněných žáků </w:t>
            </w:r>
          </w:p>
        </w:tc>
        <w:tc>
          <w:tcPr>
            <w:tcW w:w="1756"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09/22 – 12/25</w:t>
            </w:r>
          </w:p>
        </w:tc>
        <w:tc>
          <w:tcPr>
            <w:tcW w:w="2765"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Personální podpora, přímá podpora žáků, podpora dalšího vzdělávání a rozvoj kompetencí pedagogických pracovníků</w:t>
            </w:r>
          </w:p>
        </w:tc>
        <w:tc>
          <w:tcPr>
            <w:tcW w:w="2256" w:type="dxa"/>
          </w:tcPr>
          <w:p w:rsidR="001E126F" w:rsidRPr="001E126F" w:rsidRDefault="001E126F" w:rsidP="001E126F">
            <w:pPr>
              <w:keepNext/>
              <w:jc w:val="both"/>
              <w:outlineLvl w:val="2"/>
              <w:rPr>
                <w:rFonts w:ascii="Arial" w:hAnsi="Arial"/>
                <w:sz w:val="24"/>
                <w:szCs w:val="24"/>
              </w:rPr>
            </w:pPr>
            <w:r w:rsidRPr="001E126F">
              <w:rPr>
                <w:rFonts w:ascii="Arial" w:hAnsi="Arial"/>
                <w:sz w:val="24"/>
                <w:szCs w:val="24"/>
              </w:rPr>
              <w:t>Cca 10 100 000,-</w:t>
            </w:r>
          </w:p>
        </w:tc>
      </w:tr>
    </w:tbl>
    <w:p w:rsidR="004E2C72" w:rsidRPr="001E126F" w:rsidRDefault="004E2C72" w:rsidP="004E2C72">
      <w:pPr>
        <w:keepNext/>
        <w:spacing w:after="0" w:line="240" w:lineRule="auto"/>
        <w:jc w:val="both"/>
        <w:outlineLvl w:val="2"/>
        <w:rPr>
          <w:rFonts w:ascii="Arial" w:eastAsia="Times New Roman" w:hAnsi="Arial" w:cs="Times New Roman"/>
          <w:sz w:val="24"/>
          <w:szCs w:val="24"/>
          <w:lang w:eastAsia="cs-CZ"/>
        </w:rPr>
      </w:pPr>
    </w:p>
    <w:p w:rsidR="004E2C72" w:rsidRPr="001E126F" w:rsidRDefault="004E2C72" w:rsidP="004E2C72">
      <w:pPr>
        <w:keepNext/>
        <w:spacing w:after="0" w:line="240" w:lineRule="auto"/>
        <w:jc w:val="both"/>
        <w:outlineLvl w:val="2"/>
        <w:rPr>
          <w:rFonts w:ascii="Arial" w:eastAsia="Times New Roman" w:hAnsi="Arial" w:cs="Times New Roman"/>
          <w:sz w:val="24"/>
          <w:szCs w:val="24"/>
          <w:lang w:eastAsia="cs-CZ"/>
        </w:rPr>
      </w:pPr>
    </w:p>
    <w:p w:rsidR="004E2C72" w:rsidRPr="001E126F" w:rsidRDefault="004E2C72" w:rsidP="004E2C72">
      <w:pPr>
        <w:keepNext/>
        <w:spacing w:after="0" w:line="240" w:lineRule="auto"/>
        <w:jc w:val="both"/>
        <w:outlineLvl w:val="2"/>
        <w:rPr>
          <w:rFonts w:ascii="Arial" w:eastAsia="Times New Roman" w:hAnsi="Arial" w:cs="Times New Roman"/>
          <w:sz w:val="24"/>
          <w:szCs w:val="24"/>
          <w:lang w:eastAsia="cs-CZ"/>
        </w:rPr>
      </w:pPr>
    </w:p>
    <w:p w:rsidR="004E2C72" w:rsidRPr="00F82D11" w:rsidRDefault="004E2C72" w:rsidP="004E2C72">
      <w:pPr>
        <w:keepNext/>
        <w:spacing w:after="0" w:line="240" w:lineRule="auto"/>
        <w:jc w:val="center"/>
        <w:outlineLvl w:val="2"/>
        <w:rPr>
          <w:rFonts w:ascii="Arial" w:eastAsia="Times New Roman" w:hAnsi="Arial" w:cs="Times New Roman"/>
          <w:b/>
          <w:sz w:val="32"/>
          <w:szCs w:val="32"/>
          <w:lang w:eastAsia="cs-CZ"/>
        </w:rPr>
      </w:pPr>
      <w:r w:rsidRPr="00F82D11">
        <w:rPr>
          <w:rFonts w:ascii="Arial" w:eastAsia="Times New Roman" w:hAnsi="Arial" w:cs="Times New Roman"/>
          <w:b/>
          <w:sz w:val="32"/>
          <w:szCs w:val="32"/>
          <w:lang w:eastAsia="cs-CZ"/>
        </w:rPr>
        <w:t>Stravování</w:t>
      </w:r>
    </w:p>
    <w:p w:rsidR="004E2C72" w:rsidRPr="00F82D11" w:rsidRDefault="004E2C72" w:rsidP="004E2C72">
      <w:pPr>
        <w:spacing w:after="0" w:line="240" w:lineRule="auto"/>
        <w:jc w:val="both"/>
        <w:rPr>
          <w:rFonts w:ascii="Arial" w:eastAsia="Times New Roman" w:hAnsi="Arial" w:cs="Times New Roman"/>
          <w:sz w:val="24"/>
          <w:szCs w:val="24"/>
          <w:lang w:eastAsia="cs-CZ"/>
        </w:rPr>
      </w:pPr>
    </w:p>
    <w:p w:rsidR="004E2C72" w:rsidRPr="00F82D11" w:rsidRDefault="004E2C72" w:rsidP="004E2C72">
      <w:pPr>
        <w:spacing w:after="0" w:line="240" w:lineRule="auto"/>
        <w:jc w:val="both"/>
        <w:rPr>
          <w:rFonts w:ascii="Arial" w:eastAsia="Times New Roman" w:hAnsi="Arial" w:cs="Times New Roman"/>
          <w:sz w:val="24"/>
          <w:szCs w:val="24"/>
          <w:lang w:eastAsia="cs-CZ"/>
        </w:rPr>
      </w:pPr>
    </w:p>
    <w:p w:rsidR="004E2C72" w:rsidRPr="00F82D11" w:rsidRDefault="004E2C72"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 xml:space="preserve">      Strava je pestrá a kvalitní, obědy jsou obohaceny vitamínovými nápoji s obsahem jódu. Na výběr je každodenně s výjimkou prvního dne v měsíci ze dvou jídel. </w:t>
      </w:r>
    </w:p>
    <w:p w:rsidR="004E2C72" w:rsidRPr="00F82D11" w:rsidRDefault="004E2C72"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 xml:space="preserve">      Areál školní jídelny prošel rekonstrukcí již před dlouhou dobou, zastaralé vybavení kuchyňskými stroji se v rámci možností snažíme postupně vylepšovat. Nadále vaříme obědy i pro žáky a zaměstnance ZŠ Palachova</w:t>
      </w:r>
      <w:r w:rsidR="001E126F" w:rsidRPr="00F82D11">
        <w:rPr>
          <w:rFonts w:ascii="Arial" w:eastAsia="Times New Roman" w:hAnsi="Arial" w:cs="Times New Roman"/>
          <w:sz w:val="24"/>
          <w:szCs w:val="24"/>
          <w:lang w:eastAsia="cs-CZ"/>
        </w:rPr>
        <w:t>,</w:t>
      </w:r>
      <w:r w:rsidRPr="00F82D11">
        <w:rPr>
          <w:rFonts w:ascii="Arial" w:eastAsia="Times New Roman" w:hAnsi="Arial" w:cs="Times New Roman"/>
          <w:sz w:val="24"/>
          <w:szCs w:val="24"/>
          <w:lang w:eastAsia="cs-CZ"/>
        </w:rPr>
        <w:t xml:space="preserve"> ZŠ Školní náměstí </w:t>
      </w:r>
      <w:r w:rsidR="001E126F" w:rsidRPr="00F82D11">
        <w:rPr>
          <w:rFonts w:ascii="Arial" w:eastAsia="Times New Roman" w:hAnsi="Arial" w:cs="Times New Roman"/>
          <w:sz w:val="24"/>
          <w:szCs w:val="24"/>
          <w:lang w:eastAsia="cs-CZ"/>
        </w:rPr>
        <w:t>a</w:t>
      </w:r>
      <w:r w:rsidRPr="00F82D11">
        <w:rPr>
          <w:rFonts w:ascii="Arial" w:eastAsia="Times New Roman" w:hAnsi="Arial" w:cs="Times New Roman"/>
          <w:sz w:val="24"/>
          <w:szCs w:val="24"/>
          <w:lang w:eastAsia="cs-CZ"/>
        </w:rPr>
        <w:t xml:space="preserve"> MŠ Demosthenes, Nadále jsme zapojeni do  </w:t>
      </w:r>
      <w:r w:rsidR="001E126F" w:rsidRPr="00F82D11">
        <w:rPr>
          <w:rFonts w:ascii="Arial" w:eastAsia="Times New Roman" w:hAnsi="Arial" w:cs="Times New Roman"/>
          <w:sz w:val="24"/>
          <w:szCs w:val="24"/>
          <w:lang w:eastAsia="cs-CZ"/>
        </w:rPr>
        <w:t>„</w:t>
      </w:r>
      <w:r w:rsidRPr="00F82D11">
        <w:rPr>
          <w:rFonts w:ascii="Arial" w:eastAsia="Times New Roman" w:hAnsi="Arial" w:cs="Times New Roman"/>
          <w:sz w:val="24"/>
          <w:szCs w:val="24"/>
          <w:lang w:eastAsia="cs-CZ"/>
        </w:rPr>
        <w:t>oběd</w:t>
      </w:r>
      <w:r w:rsidR="001E126F" w:rsidRPr="00F82D11">
        <w:rPr>
          <w:rFonts w:ascii="Arial" w:eastAsia="Times New Roman" w:hAnsi="Arial" w:cs="Times New Roman"/>
          <w:sz w:val="24"/>
          <w:szCs w:val="24"/>
          <w:lang w:eastAsia="cs-CZ"/>
        </w:rPr>
        <w:t>ů</w:t>
      </w:r>
      <w:r w:rsidRPr="00F82D11">
        <w:rPr>
          <w:rFonts w:ascii="Arial" w:eastAsia="Times New Roman" w:hAnsi="Arial" w:cs="Times New Roman"/>
          <w:sz w:val="24"/>
          <w:szCs w:val="24"/>
          <w:lang w:eastAsia="cs-CZ"/>
        </w:rPr>
        <w:t xml:space="preserve"> </w:t>
      </w:r>
      <w:r w:rsidR="001E126F" w:rsidRPr="00F82D11">
        <w:rPr>
          <w:rFonts w:ascii="Arial" w:eastAsia="Times New Roman" w:hAnsi="Arial" w:cs="Times New Roman"/>
          <w:sz w:val="24"/>
          <w:szCs w:val="24"/>
          <w:lang w:eastAsia="cs-CZ"/>
        </w:rPr>
        <w:t xml:space="preserve">zdarma“. Tento projekt probíhá od září 2023 </w:t>
      </w:r>
      <w:r w:rsidR="00F82D11" w:rsidRPr="00F82D11">
        <w:rPr>
          <w:rFonts w:ascii="Arial" w:eastAsia="Times New Roman" w:hAnsi="Arial" w:cs="Times New Roman"/>
          <w:sz w:val="24"/>
          <w:szCs w:val="24"/>
          <w:lang w:eastAsia="cs-CZ"/>
        </w:rPr>
        <w:t>pod jiným názvem a za pozměněných podmíne</w:t>
      </w:r>
      <w:r w:rsidR="00F82D11">
        <w:rPr>
          <w:rFonts w:ascii="Arial" w:eastAsia="Times New Roman" w:hAnsi="Arial" w:cs="Times New Roman"/>
          <w:sz w:val="24"/>
          <w:szCs w:val="24"/>
          <w:lang w:eastAsia="cs-CZ"/>
        </w:rPr>
        <w:t>k a pravidel</w:t>
      </w:r>
      <w:r w:rsidR="00F82D11" w:rsidRPr="00F82D11">
        <w:rPr>
          <w:rFonts w:ascii="Arial" w:eastAsia="Times New Roman" w:hAnsi="Arial" w:cs="Times New Roman"/>
          <w:sz w:val="24"/>
          <w:szCs w:val="24"/>
          <w:lang w:eastAsia="cs-CZ"/>
        </w:rPr>
        <w:t xml:space="preserve">, ale nadále se </w:t>
      </w:r>
      <w:r w:rsidR="00F82D11" w:rsidRPr="00F82D11">
        <w:rPr>
          <w:rFonts w:ascii="Arial" w:eastAsia="Times New Roman" w:hAnsi="Arial" w:cs="Times New Roman"/>
          <w:sz w:val="24"/>
          <w:szCs w:val="24"/>
          <w:lang w:eastAsia="cs-CZ"/>
        </w:rPr>
        <w:lastRenderedPageBreak/>
        <w:t>týká zhruba poloviny žáků školy.</w:t>
      </w:r>
      <w:r w:rsidRPr="00F82D11">
        <w:rPr>
          <w:rFonts w:ascii="Arial" w:eastAsia="Times New Roman" w:hAnsi="Arial" w:cs="Times New Roman"/>
          <w:sz w:val="24"/>
          <w:szCs w:val="24"/>
          <w:lang w:eastAsia="cs-CZ"/>
        </w:rPr>
        <w:t xml:space="preserve"> Tím je kapacita školní jídelny, která byla navýšena na 850 žáků, prakticky naplněna. </w:t>
      </w:r>
    </w:p>
    <w:p w:rsidR="004E2C72" w:rsidRPr="00F82D11" w:rsidRDefault="004E2C72"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 xml:space="preserve">      </w:t>
      </w:r>
      <w:r w:rsidR="00F82D11" w:rsidRPr="00F82D11">
        <w:rPr>
          <w:rFonts w:ascii="Arial" w:eastAsia="Times New Roman" w:hAnsi="Arial" w:cs="Times New Roman"/>
          <w:sz w:val="24"/>
          <w:szCs w:val="24"/>
          <w:lang w:eastAsia="cs-CZ"/>
        </w:rPr>
        <w:t>V důsledku zvyšování cen veškerých vstupů jsme na začátku školního roku 2022/2023 museli přistoupit k navýšení cen obědů. I přes další postupné zdražování, ke kterému od té doby došlo, jsme při zahájení nového školního roku zachovali ceny stejné. Ty  jsou ale pro nás již opět hraničním</w:t>
      </w:r>
      <w:r w:rsidR="003A211B">
        <w:rPr>
          <w:rFonts w:ascii="Arial" w:eastAsia="Times New Roman" w:hAnsi="Arial" w:cs="Times New Roman"/>
          <w:sz w:val="24"/>
          <w:szCs w:val="24"/>
          <w:lang w:eastAsia="cs-CZ"/>
        </w:rPr>
        <w:t>i,</w:t>
      </w:r>
      <w:r w:rsidR="00F82D11" w:rsidRPr="00F82D11">
        <w:rPr>
          <w:rFonts w:ascii="Arial" w:eastAsia="Times New Roman" w:hAnsi="Arial" w:cs="Times New Roman"/>
          <w:sz w:val="24"/>
          <w:szCs w:val="24"/>
          <w:lang w:eastAsia="cs-CZ"/>
        </w:rPr>
        <w:t xml:space="preserve"> a pokud ceny vstupů půjdou ještě nahoru, budeme i my muset přistoupit ke zvýšení cen obědů</w:t>
      </w:r>
      <w:r w:rsidRPr="00F82D11">
        <w:rPr>
          <w:rFonts w:ascii="Arial" w:eastAsia="Times New Roman" w:hAnsi="Arial" w:cs="Times New Roman"/>
          <w:sz w:val="24"/>
          <w:szCs w:val="24"/>
          <w:lang w:eastAsia="cs-CZ"/>
        </w:rPr>
        <w:t xml:space="preserve">, abychom i nadále udrželi </w:t>
      </w:r>
      <w:r w:rsidR="00F82D11" w:rsidRPr="00F82D11">
        <w:rPr>
          <w:rFonts w:ascii="Arial" w:eastAsia="Times New Roman" w:hAnsi="Arial" w:cs="Times New Roman"/>
          <w:sz w:val="24"/>
          <w:szCs w:val="24"/>
          <w:lang w:eastAsia="cs-CZ"/>
        </w:rPr>
        <w:t xml:space="preserve">odpovídající </w:t>
      </w:r>
      <w:r w:rsidRPr="00F82D11">
        <w:rPr>
          <w:rFonts w:ascii="Arial" w:eastAsia="Times New Roman" w:hAnsi="Arial" w:cs="Times New Roman"/>
          <w:sz w:val="24"/>
          <w:szCs w:val="24"/>
          <w:lang w:eastAsia="cs-CZ"/>
        </w:rPr>
        <w:t xml:space="preserve">kvalitu stravy.   </w:t>
      </w:r>
      <w:r w:rsidRPr="00F82D11">
        <w:rPr>
          <w:rFonts w:ascii="Arial" w:eastAsia="Times New Roman" w:hAnsi="Arial" w:cs="Times New Roman"/>
          <w:sz w:val="24"/>
          <w:szCs w:val="24"/>
          <w:lang w:eastAsia="cs-CZ"/>
        </w:rPr>
        <w:tab/>
      </w:r>
    </w:p>
    <w:p w:rsidR="004E2C72" w:rsidRPr="00F82D11" w:rsidRDefault="004E2C72" w:rsidP="004E2C72">
      <w:pPr>
        <w:spacing w:after="0" w:line="240" w:lineRule="auto"/>
        <w:jc w:val="both"/>
        <w:rPr>
          <w:rFonts w:ascii="Arial" w:eastAsia="Times New Roman" w:hAnsi="Arial" w:cs="Times New Roman"/>
          <w:sz w:val="24"/>
          <w:szCs w:val="24"/>
          <w:lang w:eastAsia="cs-CZ"/>
        </w:rPr>
      </w:pPr>
    </w:p>
    <w:p w:rsidR="004E2C72" w:rsidRPr="00F82D11" w:rsidRDefault="004E2C72" w:rsidP="004E2C72">
      <w:pPr>
        <w:spacing w:after="0" w:line="240" w:lineRule="auto"/>
        <w:jc w:val="both"/>
        <w:rPr>
          <w:rFonts w:ascii="Arial" w:eastAsia="Times New Roman" w:hAnsi="Arial" w:cs="Times New Roman"/>
          <w:sz w:val="24"/>
          <w:szCs w:val="24"/>
          <w:lang w:eastAsia="cs-CZ"/>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7"/>
        <w:gridCol w:w="1751"/>
        <w:gridCol w:w="4819"/>
      </w:tblGrid>
      <w:tr w:rsidR="00F82D11" w:rsidRPr="00F82D11" w:rsidTr="00F82D11">
        <w:tc>
          <w:tcPr>
            <w:tcW w:w="2497"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b/>
                <w:bCs/>
                <w:sz w:val="24"/>
                <w:szCs w:val="24"/>
                <w:lang w:eastAsia="cs-CZ"/>
              </w:rPr>
            </w:pPr>
            <w:r w:rsidRPr="00F82D11">
              <w:rPr>
                <w:rFonts w:ascii="Arial" w:eastAsia="Times New Roman" w:hAnsi="Arial" w:cs="Times New Roman"/>
                <w:b/>
                <w:bCs/>
                <w:sz w:val="24"/>
                <w:szCs w:val="24"/>
                <w:lang w:eastAsia="cs-CZ"/>
              </w:rPr>
              <w:t>kategorie</w:t>
            </w:r>
          </w:p>
        </w:tc>
        <w:tc>
          <w:tcPr>
            <w:tcW w:w="1751"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b/>
                <w:bCs/>
                <w:sz w:val="24"/>
                <w:szCs w:val="24"/>
                <w:lang w:eastAsia="cs-CZ"/>
              </w:rPr>
            </w:pPr>
            <w:r w:rsidRPr="00F82D11">
              <w:rPr>
                <w:rFonts w:ascii="Arial" w:eastAsia="Times New Roman" w:hAnsi="Arial" w:cs="Times New Roman"/>
                <w:b/>
                <w:bCs/>
                <w:sz w:val="24"/>
                <w:szCs w:val="24"/>
                <w:lang w:eastAsia="cs-CZ"/>
              </w:rPr>
              <w:t xml:space="preserve">věk </w:t>
            </w:r>
          </w:p>
        </w:tc>
        <w:tc>
          <w:tcPr>
            <w:tcW w:w="4819"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b/>
                <w:bCs/>
                <w:sz w:val="24"/>
                <w:szCs w:val="24"/>
                <w:lang w:eastAsia="cs-CZ"/>
              </w:rPr>
            </w:pPr>
            <w:r w:rsidRPr="00F82D11">
              <w:rPr>
                <w:rFonts w:ascii="Arial" w:eastAsia="Times New Roman" w:hAnsi="Arial" w:cs="Times New Roman"/>
                <w:b/>
                <w:bCs/>
                <w:sz w:val="24"/>
                <w:szCs w:val="24"/>
                <w:lang w:eastAsia="cs-CZ"/>
              </w:rPr>
              <w:t>Cena 2022/23  i  2023/24</w:t>
            </w:r>
          </w:p>
        </w:tc>
      </w:tr>
      <w:tr w:rsidR="00F82D11" w:rsidRPr="00F82D11" w:rsidTr="00F82D11">
        <w:tc>
          <w:tcPr>
            <w:tcW w:w="2497"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I. M</w:t>
            </w:r>
          </w:p>
        </w:tc>
        <w:tc>
          <w:tcPr>
            <w:tcW w:w="1751"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3 – 6</w:t>
            </w:r>
          </w:p>
        </w:tc>
        <w:tc>
          <w:tcPr>
            <w:tcW w:w="4819"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28,-</w:t>
            </w:r>
          </w:p>
        </w:tc>
      </w:tr>
      <w:tr w:rsidR="00F82D11" w:rsidRPr="00F82D11" w:rsidTr="00F82D11">
        <w:tc>
          <w:tcPr>
            <w:tcW w:w="2497"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II. V</w:t>
            </w:r>
          </w:p>
        </w:tc>
        <w:tc>
          <w:tcPr>
            <w:tcW w:w="1751"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7 – 10</w:t>
            </w:r>
          </w:p>
        </w:tc>
        <w:tc>
          <w:tcPr>
            <w:tcW w:w="4819"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29,-</w:t>
            </w:r>
          </w:p>
        </w:tc>
      </w:tr>
      <w:tr w:rsidR="00F82D11" w:rsidRPr="00F82D11" w:rsidTr="00F82D11">
        <w:tc>
          <w:tcPr>
            <w:tcW w:w="2497"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III. X</w:t>
            </w:r>
          </w:p>
        </w:tc>
        <w:tc>
          <w:tcPr>
            <w:tcW w:w="1751"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11 – 14</w:t>
            </w:r>
          </w:p>
        </w:tc>
        <w:tc>
          <w:tcPr>
            <w:tcW w:w="4819"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31,-</w:t>
            </w:r>
          </w:p>
        </w:tc>
      </w:tr>
      <w:tr w:rsidR="00F82D11" w:rsidRPr="00F82D11" w:rsidTr="00F82D11">
        <w:tc>
          <w:tcPr>
            <w:tcW w:w="2497"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IV. Y</w:t>
            </w:r>
          </w:p>
        </w:tc>
        <w:tc>
          <w:tcPr>
            <w:tcW w:w="1751"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15 +</w:t>
            </w:r>
          </w:p>
        </w:tc>
        <w:tc>
          <w:tcPr>
            <w:tcW w:w="4819"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33,-</w:t>
            </w:r>
          </w:p>
        </w:tc>
      </w:tr>
      <w:tr w:rsidR="00F82D11" w:rsidRPr="00F82D11" w:rsidTr="00F82D11">
        <w:tc>
          <w:tcPr>
            <w:tcW w:w="2497"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zaměstnanci</w:t>
            </w:r>
          </w:p>
        </w:tc>
        <w:tc>
          <w:tcPr>
            <w:tcW w:w="1751"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p>
        </w:tc>
        <w:tc>
          <w:tcPr>
            <w:tcW w:w="4819"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47, 30 (20,- + 27, 30 z FKSP)</w:t>
            </w:r>
          </w:p>
        </w:tc>
      </w:tr>
      <w:tr w:rsidR="00F82D11" w:rsidRPr="00F82D11" w:rsidTr="00F82D11">
        <w:tc>
          <w:tcPr>
            <w:tcW w:w="2497"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„cizí“ strávníci</w:t>
            </w:r>
          </w:p>
        </w:tc>
        <w:tc>
          <w:tcPr>
            <w:tcW w:w="1751"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p>
        </w:tc>
        <w:tc>
          <w:tcPr>
            <w:tcW w:w="4819" w:type="dxa"/>
            <w:tcBorders>
              <w:top w:val="single" w:sz="4" w:space="0" w:color="auto"/>
              <w:left w:val="single" w:sz="4" w:space="0" w:color="auto"/>
              <w:bottom w:val="single" w:sz="4" w:space="0" w:color="auto"/>
              <w:right w:val="single" w:sz="4" w:space="0" w:color="auto"/>
            </w:tcBorders>
          </w:tcPr>
          <w:p w:rsidR="00F82D11" w:rsidRPr="00F82D11" w:rsidRDefault="00F82D11" w:rsidP="004E2C72">
            <w:pPr>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72,- (včetně DPH)</w:t>
            </w:r>
          </w:p>
        </w:tc>
      </w:tr>
    </w:tbl>
    <w:p w:rsidR="004E2C72" w:rsidRPr="00F82D11" w:rsidRDefault="004E2C72" w:rsidP="004E2C72">
      <w:pPr>
        <w:tabs>
          <w:tab w:val="left" w:pos="4536"/>
        </w:tabs>
        <w:spacing w:after="0" w:line="240" w:lineRule="auto"/>
        <w:jc w:val="both"/>
        <w:rPr>
          <w:rFonts w:ascii="Arial" w:eastAsia="Times New Roman" w:hAnsi="Arial" w:cs="Times New Roman"/>
          <w:sz w:val="24"/>
          <w:szCs w:val="20"/>
          <w:lang w:eastAsia="cs-CZ"/>
        </w:rPr>
      </w:pPr>
    </w:p>
    <w:p w:rsidR="004E2C72" w:rsidRPr="00F82D11" w:rsidRDefault="004E2C72" w:rsidP="004E2C72">
      <w:pPr>
        <w:tabs>
          <w:tab w:val="left" w:pos="4536"/>
        </w:tabs>
        <w:spacing w:after="0" w:line="240" w:lineRule="auto"/>
        <w:jc w:val="both"/>
        <w:rPr>
          <w:rFonts w:ascii="Arial" w:eastAsia="Times New Roman" w:hAnsi="Arial" w:cs="Times New Roman"/>
          <w:sz w:val="24"/>
          <w:szCs w:val="20"/>
          <w:lang w:eastAsia="cs-CZ"/>
        </w:rPr>
      </w:pPr>
    </w:p>
    <w:p w:rsidR="004E2C72" w:rsidRPr="00F82D11" w:rsidRDefault="004E2C72" w:rsidP="004E2C72">
      <w:pPr>
        <w:tabs>
          <w:tab w:val="left" w:pos="4536"/>
        </w:tabs>
        <w:spacing w:after="0" w:line="240" w:lineRule="auto"/>
        <w:jc w:val="both"/>
        <w:rPr>
          <w:rFonts w:ascii="Arial" w:eastAsia="Times New Roman" w:hAnsi="Arial" w:cs="Times New Roman"/>
          <w:sz w:val="24"/>
          <w:szCs w:val="20"/>
          <w:lang w:eastAsia="cs-CZ"/>
        </w:rPr>
      </w:pPr>
      <w:r w:rsidRPr="00F82D11">
        <w:rPr>
          <w:rFonts w:ascii="Arial" w:eastAsia="Times New Roman" w:hAnsi="Arial" w:cs="Times New Roman"/>
          <w:sz w:val="24"/>
          <w:szCs w:val="24"/>
          <w:lang w:eastAsia="cs-CZ"/>
        </w:rPr>
        <w:t xml:space="preserve">      Stav pracovníků:</w:t>
      </w:r>
      <w:r w:rsidRPr="00F82D11">
        <w:rPr>
          <w:rFonts w:ascii="Arial" w:eastAsia="Times New Roman" w:hAnsi="Arial" w:cs="Times New Roman"/>
          <w:sz w:val="24"/>
          <w:szCs w:val="24"/>
          <w:lang w:eastAsia="cs-CZ"/>
        </w:rPr>
        <w:tab/>
        <w:t>vedoucí ŠJ</w:t>
      </w:r>
    </w:p>
    <w:p w:rsidR="004E2C72" w:rsidRPr="00F82D11" w:rsidRDefault="004E2C72" w:rsidP="004E2C72">
      <w:pPr>
        <w:tabs>
          <w:tab w:val="left" w:pos="4536"/>
        </w:tabs>
        <w:spacing w:after="0" w:line="240" w:lineRule="auto"/>
        <w:jc w:val="both"/>
        <w:rPr>
          <w:rFonts w:ascii="Arial" w:eastAsia="Times New Roman" w:hAnsi="Arial" w:cs="Times New Roman"/>
          <w:sz w:val="24"/>
          <w:szCs w:val="20"/>
          <w:lang w:eastAsia="cs-CZ"/>
        </w:rPr>
      </w:pPr>
      <w:r w:rsidRPr="00F82D11">
        <w:rPr>
          <w:rFonts w:ascii="Arial" w:eastAsia="Times New Roman" w:hAnsi="Arial" w:cs="Times New Roman"/>
          <w:sz w:val="24"/>
          <w:szCs w:val="24"/>
          <w:lang w:eastAsia="cs-CZ"/>
        </w:rPr>
        <w:tab/>
        <w:t>1 hlavní kuchařka</w:t>
      </w:r>
    </w:p>
    <w:p w:rsidR="004E2C72" w:rsidRPr="00F82D11" w:rsidRDefault="004E2C72" w:rsidP="004E2C72">
      <w:pPr>
        <w:tabs>
          <w:tab w:val="left" w:pos="4536"/>
        </w:tabs>
        <w:spacing w:after="0" w:line="240" w:lineRule="auto"/>
        <w:jc w:val="both"/>
        <w:rPr>
          <w:rFonts w:ascii="Arial" w:eastAsia="Times New Roman" w:hAnsi="Arial" w:cs="Times New Roman"/>
          <w:sz w:val="24"/>
          <w:szCs w:val="20"/>
          <w:lang w:eastAsia="cs-CZ"/>
        </w:rPr>
      </w:pPr>
      <w:r w:rsidRPr="00F82D11">
        <w:rPr>
          <w:rFonts w:ascii="Arial" w:eastAsia="Times New Roman" w:hAnsi="Arial" w:cs="Times New Roman"/>
          <w:sz w:val="24"/>
          <w:szCs w:val="24"/>
          <w:lang w:eastAsia="cs-CZ"/>
        </w:rPr>
        <w:tab/>
      </w:r>
      <w:r w:rsidR="00F82D11" w:rsidRPr="00F82D11">
        <w:rPr>
          <w:rFonts w:ascii="Arial" w:eastAsia="Times New Roman" w:hAnsi="Arial" w:cs="Times New Roman"/>
          <w:sz w:val="24"/>
          <w:szCs w:val="24"/>
          <w:lang w:eastAsia="cs-CZ"/>
        </w:rPr>
        <w:t>2</w:t>
      </w:r>
      <w:r w:rsidRPr="00F82D11">
        <w:rPr>
          <w:rFonts w:ascii="Arial" w:eastAsia="Times New Roman" w:hAnsi="Arial" w:cs="Times New Roman"/>
          <w:sz w:val="24"/>
          <w:szCs w:val="24"/>
          <w:lang w:eastAsia="cs-CZ"/>
        </w:rPr>
        <w:t xml:space="preserve"> kuchařk</w:t>
      </w:r>
      <w:r w:rsidR="00F82D11" w:rsidRPr="00F82D11">
        <w:rPr>
          <w:rFonts w:ascii="Arial" w:eastAsia="Times New Roman" w:hAnsi="Arial" w:cs="Times New Roman"/>
          <w:sz w:val="24"/>
          <w:szCs w:val="24"/>
          <w:lang w:eastAsia="cs-CZ"/>
        </w:rPr>
        <w:t>y</w:t>
      </w:r>
    </w:p>
    <w:p w:rsidR="004E2C72" w:rsidRPr="00F82D11" w:rsidRDefault="004E2C72" w:rsidP="004E2C72">
      <w:pPr>
        <w:tabs>
          <w:tab w:val="left" w:pos="4536"/>
        </w:tabs>
        <w:spacing w:after="0" w:line="240" w:lineRule="auto"/>
        <w:jc w:val="both"/>
        <w:rPr>
          <w:rFonts w:ascii="Arial" w:eastAsia="Times New Roman" w:hAnsi="Arial" w:cs="Times New Roman"/>
          <w:sz w:val="24"/>
          <w:szCs w:val="24"/>
          <w:lang w:eastAsia="cs-CZ"/>
        </w:rPr>
      </w:pPr>
      <w:r w:rsidRPr="00F82D11">
        <w:rPr>
          <w:rFonts w:ascii="Arial" w:eastAsia="Times New Roman" w:hAnsi="Arial" w:cs="Times New Roman"/>
          <w:sz w:val="24"/>
          <w:szCs w:val="24"/>
          <w:lang w:eastAsia="cs-CZ"/>
        </w:rPr>
        <w:tab/>
        <w:t>3 pomocné kuchařky</w:t>
      </w:r>
    </w:p>
    <w:p w:rsidR="004E2C72" w:rsidRPr="004E2C72" w:rsidRDefault="004E2C72" w:rsidP="004E2C72">
      <w:pPr>
        <w:tabs>
          <w:tab w:val="left" w:pos="4536"/>
        </w:tabs>
        <w:spacing w:after="0" w:line="240" w:lineRule="auto"/>
        <w:jc w:val="both"/>
        <w:rPr>
          <w:rFonts w:ascii="Arial" w:eastAsia="Times New Roman" w:hAnsi="Arial" w:cs="Times New Roman"/>
          <w:color w:val="FF0000"/>
          <w:sz w:val="24"/>
          <w:szCs w:val="24"/>
          <w:lang w:eastAsia="cs-CZ"/>
        </w:rPr>
      </w:pPr>
      <w:r w:rsidRPr="004E2C72">
        <w:rPr>
          <w:rFonts w:ascii="Arial" w:eastAsia="Times New Roman" w:hAnsi="Arial" w:cs="Times New Roman"/>
          <w:color w:val="FF0000"/>
          <w:sz w:val="24"/>
          <w:szCs w:val="24"/>
          <w:lang w:eastAsia="cs-CZ"/>
        </w:rPr>
        <w:tab/>
      </w:r>
      <w:r w:rsidRPr="004E2C72">
        <w:rPr>
          <w:rFonts w:ascii="Arial" w:eastAsia="Times New Roman" w:hAnsi="Arial" w:cs="Times New Roman"/>
          <w:color w:val="FF0000"/>
          <w:sz w:val="24"/>
          <w:szCs w:val="24"/>
          <w:lang w:eastAsia="cs-CZ"/>
        </w:rPr>
        <w:tab/>
      </w:r>
    </w:p>
    <w:p w:rsidR="004E2C72" w:rsidRPr="004E2C72" w:rsidRDefault="004E2C72" w:rsidP="004E2C72">
      <w:pPr>
        <w:tabs>
          <w:tab w:val="left" w:pos="4536"/>
        </w:tabs>
        <w:spacing w:after="0" w:line="240" w:lineRule="auto"/>
        <w:jc w:val="both"/>
        <w:rPr>
          <w:rFonts w:ascii="Arial" w:eastAsia="Times New Roman" w:hAnsi="Arial" w:cs="Times New Roman"/>
          <w:color w:val="FF0000"/>
          <w:sz w:val="24"/>
          <w:szCs w:val="24"/>
          <w:lang w:eastAsia="cs-CZ"/>
        </w:rPr>
      </w:pPr>
    </w:p>
    <w:p w:rsidR="004E2C72" w:rsidRPr="003A211B" w:rsidRDefault="004E2C72" w:rsidP="004E2C72">
      <w:pPr>
        <w:keepNext/>
        <w:spacing w:after="0" w:line="240" w:lineRule="auto"/>
        <w:jc w:val="center"/>
        <w:outlineLvl w:val="2"/>
        <w:rPr>
          <w:rFonts w:ascii="Arial" w:eastAsia="Times New Roman" w:hAnsi="Arial" w:cs="Times New Roman"/>
          <w:b/>
          <w:sz w:val="32"/>
          <w:szCs w:val="32"/>
          <w:lang w:eastAsia="cs-CZ"/>
        </w:rPr>
      </w:pPr>
      <w:r w:rsidRPr="003A211B">
        <w:rPr>
          <w:rFonts w:ascii="Arial" w:eastAsia="Times New Roman" w:hAnsi="Arial" w:cs="Times New Roman"/>
          <w:b/>
          <w:sz w:val="32"/>
          <w:szCs w:val="32"/>
          <w:lang w:eastAsia="cs-CZ"/>
        </w:rPr>
        <w:t>Závěr</w:t>
      </w:r>
    </w:p>
    <w:p w:rsidR="004E2C72" w:rsidRPr="003A211B" w:rsidRDefault="004E2C72" w:rsidP="004E2C72">
      <w:pPr>
        <w:spacing w:after="0" w:line="240" w:lineRule="auto"/>
        <w:jc w:val="both"/>
        <w:rPr>
          <w:rFonts w:ascii="Arial" w:eastAsia="Times New Roman" w:hAnsi="Arial" w:cs="Times New Roman"/>
          <w:b/>
          <w:sz w:val="20"/>
          <w:szCs w:val="20"/>
          <w:lang w:eastAsia="cs-CZ"/>
        </w:rPr>
      </w:pPr>
    </w:p>
    <w:p w:rsidR="004E2C72" w:rsidRPr="003A211B" w:rsidRDefault="004E2C72" w:rsidP="004E2C72">
      <w:pPr>
        <w:spacing w:after="0" w:line="240" w:lineRule="auto"/>
        <w:jc w:val="both"/>
        <w:rPr>
          <w:rFonts w:ascii="Arial" w:eastAsia="Times New Roman" w:hAnsi="Arial" w:cs="Times New Roman"/>
          <w:b/>
          <w:sz w:val="20"/>
          <w:szCs w:val="20"/>
          <w:lang w:eastAsia="cs-CZ"/>
        </w:rPr>
      </w:pPr>
    </w:p>
    <w:p w:rsidR="004E2C72" w:rsidRPr="004E2C72" w:rsidRDefault="004E2C72" w:rsidP="004E2C72">
      <w:pPr>
        <w:spacing w:after="0" w:line="240" w:lineRule="auto"/>
        <w:jc w:val="both"/>
        <w:rPr>
          <w:rFonts w:ascii="Arial" w:eastAsia="Times New Roman" w:hAnsi="Arial" w:cs="Times New Roman"/>
          <w:color w:val="FF0000"/>
          <w:sz w:val="24"/>
          <w:szCs w:val="24"/>
          <w:lang w:eastAsia="cs-CZ"/>
        </w:rPr>
      </w:pPr>
      <w:r w:rsidRPr="003A211B">
        <w:rPr>
          <w:rFonts w:ascii="Arial" w:eastAsia="Times New Roman" w:hAnsi="Arial" w:cs="Times New Roman"/>
          <w:sz w:val="24"/>
          <w:szCs w:val="24"/>
          <w:lang w:eastAsia="cs-CZ"/>
        </w:rPr>
        <w:t xml:space="preserve">     Úroveň našich žáků lze bohužel stále označit maximálně za průměrnou. Největším problémem se jeví nepříznivé sociální klima především v oblasti mojžířského sídliště, které má samozřejmě dopad i na školu. Na vnímání oblasti jako tzv. „špatné adresy“ se nic nezměnilo, situace v oblasti se naopak každým rokem zhoršuje. V oblasti tak i nadále  postupuje jakási „ghettoizace“, a to jak na sociálním, tak i na etnickém principu</w:t>
      </w:r>
      <w:r w:rsidRPr="004E2C72">
        <w:rPr>
          <w:rFonts w:ascii="Arial" w:eastAsia="Times New Roman" w:hAnsi="Arial" w:cs="Times New Roman"/>
          <w:color w:val="FF0000"/>
          <w:sz w:val="24"/>
          <w:szCs w:val="24"/>
          <w:lang w:eastAsia="cs-CZ"/>
        </w:rPr>
        <w:t xml:space="preserve">. </w:t>
      </w:r>
    </w:p>
    <w:p w:rsidR="004E2C72" w:rsidRPr="003A211B" w:rsidRDefault="004E2C72" w:rsidP="004E2C72">
      <w:pPr>
        <w:spacing w:after="0" w:line="240" w:lineRule="auto"/>
        <w:jc w:val="both"/>
        <w:rPr>
          <w:rFonts w:ascii="Arial" w:eastAsia="Times New Roman" w:hAnsi="Arial" w:cs="Times New Roman"/>
          <w:sz w:val="24"/>
          <w:szCs w:val="24"/>
          <w:lang w:eastAsia="cs-CZ"/>
        </w:rPr>
      </w:pPr>
      <w:r w:rsidRPr="004E2C72">
        <w:rPr>
          <w:rFonts w:ascii="Arial" w:eastAsia="Times New Roman" w:hAnsi="Arial" w:cs="Times New Roman"/>
          <w:color w:val="FF0000"/>
          <w:sz w:val="24"/>
          <w:szCs w:val="24"/>
          <w:lang w:eastAsia="cs-CZ"/>
        </w:rPr>
        <w:t xml:space="preserve">     </w:t>
      </w:r>
      <w:r w:rsidRPr="003A211B">
        <w:rPr>
          <w:rFonts w:ascii="Arial" w:eastAsia="Times New Roman" w:hAnsi="Arial" w:cs="Times New Roman"/>
          <w:sz w:val="24"/>
          <w:szCs w:val="24"/>
          <w:lang w:eastAsia="cs-CZ"/>
        </w:rPr>
        <w:t xml:space="preserve">Škola se i vzhledem k výše popsanému stavu zaměřuje na inkluzivní vzdělání, dále pak na podporu dětí s individuálními vzdělávacími programy a s poruchami učení nebo chování. Usiluje o další rozšiřování zájmové činnosti pro žáky zejména v rámci kroužků. Počet zájmových kroužků je dlouhodobě vysoký a široký záběr umožňuje realizaci všem žákům školy. Škola rovněž umožňuje činnost sportovním oddílům, ve spolupráci s kterými usiluje o výrazné zapojení žáků školy. V rámci  volnočasových aktivit se snažíme spolupracovat i s mimoškolními organizacemi, do jejich vedení se daří zapojit rodiče i další vedoucí, kteří nejsou kmenovými zaměstnanci školy </w:t>
      </w:r>
    </w:p>
    <w:p w:rsidR="004E2C72" w:rsidRPr="003A211B" w:rsidRDefault="004E2C72" w:rsidP="004E2C72">
      <w:pPr>
        <w:spacing w:after="0" w:line="240" w:lineRule="auto"/>
        <w:jc w:val="both"/>
        <w:rPr>
          <w:rFonts w:ascii="Arial" w:eastAsia="Times New Roman" w:hAnsi="Arial" w:cs="Times New Roman"/>
          <w:sz w:val="24"/>
          <w:szCs w:val="24"/>
          <w:lang w:eastAsia="cs-CZ"/>
        </w:rPr>
      </w:pPr>
      <w:r w:rsidRPr="003A211B">
        <w:rPr>
          <w:rFonts w:ascii="Arial" w:eastAsia="Times New Roman" w:hAnsi="Arial" w:cs="Times New Roman"/>
          <w:sz w:val="24"/>
          <w:szCs w:val="24"/>
          <w:lang w:eastAsia="cs-CZ"/>
        </w:rPr>
        <w:t xml:space="preserve">      Škola se snaží na situaci maximálně reagovat a realizuje ať už samostatně nebo ve spolupráci s mimoškolními subjekty celou řadu projektů. Nejvýznamnější z nich jsou uvedeny v předcházející kapitole.</w:t>
      </w:r>
      <w:r w:rsidR="003A211B">
        <w:rPr>
          <w:rFonts w:ascii="Arial" w:eastAsia="Times New Roman" w:hAnsi="Arial" w:cs="Times New Roman"/>
          <w:sz w:val="24"/>
          <w:szCs w:val="24"/>
          <w:lang w:eastAsia="cs-CZ"/>
        </w:rPr>
        <w:t xml:space="preserve"> Poměrně dost nadějí </w:t>
      </w:r>
      <w:r w:rsidR="001B0003">
        <w:rPr>
          <w:rFonts w:ascii="Arial" w:eastAsia="Times New Roman" w:hAnsi="Arial" w:cs="Times New Roman"/>
          <w:sz w:val="24"/>
          <w:szCs w:val="24"/>
          <w:lang w:eastAsia="cs-CZ"/>
        </w:rPr>
        <w:t>vklád</w:t>
      </w:r>
      <w:r w:rsidR="003A211B">
        <w:rPr>
          <w:rFonts w:ascii="Arial" w:eastAsia="Times New Roman" w:hAnsi="Arial" w:cs="Times New Roman"/>
          <w:sz w:val="24"/>
          <w:szCs w:val="24"/>
          <w:lang w:eastAsia="cs-CZ"/>
        </w:rPr>
        <w:t xml:space="preserve">áme do spolupráce s Oblastní charitou. Ta otevřela v Mojžíři nový Dům svatého Materny a škola s ní úzce spolupracuje na projektu zaměřeném na předčasné odchody dětí ze vzdělávacího procesu. Projekt není zaměřen jen na doučování žáků, ale je cílen na rodiny, ochotné spolupracovat či alespoň přístupné pomoci. Celkem by mohl zahrnout až 70 rodin </w:t>
      </w:r>
      <w:r w:rsidR="003A211B">
        <w:rPr>
          <w:rFonts w:ascii="Arial" w:eastAsia="Times New Roman" w:hAnsi="Arial" w:cs="Times New Roman"/>
          <w:sz w:val="24"/>
          <w:szCs w:val="24"/>
          <w:lang w:eastAsia="cs-CZ"/>
        </w:rPr>
        <w:lastRenderedPageBreak/>
        <w:t>z naší oblasti, což by při našich vícečetných rodinách znamenalo již výrazné procento žáků.</w:t>
      </w:r>
    </w:p>
    <w:p w:rsidR="001B0003" w:rsidRPr="00CD6A88" w:rsidRDefault="004E2C72" w:rsidP="004E2C72">
      <w:pPr>
        <w:spacing w:after="0" w:line="240" w:lineRule="auto"/>
        <w:jc w:val="both"/>
        <w:rPr>
          <w:rFonts w:ascii="Arial" w:eastAsia="Times New Roman" w:hAnsi="Arial" w:cs="Times New Roman"/>
          <w:sz w:val="24"/>
          <w:szCs w:val="24"/>
          <w:lang w:eastAsia="cs-CZ"/>
        </w:rPr>
      </w:pPr>
      <w:r w:rsidRPr="00CD6A88">
        <w:rPr>
          <w:rFonts w:ascii="Arial" w:eastAsia="Times New Roman" w:hAnsi="Arial" w:cs="Times New Roman"/>
          <w:sz w:val="24"/>
          <w:szCs w:val="24"/>
          <w:lang w:eastAsia="cs-CZ"/>
        </w:rPr>
        <w:t xml:space="preserve">      Pomoc finanční i psychologickou nám přináší spolupráce se zřizovatelem zejména v rámci městského projektu „Podpora </w:t>
      </w:r>
      <w:r w:rsidR="00CD6A88">
        <w:rPr>
          <w:rFonts w:ascii="Arial" w:eastAsia="Times New Roman" w:hAnsi="Arial" w:cs="Times New Roman"/>
          <w:sz w:val="24"/>
          <w:szCs w:val="24"/>
          <w:lang w:eastAsia="cs-CZ"/>
        </w:rPr>
        <w:t>pedagogických pracovníků</w:t>
      </w:r>
      <w:r w:rsidRPr="00CD6A88">
        <w:rPr>
          <w:rFonts w:ascii="Arial" w:eastAsia="Times New Roman" w:hAnsi="Arial" w:cs="Times New Roman"/>
          <w:sz w:val="24"/>
          <w:szCs w:val="24"/>
          <w:lang w:eastAsia="cs-CZ"/>
        </w:rPr>
        <w:t xml:space="preserve"> ve vyloučených lokalitách“, který přináší finanční zvýhodnění našim </w:t>
      </w:r>
      <w:r w:rsidR="003A211B" w:rsidRPr="00CD6A88">
        <w:rPr>
          <w:rFonts w:ascii="Arial" w:eastAsia="Times New Roman" w:hAnsi="Arial" w:cs="Times New Roman"/>
          <w:sz w:val="24"/>
          <w:szCs w:val="24"/>
          <w:lang w:eastAsia="cs-CZ"/>
        </w:rPr>
        <w:t>učitelům, vychovatelkám školní družiny a nově snad i asistentům pedagoga</w:t>
      </w:r>
      <w:r w:rsidRPr="00CD6A88">
        <w:rPr>
          <w:rFonts w:ascii="Arial" w:eastAsia="Times New Roman" w:hAnsi="Arial" w:cs="Times New Roman"/>
          <w:sz w:val="24"/>
          <w:szCs w:val="24"/>
          <w:lang w:eastAsia="cs-CZ"/>
        </w:rPr>
        <w:t xml:space="preserve">. Částka však není natolik motivační, aby </w:t>
      </w:r>
      <w:r w:rsidR="001B0003" w:rsidRPr="00CD6A88">
        <w:rPr>
          <w:rFonts w:ascii="Arial" w:eastAsia="Times New Roman" w:hAnsi="Arial" w:cs="Times New Roman"/>
          <w:sz w:val="24"/>
          <w:szCs w:val="24"/>
          <w:lang w:eastAsia="cs-CZ"/>
        </w:rPr>
        <w:t xml:space="preserve">příliš ovlivňovala volbu případných nových uchazečů o zaměstnání. I tak se škole celkem daří udržet </w:t>
      </w:r>
      <w:r w:rsidRPr="00CD6A88">
        <w:rPr>
          <w:rFonts w:ascii="Arial" w:eastAsia="Times New Roman" w:hAnsi="Arial" w:cs="Times New Roman"/>
          <w:sz w:val="24"/>
          <w:szCs w:val="24"/>
          <w:lang w:eastAsia="cs-CZ"/>
        </w:rPr>
        <w:t xml:space="preserve">kvalifikovanosti pedagogického sboru. </w:t>
      </w:r>
      <w:r w:rsidR="001B0003" w:rsidRPr="00CD6A88">
        <w:rPr>
          <w:rFonts w:ascii="Arial" w:eastAsia="Times New Roman" w:hAnsi="Arial" w:cs="Times New Roman"/>
          <w:sz w:val="24"/>
          <w:szCs w:val="24"/>
          <w:lang w:eastAsia="cs-CZ"/>
        </w:rPr>
        <w:t>Druhý stupeň je plně kvalifikovaný, na 1.</w:t>
      </w:r>
      <w:r w:rsidR="00CD6A88">
        <w:rPr>
          <w:rFonts w:ascii="Arial" w:eastAsia="Times New Roman" w:hAnsi="Arial" w:cs="Times New Roman"/>
          <w:sz w:val="24"/>
          <w:szCs w:val="24"/>
          <w:lang w:eastAsia="cs-CZ"/>
        </w:rPr>
        <w:t xml:space="preserve"> </w:t>
      </w:r>
      <w:r w:rsidR="001B0003" w:rsidRPr="00CD6A88">
        <w:rPr>
          <w:rFonts w:ascii="Arial" w:eastAsia="Times New Roman" w:hAnsi="Arial" w:cs="Times New Roman"/>
          <w:sz w:val="24"/>
          <w:szCs w:val="24"/>
          <w:lang w:eastAsia="cs-CZ"/>
        </w:rPr>
        <w:t xml:space="preserve">stupni je několik pedagogů, kteří si v současné době pedagogické vzdělání doplňují. Další plně kvalifikované učitelky jsou momentálně na mateřské dovolené a po jejich návratu kvalifikovanost dále stoupne. </w:t>
      </w:r>
      <w:r w:rsidRPr="00CD6A88">
        <w:rPr>
          <w:rFonts w:ascii="Arial" w:eastAsia="Times New Roman" w:hAnsi="Arial" w:cs="Times New Roman"/>
          <w:sz w:val="24"/>
          <w:szCs w:val="24"/>
          <w:lang w:eastAsia="cs-CZ"/>
        </w:rPr>
        <w:t xml:space="preserve">      </w:t>
      </w:r>
    </w:p>
    <w:p w:rsidR="001B0003" w:rsidRPr="00CD6A88" w:rsidRDefault="004E2C72" w:rsidP="001B0003">
      <w:pPr>
        <w:spacing w:after="0" w:line="240" w:lineRule="auto"/>
        <w:ind w:firstLine="708"/>
        <w:jc w:val="both"/>
        <w:rPr>
          <w:rFonts w:ascii="Arial" w:eastAsia="Times New Roman" w:hAnsi="Arial" w:cs="Times New Roman"/>
          <w:sz w:val="24"/>
          <w:szCs w:val="24"/>
          <w:lang w:eastAsia="cs-CZ"/>
        </w:rPr>
      </w:pPr>
      <w:r w:rsidRPr="00CD6A88">
        <w:rPr>
          <w:rFonts w:ascii="Arial" w:eastAsia="Times New Roman" w:hAnsi="Arial" w:cs="Times New Roman"/>
          <w:sz w:val="24"/>
          <w:szCs w:val="24"/>
          <w:lang w:eastAsia="cs-CZ"/>
        </w:rPr>
        <w:t>Zajištění školy učebními pomůckami je stále na solidní úrovni. Škola disponuje dostatečným množstvím odborných učeben, neustále se dle našich finančních možností pracuje na zkvalitňování a modernizaci jejich vybavení</w:t>
      </w:r>
      <w:r w:rsidR="001B0003" w:rsidRPr="00CD6A88">
        <w:rPr>
          <w:rFonts w:ascii="Arial" w:eastAsia="Times New Roman" w:hAnsi="Arial" w:cs="Times New Roman"/>
          <w:sz w:val="24"/>
          <w:szCs w:val="24"/>
          <w:lang w:eastAsia="cs-CZ"/>
        </w:rPr>
        <w:t xml:space="preserve"> – v poslední době rekonstrukce školní kuchyňky a nová přípravná třída.</w:t>
      </w:r>
      <w:r w:rsidRPr="00CD6A88">
        <w:rPr>
          <w:rFonts w:ascii="Arial" w:eastAsia="Times New Roman" w:hAnsi="Arial" w:cs="Times New Roman"/>
          <w:sz w:val="24"/>
          <w:szCs w:val="24"/>
          <w:lang w:eastAsia="cs-CZ"/>
        </w:rPr>
        <w:t xml:space="preserve"> </w:t>
      </w:r>
    </w:p>
    <w:p w:rsidR="004E2C72" w:rsidRPr="00CD6A88" w:rsidRDefault="004E2C72" w:rsidP="001B0003">
      <w:pPr>
        <w:spacing w:after="0" w:line="240" w:lineRule="auto"/>
        <w:ind w:firstLine="708"/>
        <w:jc w:val="both"/>
        <w:rPr>
          <w:rFonts w:ascii="Arial" w:eastAsia="Times New Roman" w:hAnsi="Arial" w:cs="Times New Roman"/>
          <w:sz w:val="24"/>
          <w:szCs w:val="24"/>
          <w:lang w:eastAsia="cs-CZ"/>
        </w:rPr>
      </w:pPr>
      <w:r w:rsidRPr="00CD6A88">
        <w:rPr>
          <w:rFonts w:ascii="Arial" w:eastAsia="Times New Roman" w:hAnsi="Arial" w:cs="Times New Roman"/>
          <w:sz w:val="24"/>
          <w:szCs w:val="24"/>
          <w:lang w:eastAsia="cs-CZ"/>
        </w:rPr>
        <w:t xml:space="preserve">Dlouhodobý problém představuje </w:t>
      </w:r>
      <w:r w:rsidR="001B0003" w:rsidRPr="00CD6A88">
        <w:rPr>
          <w:rFonts w:ascii="Arial" w:eastAsia="Times New Roman" w:hAnsi="Arial" w:cs="Times New Roman"/>
          <w:sz w:val="24"/>
          <w:szCs w:val="24"/>
          <w:lang w:eastAsia="cs-CZ"/>
        </w:rPr>
        <w:t>naprostý nedostatek</w:t>
      </w:r>
      <w:r w:rsidRPr="00CD6A88">
        <w:rPr>
          <w:rFonts w:ascii="Arial" w:eastAsia="Times New Roman" w:hAnsi="Arial" w:cs="Times New Roman"/>
          <w:sz w:val="24"/>
          <w:szCs w:val="24"/>
          <w:lang w:eastAsia="cs-CZ"/>
        </w:rPr>
        <w:t xml:space="preserve"> prostředků na ONIV, které </w:t>
      </w:r>
      <w:r w:rsidR="001B0003" w:rsidRPr="00CD6A88">
        <w:rPr>
          <w:rFonts w:ascii="Arial" w:eastAsia="Times New Roman" w:hAnsi="Arial" w:cs="Times New Roman"/>
          <w:sz w:val="24"/>
          <w:szCs w:val="24"/>
          <w:lang w:eastAsia="cs-CZ"/>
        </w:rPr>
        <w:t xml:space="preserve">ani zdaleka nestačí </w:t>
      </w:r>
      <w:r w:rsidRPr="00CD6A88">
        <w:rPr>
          <w:rFonts w:ascii="Arial" w:eastAsia="Times New Roman" w:hAnsi="Arial" w:cs="Times New Roman"/>
          <w:sz w:val="24"/>
          <w:szCs w:val="24"/>
          <w:lang w:eastAsia="cs-CZ"/>
        </w:rPr>
        <w:t xml:space="preserve">na vybavování novými učebními pomůckami a nutnou aktualizaci učebnic. </w:t>
      </w:r>
    </w:p>
    <w:p w:rsidR="004E2C72" w:rsidRPr="00CD6A88" w:rsidRDefault="004E2C72" w:rsidP="004E2C72">
      <w:pPr>
        <w:spacing w:after="0" w:line="240" w:lineRule="auto"/>
        <w:jc w:val="both"/>
        <w:rPr>
          <w:rFonts w:ascii="Arial" w:eastAsia="Times New Roman" w:hAnsi="Arial" w:cs="Times New Roman"/>
          <w:sz w:val="24"/>
          <w:szCs w:val="20"/>
          <w:lang w:eastAsia="cs-CZ"/>
        </w:rPr>
      </w:pPr>
      <w:r w:rsidRPr="00CD6A88">
        <w:rPr>
          <w:rFonts w:ascii="Arial" w:eastAsia="Times New Roman" w:hAnsi="Arial" w:cs="Times New Roman"/>
          <w:sz w:val="24"/>
          <w:szCs w:val="24"/>
          <w:lang w:eastAsia="cs-CZ"/>
        </w:rPr>
        <w:tab/>
        <w:t xml:space="preserve">Jejich dramatické snížení </w:t>
      </w:r>
      <w:r w:rsidR="001B0003" w:rsidRPr="00CD6A88">
        <w:rPr>
          <w:rFonts w:ascii="Arial" w:eastAsia="Times New Roman" w:hAnsi="Arial" w:cs="Times New Roman"/>
          <w:sz w:val="24"/>
          <w:szCs w:val="24"/>
          <w:lang w:eastAsia="cs-CZ"/>
        </w:rPr>
        <w:t>již v roce</w:t>
      </w:r>
      <w:r w:rsidRPr="00CD6A88">
        <w:rPr>
          <w:rFonts w:ascii="Arial" w:eastAsia="Times New Roman" w:hAnsi="Arial" w:cs="Times New Roman"/>
          <w:sz w:val="24"/>
          <w:szCs w:val="24"/>
          <w:lang w:eastAsia="cs-CZ"/>
        </w:rPr>
        <w:t xml:space="preserve"> 2022 škole způsobilo obrovské problémy, kdy tyto prostředky, ze kterých se hradí ještě další náklady mimo jiné zákonné pojištění či náhrady za nemoc, zdaleka nestač</w:t>
      </w:r>
      <w:r w:rsidR="001B0003" w:rsidRPr="00CD6A88">
        <w:rPr>
          <w:rFonts w:ascii="Arial" w:eastAsia="Times New Roman" w:hAnsi="Arial" w:cs="Times New Roman"/>
          <w:sz w:val="24"/>
          <w:szCs w:val="24"/>
          <w:lang w:eastAsia="cs-CZ"/>
        </w:rPr>
        <w:t>ily</w:t>
      </w:r>
      <w:r w:rsidRPr="00CD6A88">
        <w:rPr>
          <w:rFonts w:ascii="Arial" w:eastAsia="Times New Roman" w:hAnsi="Arial" w:cs="Times New Roman"/>
          <w:sz w:val="24"/>
          <w:szCs w:val="24"/>
          <w:lang w:eastAsia="cs-CZ"/>
        </w:rPr>
        <w:t xml:space="preserve">. </w:t>
      </w:r>
      <w:r w:rsidR="001B0003" w:rsidRPr="00CD6A88">
        <w:rPr>
          <w:rFonts w:ascii="Arial" w:eastAsia="Times New Roman" w:hAnsi="Arial" w:cs="Times New Roman"/>
          <w:sz w:val="24"/>
          <w:szCs w:val="24"/>
          <w:lang w:eastAsia="cs-CZ"/>
        </w:rPr>
        <w:t xml:space="preserve">A situace v roce 2023 je naprosto stejná. </w:t>
      </w:r>
      <w:r w:rsidRPr="00CD6A88">
        <w:rPr>
          <w:rFonts w:ascii="Arial" w:eastAsia="Times New Roman" w:hAnsi="Arial" w:cs="Times New Roman"/>
          <w:sz w:val="24"/>
          <w:szCs w:val="24"/>
          <w:lang w:eastAsia="cs-CZ"/>
        </w:rPr>
        <w:t xml:space="preserve">Nejen, že se to promítá do nemožnosti inovovat vybavení učebnic či učebních pomůcek, ale dotýká se to i finančních prostředků na platy zaměstnanců, jejichž část jsme museli přesunout právě do kapitoly ONIV. To </w:t>
      </w:r>
      <w:r w:rsidR="001B0003" w:rsidRPr="00CD6A88">
        <w:rPr>
          <w:rFonts w:ascii="Arial" w:eastAsia="Times New Roman" w:hAnsi="Arial" w:cs="Times New Roman"/>
          <w:sz w:val="24"/>
          <w:szCs w:val="24"/>
          <w:lang w:eastAsia="cs-CZ"/>
        </w:rPr>
        <w:t xml:space="preserve">celé </w:t>
      </w:r>
      <w:r w:rsidRPr="00CD6A88">
        <w:rPr>
          <w:rFonts w:ascii="Arial" w:eastAsia="Times New Roman" w:hAnsi="Arial" w:cs="Times New Roman"/>
          <w:sz w:val="24"/>
          <w:szCs w:val="24"/>
          <w:lang w:eastAsia="cs-CZ"/>
        </w:rPr>
        <w:t>považuji za obrovskou systémovou chybu</w:t>
      </w:r>
      <w:r w:rsidR="00CD6A88" w:rsidRPr="00CD6A88">
        <w:rPr>
          <w:rFonts w:ascii="Arial" w:eastAsia="Times New Roman" w:hAnsi="Arial" w:cs="Times New Roman"/>
          <w:sz w:val="24"/>
          <w:szCs w:val="24"/>
          <w:lang w:eastAsia="cs-CZ"/>
        </w:rPr>
        <w:t>. Prostředků na „propast“ a „digitalizaci“ máme více, než potřebujeme, ale učebnici či jinou než digitální pomůcku si nekoupíme. A ty bychom zejména v našem prostředí potřebovali přeci jen víc než programovatelné vlaky.</w:t>
      </w:r>
    </w:p>
    <w:p w:rsidR="004E2C72" w:rsidRPr="00CD6A88" w:rsidRDefault="004E2C72" w:rsidP="004E2C72">
      <w:pPr>
        <w:spacing w:after="0" w:line="240" w:lineRule="auto"/>
        <w:jc w:val="both"/>
        <w:rPr>
          <w:rFonts w:ascii="Arial" w:eastAsia="Times New Roman" w:hAnsi="Arial" w:cs="Times New Roman"/>
          <w:sz w:val="24"/>
          <w:szCs w:val="20"/>
          <w:lang w:eastAsia="cs-CZ"/>
        </w:rPr>
      </w:pPr>
    </w:p>
    <w:p w:rsidR="00CD6A88" w:rsidRDefault="00CD6A88" w:rsidP="004E2C72">
      <w:pPr>
        <w:spacing w:after="0" w:line="240" w:lineRule="auto"/>
        <w:jc w:val="both"/>
        <w:rPr>
          <w:rFonts w:ascii="Arial" w:eastAsia="Times New Roman" w:hAnsi="Arial" w:cs="Times New Roman"/>
          <w:sz w:val="24"/>
          <w:szCs w:val="20"/>
          <w:lang w:eastAsia="cs-CZ"/>
        </w:rPr>
      </w:pPr>
    </w:p>
    <w:p w:rsidR="00925A7C" w:rsidRDefault="00925A7C" w:rsidP="004E2C72">
      <w:pPr>
        <w:spacing w:after="0" w:line="240" w:lineRule="auto"/>
        <w:jc w:val="both"/>
        <w:rPr>
          <w:rFonts w:ascii="Arial" w:eastAsia="Times New Roman" w:hAnsi="Arial" w:cs="Times New Roman"/>
          <w:sz w:val="24"/>
          <w:szCs w:val="20"/>
          <w:lang w:eastAsia="cs-CZ"/>
        </w:rPr>
      </w:pPr>
    </w:p>
    <w:p w:rsidR="00925A7C" w:rsidRPr="00CD6A88" w:rsidRDefault="00925A7C" w:rsidP="004E2C72">
      <w:pPr>
        <w:spacing w:after="0" w:line="240" w:lineRule="auto"/>
        <w:jc w:val="both"/>
        <w:rPr>
          <w:rFonts w:ascii="Arial" w:eastAsia="Times New Roman" w:hAnsi="Arial" w:cs="Times New Roman"/>
          <w:sz w:val="24"/>
          <w:szCs w:val="20"/>
          <w:lang w:eastAsia="cs-CZ"/>
        </w:rPr>
      </w:pPr>
    </w:p>
    <w:p w:rsidR="004E2C72" w:rsidRPr="00CD6A88" w:rsidRDefault="004E2C72" w:rsidP="004E2C72">
      <w:pPr>
        <w:tabs>
          <w:tab w:val="left" w:pos="5670"/>
        </w:tabs>
        <w:spacing w:after="0" w:line="240" w:lineRule="auto"/>
        <w:jc w:val="both"/>
        <w:rPr>
          <w:rFonts w:ascii="Arial" w:eastAsia="Times New Roman" w:hAnsi="Arial" w:cs="Times New Roman"/>
          <w:sz w:val="24"/>
          <w:szCs w:val="20"/>
          <w:lang w:eastAsia="cs-CZ"/>
        </w:rPr>
      </w:pPr>
      <w:r w:rsidRPr="00CD6A88">
        <w:rPr>
          <w:rFonts w:ascii="Arial" w:eastAsia="Times New Roman" w:hAnsi="Arial" w:cs="Times New Roman"/>
          <w:sz w:val="24"/>
          <w:szCs w:val="24"/>
          <w:lang w:eastAsia="cs-CZ"/>
        </w:rPr>
        <w:t xml:space="preserve">V Ústí nad Labem dne </w:t>
      </w:r>
      <w:r w:rsidR="00CD6A88" w:rsidRPr="00CD6A88">
        <w:rPr>
          <w:rFonts w:ascii="Arial" w:eastAsia="Times New Roman" w:hAnsi="Arial" w:cs="Times New Roman"/>
          <w:sz w:val="24"/>
          <w:szCs w:val="24"/>
          <w:lang w:eastAsia="cs-CZ"/>
        </w:rPr>
        <w:t>6</w:t>
      </w:r>
      <w:r w:rsidRPr="00CD6A88">
        <w:rPr>
          <w:rFonts w:ascii="Arial" w:eastAsia="Times New Roman" w:hAnsi="Arial" w:cs="Times New Roman"/>
          <w:sz w:val="24"/>
          <w:szCs w:val="24"/>
          <w:lang w:eastAsia="cs-CZ"/>
        </w:rPr>
        <w:t>. 10. 202</w:t>
      </w:r>
      <w:r w:rsidR="00CD6A88" w:rsidRPr="00CD6A88">
        <w:rPr>
          <w:rFonts w:ascii="Arial" w:eastAsia="Times New Roman" w:hAnsi="Arial" w:cs="Times New Roman"/>
          <w:sz w:val="24"/>
          <w:szCs w:val="24"/>
          <w:lang w:eastAsia="cs-CZ"/>
        </w:rPr>
        <w:t>3</w:t>
      </w:r>
      <w:r w:rsidRPr="00CD6A88">
        <w:rPr>
          <w:rFonts w:ascii="Arial" w:eastAsia="Times New Roman" w:hAnsi="Arial" w:cs="Times New Roman"/>
          <w:sz w:val="24"/>
          <w:szCs w:val="24"/>
          <w:lang w:eastAsia="cs-CZ"/>
        </w:rPr>
        <w:tab/>
      </w:r>
      <w:r w:rsidRPr="00CD6A88">
        <w:rPr>
          <w:rFonts w:ascii="Arial" w:eastAsia="Times New Roman" w:hAnsi="Arial" w:cs="Times New Roman"/>
          <w:sz w:val="24"/>
          <w:szCs w:val="24"/>
          <w:lang w:eastAsia="cs-CZ"/>
        </w:rPr>
        <w:tab/>
        <w:t>Mgr. Karel Bendlmajer</w:t>
      </w:r>
    </w:p>
    <w:p w:rsidR="004E2C72" w:rsidRPr="00CD6A88" w:rsidRDefault="004E2C72" w:rsidP="004E2C72">
      <w:pPr>
        <w:tabs>
          <w:tab w:val="left" w:pos="5670"/>
        </w:tabs>
        <w:spacing w:after="0" w:line="240" w:lineRule="auto"/>
        <w:jc w:val="both"/>
        <w:rPr>
          <w:rFonts w:ascii="Arial" w:eastAsia="Times New Roman" w:hAnsi="Arial" w:cs="Times New Roman"/>
          <w:sz w:val="24"/>
          <w:szCs w:val="20"/>
          <w:lang w:eastAsia="cs-CZ"/>
        </w:rPr>
      </w:pPr>
      <w:r w:rsidRPr="00CD6A88">
        <w:rPr>
          <w:rFonts w:ascii="Arial" w:eastAsia="Times New Roman" w:hAnsi="Arial" w:cs="Times New Roman"/>
          <w:sz w:val="24"/>
          <w:szCs w:val="24"/>
          <w:lang w:eastAsia="cs-CZ"/>
        </w:rPr>
        <w:tab/>
      </w:r>
      <w:r w:rsidRPr="00CD6A88">
        <w:rPr>
          <w:rFonts w:ascii="Arial" w:eastAsia="Times New Roman" w:hAnsi="Arial" w:cs="Times New Roman"/>
          <w:sz w:val="24"/>
          <w:szCs w:val="24"/>
          <w:lang w:eastAsia="cs-CZ"/>
        </w:rPr>
        <w:tab/>
      </w:r>
      <w:r w:rsidRPr="00CD6A88">
        <w:rPr>
          <w:rFonts w:ascii="Arial" w:eastAsia="Times New Roman" w:hAnsi="Arial" w:cs="Times New Roman"/>
          <w:sz w:val="24"/>
          <w:szCs w:val="24"/>
          <w:lang w:eastAsia="cs-CZ"/>
        </w:rPr>
        <w:tab/>
        <w:t>ředitel školy</w:t>
      </w:r>
    </w:p>
    <w:p w:rsidR="004E2C72" w:rsidRDefault="004E2C72" w:rsidP="004E2C72">
      <w:pPr>
        <w:spacing w:after="0" w:line="240" w:lineRule="auto"/>
        <w:jc w:val="both"/>
        <w:rPr>
          <w:rFonts w:ascii="Arial" w:eastAsia="Times New Roman" w:hAnsi="Arial" w:cs="Times New Roman"/>
          <w:sz w:val="20"/>
          <w:szCs w:val="20"/>
          <w:lang w:eastAsia="cs-CZ"/>
        </w:rPr>
      </w:pPr>
    </w:p>
    <w:p w:rsidR="00925A7C" w:rsidRDefault="00925A7C" w:rsidP="004E2C72">
      <w:pPr>
        <w:spacing w:after="0" w:line="240" w:lineRule="auto"/>
        <w:jc w:val="both"/>
        <w:rPr>
          <w:rFonts w:ascii="Arial" w:eastAsia="Times New Roman" w:hAnsi="Arial" w:cs="Times New Roman"/>
          <w:sz w:val="20"/>
          <w:szCs w:val="20"/>
          <w:lang w:eastAsia="cs-CZ"/>
        </w:rPr>
      </w:pPr>
    </w:p>
    <w:p w:rsidR="00925A7C" w:rsidRPr="00CD6A88" w:rsidRDefault="00925A7C" w:rsidP="004E2C72">
      <w:pPr>
        <w:spacing w:after="0" w:line="240" w:lineRule="auto"/>
        <w:jc w:val="both"/>
        <w:rPr>
          <w:rFonts w:ascii="Arial" w:eastAsia="Times New Roman" w:hAnsi="Arial" w:cs="Times New Roman"/>
          <w:sz w:val="20"/>
          <w:szCs w:val="20"/>
          <w:lang w:eastAsia="cs-CZ"/>
        </w:rPr>
      </w:pPr>
    </w:p>
    <w:p w:rsidR="004E2C72" w:rsidRPr="00CD6A88" w:rsidRDefault="004E2C72" w:rsidP="004E2C72">
      <w:pPr>
        <w:spacing w:after="200" w:line="276" w:lineRule="auto"/>
        <w:rPr>
          <w:rFonts w:ascii="Calibri" w:eastAsia="Calibri" w:hAnsi="Calibri" w:cs="Times New Roman"/>
        </w:rPr>
      </w:pPr>
      <w:r w:rsidRPr="00CD6A88">
        <w:rPr>
          <w:rFonts w:ascii="Arial" w:eastAsia="Times New Roman" w:hAnsi="Arial" w:cs="Times New Roman"/>
          <w:sz w:val="20"/>
          <w:szCs w:val="20"/>
          <w:lang w:eastAsia="cs-CZ"/>
        </w:rPr>
        <w:t xml:space="preserve">        </w:t>
      </w:r>
      <w:r w:rsidRPr="00CD6A88">
        <w:rPr>
          <w:rFonts w:ascii="Arial" w:eastAsia="Times New Roman" w:hAnsi="Arial" w:cs="Times New Roman"/>
          <w:sz w:val="24"/>
          <w:szCs w:val="20"/>
          <w:lang w:eastAsia="ar-SA"/>
        </w:rPr>
        <w:t xml:space="preserve"> Výroční zpráva byla školské radě k posouzení a připomínkování předložena dne </w:t>
      </w:r>
      <w:r w:rsidR="00CD6A88" w:rsidRPr="00CD6A88">
        <w:rPr>
          <w:rFonts w:ascii="Arial" w:eastAsia="Times New Roman" w:hAnsi="Arial" w:cs="Times New Roman"/>
          <w:sz w:val="24"/>
          <w:szCs w:val="20"/>
          <w:lang w:eastAsia="ar-SA"/>
        </w:rPr>
        <w:t>9</w:t>
      </w:r>
      <w:r w:rsidRPr="00CD6A88">
        <w:rPr>
          <w:rFonts w:ascii="Arial" w:eastAsia="Times New Roman" w:hAnsi="Arial" w:cs="Times New Roman"/>
          <w:sz w:val="24"/>
          <w:szCs w:val="20"/>
          <w:lang w:eastAsia="ar-SA"/>
        </w:rPr>
        <w:t>. 10. 202</w:t>
      </w:r>
      <w:r w:rsidR="00CD6A88" w:rsidRPr="00CD6A88">
        <w:rPr>
          <w:rFonts w:ascii="Arial" w:eastAsia="Times New Roman" w:hAnsi="Arial" w:cs="Times New Roman"/>
          <w:sz w:val="24"/>
          <w:szCs w:val="20"/>
          <w:lang w:eastAsia="ar-SA"/>
        </w:rPr>
        <w:t>3</w:t>
      </w:r>
      <w:r w:rsidRPr="00CD6A88">
        <w:rPr>
          <w:rFonts w:ascii="Arial" w:eastAsia="Times New Roman" w:hAnsi="Arial" w:cs="Times New Roman"/>
          <w:sz w:val="24"/>
          <w:szCs w:val="20"/>
          <w:lang w:eastAsia="ar-SA"/>
        </w:rPr>
        <w:t xml:space="preserve"> a schválena formou hlasování per rollam ve dnech 1</w:t>
      </w:r>
      <w:r w:rsidR="00CD6A88" w:rsidRPr="00CD6A88">
        <w:rPr>
          <w:rFonts w:ascii="Arial" w:eastAsia="Times New Roman" w:hAnsi="Arial" w:cs="Times New Roman"/>
          <w:sz w:val="24"/>
          <w:szCs w:val="20"/>
          <w:lang w:eastAsia="ar-SA"/>
        </w:rPr>
        <w:t>2</w:t>
      </w:r>
      <w:r w:rsidRPr="00CD6A88">
        <w:rPr>
          <w:rFonts w:ascii="Arial" w:eastAsia="Times New Roman" w:hAnsi="Arial" w:cs="Times New Roman"/>
          <w:sz w:val="24"/>
          <w:szCs w:val="20"/>
          <w:lang w:eastAsia="ar-SA"/>
        </w:rPr>
        <w:t>. a 1</w:t>
      </w:r>
      <w:r w:rsidR="00CD6A88" w:rsidRPr="00CD6A88">
        <w:rPr>
          <w:rFonts w:ascii="Arial" w:eastAsia="Times New Roman" w:hAnsi="Arial" w:cs="Times New Roman"/>
          <w:sz w:val="24"/>
          <w:szCs w:val="20"/>
          <w:lang w:eastAsia="ar-SA"/>
        </w:rPr>
        <w:t>3</w:t>
      </w:r>
      <w:r w:rsidRPr="00CD6A88">
        <w:rPr>
          <w:rFonts w:ascii="Arial" w:eastAsia="Times New Roman" w:hAnsi="Arial" w:cs="Times New Roman"/>
          <w:sz w:val="24"/>
          <w:szCs w:val="20"/>
          <w:lang w:eastAsia="ar-SA"/>
        </w:rPr>
        <w:t>. 10. 202</w:t>
      </w:r>
      <w:r w:rsidR="00CD6A88" w:rsidRPr="00CD6A88">
        <w:rPr>
          <w:rFonts w:ascii="Arial" w:eastAsia="Times New Roman" w:hAnsi="Arial" w:cs="Times New Roman"/>
          <w:sz w:val="24"/>
          <w:szCs w:val="20"/>
          <w:lang w:eastAsia="ar-SA"/>
        </w:rPr>
        <w:t>3</w:t>
      </w:r>
      <w:r w:rsidRPr="00CD6A88">
        <w:rPr>
          <w:rFonts w:ascii="Arial" w:eastAsia="Times New Roman" w:hAnsi="Arial" w:cs="Times New Roman"/>
          <w:sz w:val="24"/>
          <w:szCs w:val="20"/>
          <w:lang w:eastAsia="ar-SA"/>
        </w:rPr>
        <w:t>.</w:t>
      </w:r>
    </w:p>
    <w:p w:rsidR="002B264C" w:rsidRPr="00CD6A88" w:rsidRDefault="002B264C"/>
    <w:sectPr w:rsidR="002B264C" w:rsidRPr="00CD6A88">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94" w:rsidRDefault="00913394">
      <w:pPr>
        <w:spacing w:after="0" w:line="240" w:lineRule="auto"/>
      </w:pPr>
      <w:r>
        <w:separator/>
      </w:r>
    </w:p>
  </w:endnote>
  <w:endnote w:type="continuationSeparator" w:id="0">
    <w:p w:rsidR="00913394" w:rsidRDefault="0091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2" w:rsidRDefault="00C80DE2">
    <w:pPr>
      <w:pStyle w:val="Zpat"/>
      <w:framePr w:wrap="auto" w:vAnchor="text" w:hAnchor="margin" w:xAlign="center" w:y="1"/>
      <w:rPr>
        <w:rStyle w:val="slostrnky"/>
      </w:rPr>
    </w:pPr>
  </w:p>
  <w:p w:rsidR="00C80DE2" w:rsidRDefault="00C80D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499872"/>
      <w:docPartObj>
        <w:docPartGallery w:val="Page Numbers (Bottom of Page)"/>
        <w:docPartUnique/>
      </w:docPartObj>
    </w:sdtPr>
    <w:sdtEndPr/>
    <w:sdtContent>
      <w:p w:rsidR="00C80DE2" w:rsidRDefault="00C80DE2">
        <w:pPr>
          <w:pStyle w:val="Zpat"/>
          <w:jc w:val="right"/>
        </w:pPr>
        <w:r>
          <w:fldChar w:fldCharType="begin"/>
        </w:r>
        <w:r>
          <w:instrText>PAGE   \* MERGEFORMAT</w:instrText>
        </w:r>
        <w:r>
          <w:fldChar w:fldCharType="separate"/>
        </w:r>
        <w:r w:rsidR="004630B4">
          <w:rPr>
            <w:noProof/>
          </w:rPr>
          <w:t>36</w:t>
        </w:r>
        <w:r>
          <w:fldChar w:fldCharType="end"/>
        </w:r>
      </w:p>
    </w:sdtContent>
  </w:sdt>
  <w:p w:rsidR="00C80DE2" w:rsidRDefault="00C80DE2">
    <w:pPr>
      <w:pStyle w:val="Zpat"/>
    </w:pPr>
  </w:p>
  <w:p w:rsidR="00C80DE2" w:rsidRDefault="00C80D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94" w:rsidRDefault="00913394">
      <w:pPr>
        <w:spacing w:after="0" w:line="240" w:lineRule="auto"/>
      </w:pPr>
      <w:r>
        <w:separator/>
      </w:r>
    </w:p>
  </w:footnote>
  <w:footnote w:type="continuationSeparator" w:id="0">
    <w:p w:rsidR="00913394" w:rsidRDefault="00913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2" w:rsidRDefault="00C80DE2">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2" w:rsidRDefault="00C80DE2">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2" w:rsidRDefault="00C80DE2">
    <w:pPr>
      <w:pStyle w:val="Zhlav"/>
      <w:jc w:val="center"/>
    </w:pPr>
  </w:p>
  <w:p w:rsidR="00C80DE2" w:rsidRDefault="00C80DE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2" w:rsidRDefault="00C80DE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0F2"/>
    <w:multiLevelType w:val="hybridMultilevel"/>
    <w:tmpl w:val="C37E7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F20A32"/>
    <w:multiLevelType w:val="hybridMultilevel"/>
    <w:tmpl w:val="8C065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2C4406"/>
    <w:multiLevelType w:val="hybridMultilevel"/>
    <w:tmpl w:val="C4D6B7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A5F57"/>
    <w:multiLevelType w:val="hybridMultilevel"/>
    <w:tmpl w:val="C17E9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472A6C"/>
    <w:multiLevelType w:val="hybridMultilevel"/>
    <w:tmpl w:val="343C27B2"/>
    <w:lvl w:ilvl="0" w:tplc="24367EA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060CF6"/>
    <w:multiLevelType w:val="hybridMultilevel"/>
    <w:tmpl w:val="DFBCE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9A45A0"/>
    <w:multiLevelType w:val="hybridMultilevel"/>
    <w:tmpl w:val="6EB23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95013A"/>
    <w:multiLevelType w:val="hybridMultilevel"/>
    <w:tmpl w:val="DAA6A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705A6C"/>
    <w:multiLevelType w:val="hybridMultilevel"/>
    <w:tmpl w:val="71BCA070"/>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9" w15:restartNumberingAfterBreak="0">
    <w:nsid w:val="1EF13FDE"/>
    <w:multiLevelType w:val="hybridMultilevel"/>
    <w:tmpl w:val="B02C1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3B4B36"/>
    <w:multiLevelType w:val="hybridMultilevel"/>
    <w:tmpl w:val="7DFA48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5F6F5B"/>
    <w:multiLevelType w:val="hybridMultilevel"/>
    <w:tmpl w:val="68B08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9E1AFC"/>
    <w:multiLevelType w:val="hybridMultilevel"/>
    <w:tmpl w:val="E9CCF7C0"/>
    <w:lvl w:ilvl="0" w:tplc="04050001">
      <w:start w:val="1"/>
      <w:numFmt w:val="bullet"/>
      <w:lvlText w:val=""/>
      <w:lvlJc w:val="left"/>
      <w:pPr>
        <w:ind w:left="1575" w:hanging="360"/>
      </w:pPr>
      <w:rPr>
        <w:rFonts w:ascii="Symbol" w:hAnsi="Symbol"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13" w15:restartNumberingAfterBreak="0">
    <w:nsid w:val="2D12531F"/>
    <w:multiLevelType w:val="hybridMultilevel"/>
    <w:tmpl w:val="1C0094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0B00CE1"/>
    <w:multiLevelType w:val="hybridMultilevel"/>
    <w:tmpl w:val="5CA6E2DA"/>
    <w:lvl w:ilvl="0" w:tplc="B05A1B02">
      <w:start w:val="3"/>
      <w:numFmt w:val="bullet"/>
      <w:lvlText w:val="-"/>
      <w:lvlJc w:val="left"/>
      <w:pPr>
        <w:tabs>
          <w:tab w:val="num" w:pos="1106"/>
        </w:tabs>
        <w:ind w:left="1106" w:hanging="360"/>
      </w:pPr>
      <w:rPr>
        <w:rFonts w:ascii="Times New Roman" w:eastAsia="Times New Roman" w:hAnsi="Times New Roman" w:cs="Times New Roman" w:hint="default"/>
      </w:rPr>
    </w:lvl>
    <w:lvl w:ilvl="1" w:tplc="04050003" w:tentative="1">
      <w:start w:val="1"/>
      <w:numFmt w:val="bullet"/>
      <w:lvlText w:val="o"/>
      <w:lvlJc w:val="left"/>
      <w:pPr>
        <w:tabs>
          <w:tab w:val="num" w:pos="1826"/>
        </w:tabs>
        <w:ind w:left="1826" w:hanging="360"/>
      </w:pPr>
      <w:rPr>
        <w:rFonts w:ascii="Courier New" w:hAnsi="Courier New" w:hint="default"/>
      </w:rPr>
    </w:lvl>
    <w:lvl w:ilvl="2" w:tplc="04050005" w:tentative="1">
      <w:start w:val="1"/>
      <w:numFmt w:val="bullet"/>
      <w:lvlText w:val=""/>
      <w:lvlJc w:val="left"/>
      <w:pPr>
        <w:tabs>
          <w:tab w:val="num" w:pos="2546"/>
        </w:tabs>
        <w:ind w:left="2546" w:hanging="360"/>
      </w:pPr>
      <w:rPr>
        <w:rFonts w:ascii="Wingdings" w:hAnsi="Wingdings" w:hint="default"/>
      </w:rPr>
    </w:lvl>
    <w:lvl w:ilvl="3" w:tplc="04050001" w:tentative="1">
      <w:start w:val="1"/>
      <w:numFmt w:val="bullet"/>
      <w:lvlText w:val=""/>
      <w:lvlJc w:val="left"/>
      <w:pPr>
        <w:tabs>
          <w:tab w:val="num" w:pos="3266"/>
        </w:tabs>
        <w:ind w:left="3266" w:hanging="360"/>
      </w:pPr>
      <w:rPr>
        <w:rFonts w:ascii="Symbol" w:hAnsi="Symbol" w:hint="default"/>
      </w:rPr>
    </w:lvl>
    <w:lvl w:ilvl="4" w:tplc="04050003" w:tentative="1">
      <w:start w:val="1"/>
      <w:numFmt w:val="bullet"/>
      <w:lvlText w:val="o"/>
      <w:lvlJc w:val="left"/>
      <w:pPr>
        <w:tabs>
          <w:tab w:val="num" w:pos="3986"/>
        </w:tabs>
        <w:ind w:left="3986" w:hanging="360"/>
      </w:pPr>
      <w:rPr>
        <w:rFonts w:ascii="Courier New" w:hAnsi="Courier New" w:hint="default"/>
      </w:rPr>
    </w:lvl>
    <w:lvl w:ilvl="5" w:tplc="04050005" w:tentative="1">
      <w:start w:val="1"/>
      <w:numFmt w:val="bullet"/>
      <w:lvlText w:val=""/>
      <w:lvlJc w:val="left"/>
      <w:pPr>
        <w:tabs>
          <w:tab w:val="num" w:pos="4706"/>
        </w:tabs>
        <w:ind w:left="4706" w:hanging="360"/>
      </w:pPr>
      <w:rPr>
        <w:rFonts w:ascii="Wingdings" w:hAnsi="Wingdings" w:hint="default"/>
      </w:rPr>
    </w:lvl>
    <w:lvl w:ilvl="6" w:tplc="04050001" w:tentative="1">
      <w:start w:val="1"/>
      <w:numFmt w:val="bullet"/>
      <w:lvlText w:val=""/>
      <w:lvlJc w:val="left"/>
      <w:pPr>
        <w:tabs>
          <w:tab w:val="num" w:pos="5426"/>
        </w:tabs>
        <w:ind w:left="5426" w:hanging="360"/>
      </w:pPr>
      <w:rPr>
        <w:rFonts w:ascii="Symbol" w:hAnsi="Symbol" w:hint="default"/>
      </w:rPr>
    </w:lvl>
    <w:lvl w:ilvl="7" w:tplc="04050003" w:tentative="1">
      <w:start w:val="1"/>
      <w:numFmt w:val="bullet"/>
      <w:lvlText w:val="o"/>
      <w:lvlJc w:val="left"/>
      <w:pPr>
        <w:tabs>
          <w:tab w:val="num" w:pos="6146"/>
        </w:tabs>
        <w:ind w:left="6146" w:hanging="360"/>
      </w:pPr>
      <w:rPr>
        <w:rFonts w:ascii="Courier New" w:hAnsi="Courier New" w:hint="default"/>
      </w:rPr>
    </w:lvl>
    <w:lvl w:ilvl="8" w:tplc="04050005" w:tentative="1">
      <w:start w:val="1"/>
      <w:numFmt w:val="bullet"/>
      <w:lvlText w:val=""/>
      <w:lvlJc w:val="left"/>
      <w:pPr>
        <w:tabs>
          <w:tab w:val="num" w:pos="6866"/>
        </w:tabs>
        <w:ind w:left="6866" w:hanging="360"/>
      </w:pPr>
      <w:rPr>
        <w:rFonts w:ascii="Wingdings" w:hAnsi="Wingdings" w:hint="default"/>
      </w:rPr>
    </w:lvl>
  </w:abstractNum>
  <w:abstractNum w:abstractNumId="15" w15:restartNumberingAfterBreak="0">
    <w:nsid w:val="30FC6CD0"/>
    <w:multiLevelType w:val="hybridMultilevel"/>
    <w:tmpl w:val="F0CEA944"/>
    <w:lvl w:ilvl="0" w:tplc="9586CD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391B53"/>
    <w:multiLevelType w:val="multilevel"/>
    <w:tmpl w:val="23062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46FAB"/>
    <w:multiLevelType w:val="singleLevel"/>
    <w:tmpl w:val="7DF80434"/>
    <w:lvl w:ilvl="0">
      <w:start w:val="1"/>
      <w:numFmt w:val="decimal"/>
      <w:lvlText w:val="%1)"/>
      <w:legacy w:legacy="1" w:legacySpace="0" w:legacyIndent="360"/>
      <w:lvlJc w:val="left"/>
      <w:pPr>
        <w:ind w:left="142" w:firstLine="0"/>
      </w:pPr>
      <w:rPr>
        <w:rFonts w:ascii="Times New Roman" w:hAnsi="Times New Roman" w:cs="Times New Roman" w:hint="default"/>
      </w:rPr>
    </w:lvl>
  </w:abstractNum>
  <w:abstractNum w:abstractNumId="18" w15:restartNumberingAfterBreak="0">
    <w:nsid w:val="35E9599D"/>
    <w:multiLevelType w:val="hybridMultilevel"/>
    <w:tmpl w:val="36B04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EE1DF2"/>
    <w:multiLevelType w:val="hybridMultilevel"/>
    <w:tmpl w:val="EC0AD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F25258"/>
    <w:multiLevelType w:val="hybridMultilevel"/>
    <w:tmpl w:val="121885C0"/>
    <w:lvl w:ilvl="0" w:tplc="C2D61716">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9D5A16"/>
    <w:multiLevelType w:val="hybridMultilevel"/>
    <w:tmpl w:val="7E90C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86A7CDA"/>
    <w:multiLevelType w:val="hybridMultilevel"/>
    <w:tmpl w:val="1D9E8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9A44E0"/>
    <w:multiLevelType w:val="hybridMultilevel"/>
    <w:tmpl w:val="E1A07D5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311980"/>
    <w:multiLevelType w:val="hybridMultilevel"/>
    <w:tmpl w:val="2B803FF6"/>
    <w:lvl w:ilvl="0" w:tplc="A28438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B967114"/>
    <w:multiLevelType w:val="hybridMultilevel"/>
    <w:tmpl w:val="D4509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A129DA"/>
    <w:multiLevelType w:val="hybridMultilevel"/>
    <w:tmpl w:val="F1B08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9D66EC"/>
    <w:multiLevelType w:val="hybridMultilevel"/>
    <w:tmpl w:val="5E8EC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D403B8"/>
    <w:multiLevelType w:val="hybridMultilevel"/>
    <w:tmpl w:val="98F2F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F64BB6"/>
    <w:multiLevelType w:val="hybridMultilevel"/>
    <w:tmpl w:val="9E967140"/>
    <w:lvl w:ilvl="0" w:tplc="24367EA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7351D5"/>
    <w:multiLevelType w:val="hybridMultilevel"/>
    <w:tmpl w:val="3780809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67F08C6"/>
    <w:multiLevelType w:val="hybridMultilevel"/>
    <w:tmpl w:val="6E7E6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9F2ACC"/>
    <w:multiLevelType w:val="hybridMultilevel"/>
    <w:tmpl w:val="9B1ABEC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99231B"/>
    <w:multiLevelType w:val="hybridMultilevel"/>
    <w:tmpl w:val="7DFA48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CD4537"/>
    <w:multiLevelType w:val="hybridMultilevel"/>
    <w:tmpl w:val="469E9C22"/>
    <w:lvl w:ilvl="0" w:tplc="24367EA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D9735C"/>
    <w:multiLevelType w:val="hybridMultilevel"/>
    <w:tmpl w:val="F4726888"/>
    <w:lvl w:ilvl="0" w:tplc="24367EAC">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6A934F2B"/>
    <w:multiLevelType w:val="hybridMultilevel"/>
    <w:tmpl w:val="B59CB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95576A"/>
    <w:multiLevelType w:val="hybridMultilevel"/>
    <w:tmpl w:val="B1EC23B6"/>
    <w:lvl w:ilvl="0" w:tplc="0405000B">
      <w:start w:val="1"/>
      <w:numFmt w:val="bullet"/>
      <w:lvlText w:val=""/>
      <w:lvlJc w:val="left"/>
      <w:pPr>
        <w:tabs>
          <w:tab w:val="num" w:pos="644"/>
        </w:tabs>
        <w:ind w:left="644"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B05A1B02">
      <w:start w:val="3"/>
      <w:numFmt w:val="bullet"/>
      <w:lvlText w:val="-"/>
      <w:lvlJc w:val="left"/>
      <w:pPr>
        <w:tabs>
          <w:tab w:val="num" w:pos="2160"/>
        </w:tabs>
        <w:ind w:left="2160" w:hanging="360"/>
      </w:pPr>
      <w:rPr>
        <w:rFonts w:ascii="Times New Roman" w:eastAsia="Times New Roman" w:hAnsi="Times New Roman" w:cs="Times New Roman" w:hint="default"/>
      </w:rPr>
    </w:lvl>
    <w:lvl w:ilvl="3" w:tplc="408C9A9E">
      <w:numFmt w:val="bullet"/>
      <w:lvlText w:val="–"/>
      <w:lvlJc w:val="left"/>
      <w:pPr>
        <w:tabs>
          <w:tab w:val="num" w:pos="2880"/>
        </w:tabs>
        <w:ind w:left="2880" w:hanging="360"/>
      </w:pPr>
      <w:rPr>
        <w:rFonts w:ascii="Georgia" w:eastAsia="Times New Roman" w:hAnsi="Georgia" w:cs="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B6280F"/>
    <w:multiLevelType w:val="hybridMultilevel"/>
    <w:tmpl w:val="07E41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6D6FD7"/>
    <w:multiLevelType w:val="hybridMultilevel"/>
    <w:tmpl w:val="30360D5C"/>
    <w:lvl w:ilvl="0" w:tplc="24367EA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101123B"/>
    <w:multiLevelType w:val="hybridMultilevel"/>
    <w:tmpl w:val="29E6C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53345C"/>
    <w:multiLevelType w:val="hybridMultilevel"/>
    <w:tmpl w:val="D114846A"/>
    <w:lvl w:ilvl="0" w:tplc="24367EA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2CB277D"/>
    <w:multiLevelType w:val="hybridMultilevel"/>
    <w:tmpl w:val="56A43CF8"/>
    <w:lvl w:ilvl="0" w:tplc="24367EAC">
      <w:start w:val="1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3755AF"/>
    <w:multiLevelType w:val="hybridMultilevel"/>
    <w:tmpl w:val="27FE8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BD63E1"/>
    <w:multiLevelType w:val="hybridMultilevel"/>
    <w:tmpl w:val="08307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4539A"/>
    <w:multiLevelType w:val="hybridMultilevel"/>
    <w:tmpl w:val="1E2CF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28"/>
  </w:num>
  <w:num w:numId="4">
    <w:abstractNumId w:val="25"/>
  </w:num>
  <w:num w:numId="5">
    <w:abstractNumId w:val="44"/>
  </w:num>
  <w:num w:numId="6">
    <w:abstractNumId w:val="38"/>
  </w:num>
  <w:num w:numId="7">
    <w:abstractNumId w:val="43"/>
  </w:num>
  <w:num w:numId="8">
    <w:abstractNumId w:val="23"/>
  </w:num>
  <w:num w:numId="9">
    <w:abstractNumId w:val="26"/>
  </w:num>
  <w:num w:numId="10">
    <w:abstractNumId w:val="31"/>
  </w:num>
  <w:num w:numId="11">
    <w:abstractNumId w:val="11"/>
  </w:num>
  <w:num w:numId="12">
    <w:abstractNumId w:val="35"/>
  </w:num>
  <w:num w:numId="13">
    <w:abstractNumId w:val="20"/>
  </w:num>
  <w:num w:numId="14">
    <w:abstractNumId w:val="4"/>
  </w:num>
  <w:num w:numId="15">
    <w:abstractNumId w:val="29"/>
  </w:num>
  <w:num w:numId="16">
    <w:abstractNumId w:val="41"/>
  </w:num>
  <w:num w:numId="17">
    <w:abstractNumId w:val="39"/>
  </w:num>
  <w:num w:numId="18">
    <w:abstractNumId w:val="34"/>
  </w:num>
  <w:num w:numId="19">
    <w:abstractNumId w:val="10"/>
  </w:num>
  <w:num w:numId="20">
    <w:abstractNumId w:val="42"/>
  </w:num>
  <w:num w:numId="21">
    <w:abstractNumId w:val="12"/>
  </w:num>
  <w:num w:numId="22">
    <w:abstractNumId w:val="33"/>
  </w:num>
  <w:num w:numId="23">
    <w:abstractNumId w:val="45"/>
  </w:num>
  <w:num w:numId="24">
    <w:abstractNumId w:val="6"/>
  </w:num>
  <w:num w:numId="25">
    <w:abstractNumId w:val="9"/>
  </w:num>
  <w:num w:numId="26">
    <w:abstractNumId w:val="27"/>
  </w:num>
  <w:num w:numId="27">
    <w:abstractNumId w:val="30"/>
  </w:num>
  <w:num w:numId="28">
    <w:abstractNumId w:val="7"/>
  </w:num>
  <w:num w:numId="29">
    <w:abstractNumId w:val="18"/>
  </w:num>
  <w:num w:numId="30">
    <w:abstractNumId w:val="2"/>
  </w:num>
  <w:num w:numId="31">
    <w:abstractNumId w:val="8"/>
  </w:num>
  <w:num w:numId="32">
    <w:abstractNumId w:val="13"/>
  </w:num>
  <w:num w:numId="33">
    <w:abstractNumId w:val="19"/>
  </w:num>
  <w:num w:numId="34">
    <w:abstractNumId w:val="21"/>
  </w:num>
  <w:num w:numId="35">
    <w:abstractNumId w:val="32"/>
  </w:num>
  <w:num w:numId="36">
    <w:abstractNumId w:val="24"/>
  </w:num>
  <w:num w:numId="37">
    <w:abstractNumId w:val="15"/>
  </w:num>
  <w:num w:numId="38">
    <w:abstractNumId w:val="40"/>
  </w:num>
  <w:num w:numId="39">
    <w:abstractNumId w:val="17"/>
    <w:lvlOverride w:ilvl="0">
      <w:startOverride w:val="1"/>
    </w:lvlOverride>
  </w:num>
  <w:num w:numId="40">
    <w:abstractNumId w:val="16"/>
  </w:num>
  <w:num w:numId="41">
    <w:abstractNumId w:val="5"/>
  </w:num>
  <w:num w:numId="42">
    <w:abstractNumId w:val="0"/>
  </w:num>
  <w:num w:numId="43">
    <w:abstractNumId w:val="1"/>
  </w:num>
  <w:num w:numId="44">
    <w:abstractNumId w:val="3"/>
  </w:num>
  <w:num w:numId="45">
    <w:abstractNumId w:val="2"/>
  </w:num>
  <w:num w:numId="46">
    <w:abstractNumId w:val="2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72"/>
    <w:rsid w:val="000E07B4"/>
    <w:rsid w:val="00113EE4"/>
    <w:rsid w:val="00133533"/>
    <w:rsid w:val="001371AA"/>
    <w:rsid w:val="001B0003"/>
    <w:rsid w:val="001E126F"/>
    <w:rsid w:val="00220D4F"/>
    <w:rsid w:val="00236DD1"/>
    <w:rsid w:val="002B264C"/>
    <w:rsid w:val="003A211B"/>
    <w:rsid w:val="003E4321"/>
    <w:rsid w:val="004316FA"/>
    <w:rsid w:val="004630B4"/>
    <w:rsid w:val="004E2C72"/>
    <w:rsid w:val="00503F86"/>
    <w:rsid w:val="005540EB"/>
    <w:rsid w:val="006B0087"/>
    <w:rsid w:val="00741414"/>
    <w:rsid w:val="007C3D35"/>
    <w:rsid w:val="007C76B1"/>
    <w:rsid w:val="00806DF4"/>
    <w:rsid w:val="00913394"/>
    <w:rsid w:val="00925A7C"/>
    <w:rsid w:val="00975698"/>
    <w:rsid w:val="009950A6"/>
    <w:rsid w:val="00AF7804"/>
    <w:rsid w:val="00B0641C"/>
    <w:rsid w:val="00B8362E"/>
    <w:rsid w:val="00C80DE2"/>
    <w:rsid w:val="00CD6A88"/>
    <w:rsid w:val="00DF3399"/>
    <w:rsid w:val="00E63E06"/>
    <w:rsid w:val="00E91D1E"/>
    <w:rsid w:val="00F75E69"/>
    <w:rsid w:val="00F82D11"/>
    <w:rsid w:val="00F94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E5AFAE"/>
  <w15:chartTrackingRefBased/>
  <w15:docId w15:val="{42C13122-2E65-40A9-8B0F-07A57D30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E2C72"/>
    <w:pPr>
      <w:keepNext/>
      <w:tabs>
        <w:tab w:val="decimal" w:pos="0"/>
      </w:tabs>
      <w:spacing w:after="0" w:line="240" w:lineRule="auto"/>
      <w:jc w:val="both"/>
      <w:outlineLvl w:val="0"/>
    </w:pPr>
    <w:rPr>
      <w:rFonts w:ascii="Times New Roman" w:eastAsia="Times New Roman" w:hAnsi="Times New Roman" w:cs="Times New Roman"/>
      <w:b/>
      <w:sz w:val="16"/>
      <w:szCs w:val="20"/>
      <w:lang w:eastAsia="cs-CZ"/>
    </w:rPr>
  </w:style>
  <w:style w:type="paragraph" w:styleId="Nadpis2">
    <w:name w:val="heading 2"/>
    <w:basedOn w:val="Normln"/>
    <w:next w:val="Normln"/>
    <w:link w:val="Nadpis2Char"/>
    <w:qFormat/>
    <w:rsid w:val="004E2C72"/>
    <w:pPr>
      <w:keepNext/>
      <w:spacing w:after="0" w:line="240" w:lineRule="auto"/>
      <w:outlineLvl w:val="1"/>
    </w:pPr>
    <w:rPr>
      <w:rFonts w:ascii="Times New Roman" w:eastAsia="Times New Roman" w:hAnsi="Times New Roman" w:cs="Times New Roman"/>
      <w:b/>
      <w:sz w:val="24"/>
      <w:szCs w:val="20"/>
      <w:lang w:eastAsia="cs-CZ"/>
    </w:rPr>
  </w:style>
  <w:style w:type="paragraph" w:styleId="Nadpis3">
    <w:name w:val="heading 3"/>
    <w:basedOn w:val="Normln"/>
    <w:next w:val="Normln"/>
    <w:link w:val="Nadpis3Char"/>
    <w:qFormat/>
    <w:rsid w:val="004E2C72"/>
    <w:pPr>
      <w:keepNext/>
      <w:spacing w:after="0" w:line="240" w:lineRule="auto"/>
      <w:jc w:val="both"/>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4E2C72"/>
    <w:pPr>
      <w:keepNext/>
      <w:spacing w:after="0" w:line="240" w:lineRule="auto"/>
      <w:jc w:val="both"/>
      <w:outlineLvl w:val="3"/>
    </w:pPr>
    <w:rPr>
      <w:rFonts w:ascii="Arial" w:eastAsia="Times New Roman" w:hAnsi="Arial" w:cs="Times New Roman"/>
      <w:b/>
      <w:caps/>
      <w:sz w:val="28"/>
      <w:szCs w:val="20"/>
      <w:u w:val="single"/>
      <w:lang w:eastAsia="cs-CZ"/>
    </w:rPr>
  </w:style>
  <w:style w:type="paragraph" w:styleId="Nadpis5">
    <w:name w:val="heading 5"/>
    <w:basedOn w:val="Normln"/>
    <w:next w:val="Normln"/>
    <w:link w:val="Nadpis5Char"/>
    <w:qFormat/>
    <w:rsid w:val="004E2C72"/>
    <w:pPr>
      <w:keepNext/>
      <w:spacing w:after="0" w:line="240" w:lineRule="auto"/>
      <w:outlineLvl w:val="4"/>
    </w:pPr>
    <w:rPr>
      <w:rFonts w:ascii="Arial" w:eastAsia="Times New Roman" w:hAnsi="Arial" w:cs="Times New Roman"/>
      <w:b/>
      <w:caps/>
      <w:sz w:val="28"/>
      <w:szCs w:val="20"/>
      <w:u w:val="single"/>
      <w:lang w:eastAsia="cs-CZ"/>
    </w:rPr>
  </w:style>
  <w:style w:type="paragraph" w:styleId="Nadpis6">
    <w:name w:val="heading 6"/>
    <w:basedOn w:val="Normln"/>
    <w:next w:val="Normln"/>
    <w:link w:val="Nadpis6Char"/>
    <w:qFormat/>
    <w:rsid w:val="004E2C72"/>
    <w:pPr>
      <w:keepNext/>
      <w:spacing w:after="0" w:line="240" w:lineRule="auto"/>
      <w:ind w:left="360"/>
      <w:jc w:val="both"/>
      <w:outlineLvl w:val="5"/>
    </w:pPr>
    <w:rPr>
      <w:rFonts w:ascii="Arial" w:eastAsia="Times New Roman" w:hAnsi="Arial" w:cs="Times New Roman"/>
      <w:b/>
      <w:sz w:val="24"/>
      <w:szCs w:val="20"/>
      <w:lang w:eastAsia="cs-CZ"/>
    </w:rPr>
  </w:style>
  <w:style w:type="paragraph" w:styleId="Nadpis7">
    <w:name w:val="heading 7"/>
    <w:basedOn w:val="Normln"/>
    <w:next w:val="Normln"/>
    <w:link w:val="Nadpis7Char"/>
    <w:qFormat/>
    <w:rsid w:val="004E2C72"/>
    <w:pPr>
      <w:keepNext/>
      <w:spacing w:after="0" w:line="240" w:lineRule="auto"/>
      <w:jc w:val="center"/>
      <w:outlineLvl w:val="6"/>
    </w:pPr>
    <w:rPr>
      <w:rFonts w:ascii="Arial" w:eastAsia="Times New Roman" w:hAnsi="Arial" w:cs="Arial"/>
      <w:b/>
      <w:bCs/>
      <w:color w:val="000000"/>
      <w:sz w:val="24"/>
      <w:szCs w:val="24"/>
      <w:lang w:eastAsia="cs-CZ"/>
    </w:rPr>
  </w:style>
  <w:style w:type="paragraph" w:styleId="Nadpis8">
    <w:name w:val="heading 8"/>
    <w:basedOn w:val="Normln"/>
    <w:next w:val="Normln"/>
    <w:link w:val="Nadpis8Char"/>
    <w:qFormat/>
    <w:rsid w:val="004E2C72"/>
    <w:pPr>
      <w:keepNext/>
      <w:spacing w:after="0" w:line="240" w:lineRule="auto"/>
      <w:outlineLvl w:val="7"/>
    </w:pPr>
    <w:rPr>
      <w:rFonts w:ascii="Arial" w:eastAsia="Times New Roman" w:hAnsi="Arial" w:cs="Arial"/>
      <w:b/>
      <w:color w:val="800080"/>
      <w:sz w:val="24"/>
      <w:szCs w:val="24"/>
      <w:lang w:eastAsia="cs-CZ"/>
    </w:rPr>
  </w:style>
  <w:style w:type="paragraph" w:styleId="Nadpis9">
    <w:name w:val="heading 9"/>
    <w:basedOn w:val="Normln"/>
    <w:next w:val="Normln"/>
    <w:link w:val="Nadpis9Char"/>
    <w:qFormat/>
    <w:rsid w:val="004E2C72"/>
    <w:pPr>
      <w:keepNext/>
      <w:tabs>
        <w:tab w:val="left" w:pos="3969"/>
      </w:tabs>
      <w:spacing w:after="0" w:line="240" w:lineRule="auto"/>
      <w:outlineLvl w:val="8"/>
    </w:pPr>
    <w:rPr>
      <w:rFonts w:ascii="Arial" w:eastAsia="Times New Roman" w:hAnsi="Arial" w:cs="Times New Roman"/>
      <w:b/>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2C72"/>
    <w:rPr>
      <w:rFonts w:ascii="Times New Roman" w:eastAsia="Times New Roman" w:hAnsi="Times New Roman" w:cs="Times New Roman"/>
      <w:b/>
      <w:sz w:val="16"/>
      <w:szCs w:val="20"/>
      <w:lang w:eastAsia="cs-CZ"/>
    </w:rPr>
  </w:style>
  <w:style w:type="character" w:customStyle="1" w:styleId="Nadpis2Char">
    <w:name w:val="Nadpis 2 Char"/>
    <w:basedOn w:val="Standardnpsmoodstavce"/>
    <w:link w:val="Nadpis2"/>
    <w:rsid w:val="004E2C72"/>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4E2C72"/>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4E2C72"/>
    <w:rPr>
      <w:rFonts w:ascii="Arial" w:eastAsia="Times New Roman" w:hAnsi="Arial" w:cs="Times New Roman"/>
      <w:b/>
      <w:caps/>
      <w:sz w:val="28"/>
      <w:szCs w:val="20"/>
      <w:u w:val="single"/>
      <w:lang w:eastAsia="cs-CZ"/>
    </w:rPr>
  </w:style>
  <w:style w:type="character" w:customStyle="1" w:styleId="Nadpis5Char">
    <w:name w:val="Nadpis 5 Char"/>
    <w:basedOn w:val="Standardnpsmoodstavce"/>
    <w:link w:val="Nadpis5"/>
    <w:rsid w:val="004E2C72"/>
    <w:rPr>
      <w:rFonts w:ascii="Arial" w:eastAsia="Times New Roman" w:hAnsi="Arial" w:cs="Times New Roman"/>
      <w:b/>
      <w:caps/>
      <w:sz w:val="28"/>
      <w:szCs w:val="20"/>
      <w:u w:val="single"/>
      <w:lang w:eastAsia="cs-CZ"/>
    </w:rPr>
  </w:style>
  <w:style w:type="character" w:customStyle="1" w:styleId="Nadpis6Char">
    <w:name w:val="Nadpis 6 Char"/>
    <w:basedOn w:val="Standardnpsmoodstavce"/>
    <w:link w:val="Nadpis6"/>
    <w:rsid w:val="004E2C72"/>
    <w:rPr>
      <w:rFonts w:ascii="Arial" w:eastAsia="Times New Roman" w:hAnsi="Arial" w:cs="Times New Roman"/>
      <w:b/>
      <w:sz w:val="24"/>
      <w:szCs w:val="20"/>
      <w:lang w:eastAsia="cs-CZ"/>
    </w:rPr>
  </w:style>
  <w:style w:type="character" w:customStyle="1" w:styleId="Nadpis7Char">
    <w:name w:val="Nadpis 7 Char"/>
    <w:basedOn w:val="Standardnpsmoodstavce"/>
    <w:link w:val="Nadpis7"/>
    <w:rsid w:val="004E2C72"/>
    <w:rPr>
      <w:rFonts w:ascii="Arial" w:eastAsia="Times New Roman" w:hAnsi="Arial" w:cs="Arial"/>
      <w:b/>
      <w:bCs/>
      <w:color w:val="000000"/>
      <w:sz w:val="24"/>
      <w:szCs w:val="24"/>
      <w:lang w:eastAsia="cs-CZ"/>
    </w:rPr>
  </w:style>
  <w:style w:type="character" w:customStyle="1" w:styleId="Nadpis8Char">
    <w:name w:val="Nadpis 8 Char"/>
    <w:basedOn w:val="Standardnpsmoodstavce"/>
    <w:link w:val="Nadpis8"/>
    <w:rsid w:val="004E2C72"/>
    <w:rPr>
      <w:rFonts w:ascii="Arial" w:eastAsia="Times New Roman" w:hAnsi="Arial" w:cs="Arial"/>
      <w:b/>
      <w:color w:val="800080"/>
      <w:sz w:val="24"/>
      <w:szCs w:val="24"/>
      <w:lang w:eastAsia="cs-CZ"/>
    </w:rPr>
  </w:style>
  <w:style w:type="character" w:customStyle="1" w:styleId="Nadpis9Char">
    <w:name w:val="Nadpis 9 Char"/>
    <w:basedOn w:val="Standardnpsmoodstavce"/>
    <w:link w:val="Nadpis9"/>
    <w:rsid w:val="004E2C72"/>
    <w:rPr>
      <w:rFonts w:ascii="Arial" w:eastAsia="Times New Roman" w:hAnsi="Arial" w:cs="Times New Roman"/>
      <w:b/>
      <w:sz w:val="24"/>
      <w:szCs w:val="20"/>
      <w:u w:val="single"/>
      <w:lang w:eastAsia="cs-CZ"/>
    </w:rPr>
  </w:style>
  <w:style w:type="numbering" w:customStyle="1" w:styleId="Bezseznamu1">
    <w:name w:val="Bez seznamu1"/>
    <w:next w:val="Bezseznamu"/>
    <w:uiPriority w:val="99"/>
    <w:semiHidden/>
    <w:unhideWhenUsed/>
    <w:rsid w:val="004E2C72"/>
  </w:style>
  <w:style w:type="numbering" w:customStyle="1" w:styleId="Bezseznamu11">
    <w:name w:val="Bez seznamu11"/>
    <w:next w:val="Bezseznamu"/>
    <w:uiPriority w:val="99"/>
    <w:semiHidden/>
    <w:unhideWhenUsed/>
    <w:rsid w:val="004E2C72"/>
  </w:style>
  <w:style w:type="numbering" w:customStyle="1" w:styleId="Bezseznamu111">
    <w:name w:val="Bez seznamu111"/>
    <w:next w:val="Bezseznamu"/>
    <w:semiHidden/>
    <w:rsid w:val="004E2C72"/>
  </w:style>
  <w:style w:type="character" w:styleId="Hypertextovodkaz">
    <w:name w:val="Hyperlink"/>
    <w:basedOn w:val="Standardnpsmoodstavce"/>
    <w:rsid w:val="004E2C72"/>
    <w:rPr>
      <w:color w:val="0000FF"/>
      <w:u w:val="single"/>
    </w:rPr>
  </w:style>
  <w:style w:type="character" w:styleId="Sledovanodkaz">
    <w:name w:val="FollowedHyperlink"/>
    <w:basedOn w:val="Standardnpsmoodstavce"/>
    <w:rsid w:val="004E2C72"/>
    <w:rPr>
      <w:color w:val="800080"/>
      <w:u w:val="single"/>
    </w:rPr>
  </w:style>
  <w:style w:type="paragraph" w:styleId="Normlnweb">
    <w:name w:val="Normal (Web)"/>
    <w:basedOn w:val="Normln"/>
    <w:uiPriority w:val="99"/>
    <w:rsid w:val="004E2C72"/>
    <w:pPr>
      <w:spacing w:after="0"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semiHidden/>
    <w:rsid w:val="004E2C72"/>
    <w:pPr>
      <w:spacing w:after="0" w:line="240" w:lineRule="auto"/>
    </w:pPr>
    <w:rPr>
      <w:rFonts w:ascii="Arial" w:eastAsia="Times New Roman" w:hAnsi="Arial" w:cs="Arial"/>
      <w:bCs/>
      <w:sz w:val="24"/>
      <w:szCs w:val="20"/>
      <w:lang w:eastAsia="cs-CZ"/>
    </w:rPr>
  </w:style>
  <w:style w:type="paragraph" w:styleId="Zhlav">
    <w:name w:val="header"/>
    <w:basedOn w:val="Normln"/>
    <w:link w:val="ZhlavChar"/>
    <w:rsid w:val="004E2C72"/>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4E2C7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4E2C72"/>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4E2C72"/>
    <w:rPr>
      <w:rFonts w:ascii="Times New Roman" w:eastAsia="Times New Roman" w:hAnsi="Times New Roman" w:cs="Times New Roman"/>
      <w:sz w:val="20"/>
      <w:szCs w:val="20"/>
      <w:lang w:eastAsia="cs-CZ"/>
    </w:rPr>
  </w:style>
  <w:style w:type="paragraph" w:styleId="Nzev">
    <w:name w:val="Title"/>
    <w:basedOn w:val="Normln"/>
    <w:link w:val="NzevChar"/>
    <w:qFormat/>
    <w:rsid w:val="004E2C72"/>
    <w:pPr>
      <w:spacing w:after="0" w:line="240" w:lineRule="auto"/>
      <w:jc w:val="center"/>
    </w:pPr>
    <w:rPr>
      <w:rFonts w:ascii="Arial" w:eastAsia="Times New Roman" w:hAnsi="Arial" w:cs="Arial"/>
      <w:b/>
      <w:bCs/>
      <w:sz w:val="28"/>
      <w:szCs w:val="24"/>
      <w:lang w:eastAsia="cs-CZ"/>
    </w:rPr>
  </w:style>
  <w:style w:type="character" w:customStyle="1" w:styleId="NzevChar">
    <w:name w:val="Název Char"/>
    <w:basedOn w:val="Standardnpsmoodstavce"/>
    <w:link w:val="Nzev"/>
    <w:rsid w:val="004E2C72"/>
    <w:rPr>
      <w:rFonts w:ascii="Arial" w:eastAsia="Times New Roman" w:hAnsi="Arial" w:cs="Arial"/>
      <w:b/>
      <w:bCs/>
      <w:sz w:val="28"/>
      <w:szCs w:val="24"/>
      <w:lang w:eastAsia="cs-CZ"/>
    </w:rPr>
  </w:style>
  <w:style w:type="paragraph" w:styleId="Zkladntext">
    <w:name w:val="Body Text"/>
    <w:basedOn w:val="Normln"/>
    <w:link w:val="ZkladntextChar"/>
    <w:rsid w:val="004E2C72"/>
    <w:pPr>
      <w:spacing w:after="0" w:line="240" w:lineRule="auto"/>
    </w:pPr>
    <w:rPr>
      <w:rFonts w:ascii="Arial" w:eastAsia="Times New Roman" w:hAnsi="Arial" w:cs="Times New Roman"/>
      <w:sz w:val="16"/>
      <w:szCs w:val="20"/>
      <w:lang w:eastAsia="cs-CZ"/>
    </w:rPr>
  </w:style>
  <w:style w:type="character" w:customStyle="1" w:styleId="ZkladntextChar">
    <w:name w:val="Základní text Char"/>
    <w:basedOn w:val="Standardnpsmoodstavce"/>
    <w:link w:val="Zkladntext"/>
    <w:rsid w:val="004E2C72"/>
    <w:rPr>
      <w:rFonts w:ascii="Arial" w:eastAsia="Times New Roman" w:hAnsi="Arial" w:cs="Times New Roman"/>
      <w:sz w:val="16"/>
      <w:szCs w:val="20"/>
      <w:lang w:eastAsia="cs-CZ"/>
    </w:rPr>
  </w:style>
  <w:style w:type="paragraph" w:styleId="Zkladntextodsazen">
    <w:name w:val="Body Text Indent"/>
    <w:basedOn w:val="Normln"/>
    <w:link w:val="ZkladntextodsazenChar"/>
    <w:rsid w:val="004E2C72"/>
    <w:pPr>
      <w:spacing w:after="0" w:line="240" w:lineRule="auto"/>
      <w:ind w:firstLine="708"/>
    </w:pPr>
    <w:rPr>
      <w:rFonts w:ascii="Arial" w:eastAsia="Times New Roman" w:hAnsi="Arial" w:cs="Arial"/>
      <w:bCs/>
      <w:sz w:val="24"/>
      <w:szCs w:val="24"/>
      <w:lang w:eastAsia="cs-CZ"/>
    </w:rPr>
  </w:style>
  <w:style w:type="character" w:customStyle="1" w:styleId="ZkladntextodsazenChar">
    <w:name w:val="Základní text odsazený Char"/>
    <w:basedOn w:val="Standardnpsmoodstavce"/>
    <w:link w:val="Zkladntextodsazen"/>
    <w:rsid w:val="004E2C72"/>
    <w:rPr>
      <w:rFonts w:ascii="Arial" w:eastAsia="Times New Roman" w:hAnsi="Arial" w:cs="Arial"/>
      <w:bCs/>
      <w:sz w:val="24"/>
      <w:szCs w:val="24"/>
      <w:lang w:eastAsia="cs-CZ"/>
    </w:rPr>
  </w:style>
  <w:style w:type="paragraph" w:styleId="Zkladntext2">
    <w:name w:val="Body Text 2"/>
    <w:basedOn w:val="Normln"/>
    <w:link w:val="Zkladntext2Char"/>
    <w:rsid w:val="004E2C72"/>
    <w:pPr>
      <w:spacing w:after="0" w:line="240" w:lineRule="auto"/>
      <w:jc w:val="both"/>
    </w:pPr>
    <w:rPr>
      <w:rFonts w:ascii="Arial" w:eastAsia="Times New Roman" w:hAnsi="Arial" w:cs="Times New Roman"/>
      <w:sz w:val="24"/>
      <w:szCs w:val="20"/>
      <w:lang w:eastAsia="cs-CZ"/>
    </w:rPr>
  </w:style>
  <w:style w:type="character" w:customStyle="1" w:styleId="Zkladntext2Char">
    <w:name w:val="Základní text 2 Char"/>
    <w:basedOn w:val="Standardnpsmoodstavce"/>
    <w:link w:val="Zkladntext2"/>
    <w:rsid w:val="004E2C72"/>
    <w:rPr>
      <w:rFonts w:ascii="Arial" w:eastAsia="Times New Roman" w:hAnsi="Arial" w:cs="Times New Roman"/>
      <w:sz w:val="24"/>
      <w:szCs w:val="20"/>
      <w:lang w:eastAsia="cs-CZ"/>
    </w:rPr>
  </w:style>
  <w:style w:type="paragraph" w:styleId="Zkladntext3">
    <w:name w:val="Body Text 3"/>
    <w:basedOn w:val="Normln"/>
    <w:link w:val="Zkladntext3Char"/>
    <w:rsid w:val="004E2C72"/>
    <w:pPr>
      <w:spacing w:after="0" w:line="240" w:lineRule="auto"/>
      <w:jc w:val="center"/>
    </w:pPr>
    <w:rPr>
      <w:rFonts w:ascii="Arial" w:eastAsia="Times New Roman" w:hAnsi="Arial" w:cs="Times New Roman"/>
      <w:sz w:val="36"/>
      <w:szCs w:val="20"/>
      <w:lang w:eastAsia="cs-CZ"/>
    </w:rPr>
  </w:style>
  <w:style w:type="character" w:customStyle="1" w:styleId="Zkladntext3Char">
    <w:name w:val="Základní text 3 Char"/>
    <w:basedOn w:val="Standardnpsmoodstavce"/>
    <w:link w:val="Zkladntext3"/>
    <w:rsid w:val="004E2C72"/>
    <w:rPr>
      <w:rFonts w:ascii="Arial" w:eastAsia="Times New Roman" w:hAnsi="Arial" w:cs="Times New Roman"/>
      <w:sz w:val="36"/>
      <w:szCs w:val="20"/>
      <w:lang w:eastAsia="cs-CZ"/>
    </w:rPr>
  </w:style>
  <w:style w:type="paragraph" w:customStyle="1" w:styleId="WW-Zkladntext2">
    <w:name w:val="WW-Základní text 2"/>
    <w:basedOn w:val="Normln"/>
    <w:rsid w:val="004E2C72"/>
    <w:pPr>
      <w:suppressAutoHyphens/>
      <w:spacing w:after="0" w:line="240" w:lineRule="auto"/>
      <w:jc w:val="both"/>
    </w:pPr>
    <w:rPr>
      <w:rFonts w:ascii="Arial" w:eastAsia="Times New Roman" w:hAnsi="Arial" w:cs="Times New Roman"/>
      <w:sz w:val="24"/>
      <w:szCs w:val="20"/>
      <w:lang w:eastAsia="ar-SA"/>
    </w:rPr>
  </w:style>
  <w:style w:type="paragraph" w:customStyle="1" w:styleId="NormlnIMP">
    <w:name w:val="Normální_IMP"/>
    <w:basedOn w:val="Normln"/>
    <w:rsid w:val="004E2C72"/>
    <w:pPr>
      <w:suppressAutoHyphens/>
      <w:overflowPunct w:val="0"/>
      <w:autoSpaceDE w:val="0"/>
      <w:autoSpaceDN w:val="0"/>
      <w:adjustRightInd w:val="0"/>
      <w:spacing w:after="0" w:line="276" w:lineRule="auto"/>
    </w:pPr>
    <w:rPr>
      <w:rFonts w:ascii="Times New Roman" w:eastAsia="Times New Roman" w:hAnsi="Times New Roman" w:cs="Times New Roman"/>
      <w:sz w:val="24"/>
      <w:szCs w:val="20"/>
      <w:lang w:eastAsia="cs-CZ"/>
    </w:rPr>
  </w:style>
  <w:style w:type="paragraph" w:customStyle="1" w:styleId="Styl1">
    <w:name w:val="Styl1"/>
    <w:basedOn w:val="Nadpis4"/>
    <w:rsid w:val="004E2C72"/>
    <w:pPr>
      <w:spacing w:before="240" w:after="60"/>
      <w:jc w:val="left"/>
    </w:pPr>
    <w:rPr>
      <w:rFonts w:ascii="Times New Roman" w:hAnsi="Times New Roman"/>
      <w:bCs/>
      <w:caps w:val="0"/>
      <w:szCs w:val="28"/>
      <w:u w:val="none"/>
    </w:rPr>
  </w:style>
  <w:style w:type="paragraph" w:customStyle="1" w:styleId="norm00e1ln00ed">
    <w:name w:val="norm_00e1ln_00ed"/>
    <w:basedOn w:val="Normln"/>
    <w:rsid w:val="004E2C72"/>
    <w:pPr>
      <w:spacing w:after="0" w:line="240" w:lineRule="auto"/>
    </w:pPr>
    <w:rPr>
      <w:rFonts w:ascii="Times New Roman" w:eastAsia="Times New Roman" w:hAnsi="Times New Roman" w:cs="Times New Roman"/>
      <w:sz w:val="24"/>
      <w:szCs w:val="24"/>
      <w:lang w:eastAsia="cs-CZ"/>
    </w:rPr>
  </w:style>
  <w:style w:type="character" w:customStyle="1" w:styleId="nadpis00202char1">
    <w:name w:val="nadpis_00202__char1"/>
    <w:basedOn w:val="Standardnpsmoodstavce"/>
    <w:rsid w:val="004E2C72"/>
    <w:rPr>
      <w:rFonts w:ascii="Times New Roman" w:hAnsi="Times New Roman" w:cs="Times New Roman" w:hint="default"/>
      <w:b/>
      <w:bCs/>
      <w:sz w:val="32"/>
      <w:szCs w:val="32"/>
    </w:rPr>
  </w:style>
  <w:style w:type="character" w:customStyle="1" w:styleId="norm00e1ln00edchar1">
    <w:name w:val="norm_00e1ln_00ed__char1"/>
    <w:basedOn w:val="Standardnpsmoodstavce"/>
    <w:rsid w:val="004E2C72"/>
    <w:rPr>
      <w:rFonts w:ascii="Times New Roman" w:hAnsi="Times New Roman" w:cs="Times New Roman" w:hint="default"/>
      <w:sz w:val="24"/>
      <w:szCs w:val="24"/>
    </w:rPr>
  </w:style>
  <w:style w:type="paragraph" w:customStyle="1" w:styleId="Nadpis3IMP">
    <w:name w:val="Nadpis 3_IMP"/>
    <w:basedOn w:val="NormlnIMP"/>
    <w:rsid w:val="004E2C72"/>
    <w:pPr>
      <w:spacing w:before="240" w:after="60" w:line="240" w:lineRule="auto"/>
    </w:pPr>
  </w:style>
  <w:style w:type="character" w:styleId="Zdraznn">
    <w:name w:val="Emphasis"/>
    <w:basedOn w:val="Standardnpsmoodstavce"/>
    <w:qFormat/>
    <w:rsid w:val="004E2C72"/>
    <w:rPr>
      <w:i/>
      <w:iCs/>
    </w:rPr>
  </w:style>
  <w:style w:type="character" w:styleId="slostrnky">
    <w:name w:val="page number"/>
    <w:basedOn w:val="Standardnpsmoodstavce"/>
    <w:rsid w:val="004E2C72"/>
  </w:style>
  <w:style w:type="character" w:customStyle="1" w:styleId="norm00e1ln00edchar">
    <w:name w:val="norm_00e1ln_00ed__char"/>
    <w:basedOn w:val="Standardnpsmoodstavce"/>
    <w:rsid w:val="004E2C72"/>
  </w:style>
  <w:style w:type="paragraph" w:customStyle="1" w:styleId="Bezmezer1">
    <w:name w:val="Bez mezer1"/>
    <w:rsid w:val="004E2C72"/>
    <w:pPr>
      <w:spacing w:after="0" w:line="240" w:lineRule="auto"/>
    </w:pPr>
    <w:rPr>
      <w:rFonts w:ascii="Calibri" w:eastAsia="Times New Roman" w:hAnsi="Calibri" w:cs="Times New Roman"/>
    </w:rPr>
  </w:style>
  <w:style w:type="table" w:styleId="Mkatabulky">
    <w:name w:val="Table Grid"/>
    <w:basedOn w:val="Normlntabulka"/>
    <w:rsid w:val="004E2C7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E2C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C72"/>
    <w:rPr>
      <w:rFonts w:ascii="Tahoma" w:hAnsi="Tahoma" w:cs="Tahoma"/>
      <w:sz w:val="16"/>
      <w:szCs w:val="16"/>
    </w:rPr>
  </w:style>
  <w:style w:type="paragraph" w:styleId="Odstavecseseznamem">
    <w:name w:val="List Paragraph"/>
    <w:basedOn w:val="Normln"/>
    <w:uiPriority w:val="34"/>
    <w:qFormat/>
    <w:rsid w:val="004E2C72"/>
    <w:pPr>
      <w:spacing w:after="200" w:line="276" w:lineRule="auto"/>
      <w:ind w:left="720"/>
      <w:contextualSpacing/>
    </w:pPr>
    <w:rPr>
      <w:rFonts w:ascii="Arial" w:hAnsi="Arial" w:cs="Arial"/>
      <w:sz w:val="24"/>
      <w:szCs w:val="24"/>
    </w:rPr>
  </w:style>
  <w:style w:type="paragraph" w:styleId="Bezmezer">
    <w:name w:val="No Spacing"/>
    <w:uiPriority w:val="1"/>
    <w:qFormat/>
    <w:rsid w:val="004E2C72"/>
    <w:pPr>
      <w:spacing w:after="0" w:line="240" w:lineRule="auto"/>
    </w:pPr>
  </w:style>
  <w:style w:type="paragraph" w:customStyle="1" w:styleId="z00e1kladn00ed0020text00202">
    <w:name w:val="z_00e1kladn_00ed_0020text_00202"/>
    <w:basedOn w:val="Normln"/>
    <w:rsid w:val="004E2C72"/>
    <w:pPr>
      <w:spacing w:after="0" w:line="240" w:lineRule="auto"/>
      <w:jc w:val="both"/>
    </w:pPr>
    <w:rPr>
      <w:rFonts w:ascii="Arial" w:eastAsia="Times New Roman" w:hAnsi="Arial" w:cs="Arial"/>
      <w:lang w:eastAsia="cs-CZ"/>
    </w:rPr>
  </w:style>
  <w:style w:type="character" w:customStyle="1" w:styleId="z00e1kladn00ed0020text00202char1">
    <w:name w:val="z_00e1kladn_00ed_0020text_00202__char1"/>
    <w:rsid w:val="004E2C72"/>
    <w:rPr>
      <w:rFonts w:ascii="Arial" w:hAnsi="Arial" w:cs="Arial" w:hint="default"/>
      <w:strike w:val="0"/>
      <w:dstrike w:val="0"/>
      <w:sz w:val="22"/>
      <w:szCs w:val="22"/>
      <w:u w:val="none"/>
      <w:effect w:val="none"/>
    </w:rPr>
  </w:style>
  <w:style w:type="paragraph" w:customStyle="1" w:styleId="Noparagraphstyle">
    <w:name w:val="[No paragraph style]"/>
    <w:rsid w:val="004E2C72"/>
    <w:pPr>
      <w:overflowPunct w:val="0"/>
      <w:autoSpaceDE w:val="0"/>
      <w:autoSpaceDN w:val="0"/>
      <w:adjustRightInd w:val="0"/>
      <w:spacing w:after="0" w:line="288" w:lineRule="auto"/>
      <w:textAlignment w:val="baseline"/>
    </w:pPr>
    <w:rPr>
      <w:rFonts w:ascii="Minion Pro" w:eastAsia="Times New Roman" w:hAnsi="Minion Pro" w:cs="Times New Roman"/>
      <w:color w:val="000000"/>
      <w:sz w:val="24"/>
      <w:szCs w:val="20"/>
      <w:lang w:eastAsia="cs-CZ"/>
    </w:rPr>
  </w:style>
  <w:style w:type="paragraph" w:customStyle="1" w:styleId="zkladntext0">
    <w:name w:val="základní text"/>
    <w:basedOn w:val="Noparagraphstyle"/>
    <w:rsid w:val="004E2C72"/>
    <w:pPr>
      <w:spacing w:after="80" w:line="240" w:lineRule="auto"/>
      <w:jc w:val="both"/>
    </w:pPr>
    <w:rPr>
      <w:rFonts w:ascii="Times New Roman" w:hAnsi="Times New Roman"/>
    </w:rPr>
  </w:style>
  <w:style w:type="paragraph" w:customStyle="1" w:styleId="odrazky">
    <w:name w:val="odrazky"/>
    <w:basedOn w:val="Noparagraphstyle"/>
    <w:rsid w:val="004E2C72"/>
    <w:pPr>
      <w:tabs>
        <w:tab w:val="left" w:pos="660"/>
      </w:tabs>
      <w:spacing w:after="45" w:line="240" w:lineRule="auto"/>
      <w:ind w:left="556" w:hanging="170"/>
      <w:jc w:val="both"/>
    </w:pPr>
    <w:rPr>
      <w:rFonts w:ascii="Times New Roman" w:hAnsi="Times New Roman"/>
    </w:rPr>
  </w:style>
  <w:style w:type="paragraph" w:customStyle="1" w:styleId="predmety-rozdeleni">
    <w:name w:val="predmety-rozdeleni"/>
    <w:basedOn w:val="Normln"/>
    <w:rsid w:val="004E2C72"/>
    <w:pPr>
      <w:overflowPunct w:val="0"/>
      <w:autoSpaceDE w:val="0"/>
      <w:autoSpaceDN w:val="0"/>
      <w:adjustRightInd w:val="0"/>
      <w:spacing w:before="113" w:after="0" w:line="288" w:lineRule="auto"/>
      <w:jc w:val="both"/>
      <w:textAlignment w:val="baseline"/>
    </w:pPr>
    <w:rPr>
      <w:rFonts w:ascii="Times New Roman" w:eastAsia="Times New Roman" w:hAnsi="Times New Roman" w:cs="Times New Roman"/>
      <w:b/>
      <w:color w:val="000000"/>
      <w:sz w:val="24"/>
      <w:szCs w:val="20"/>
      <w:lang w:eastAsia="cs-CZ"/>
    </w:rPr>
  </w:style>
  <w:style w:type="table" w:customStyle="1" w:styleId="Mkatabulky1">
    <w:name w:val="Mřížka tabulky1"/>
    <w:basedOn w:val="Normlntabulka"/>
    <w:next w:val="Mkatabulky"/>
    <w:uiPriority w:val="59"/>
    <w:rsid w:val="004E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rsid w:val="004316FA"/>
    <w:pPr>
      <w:spacing w:before="100" w:beforeAutospacing="1" w:after="100" w:afterAutospacing="1" w:line="273" w:lineRule="auto"/>
    </w:pPr>
    <w:rPr>
      <w:rFonts w:ascii="Calibri" w:eastAsia="Times New Roman" w:hAnsi="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3304">
      <w:bodyDiv w:val="1"/>
      <w:marLeft w:val="0"/>
      <w:marRight w:val="0"/>
      <w:marTop w:val="0"/>
      <w:marBottom w:val="0"/>
      <w:divBdr>
        <w:top w:val="none" w:sz="0" w:space="0" w:color="auto"/>
        <w:left w:val="none" w:sz="0" w:space="0" w:color="auto"/>
        <w:bottom w:val="none" w:sz="0" w:space="0" w:color="auto"/>
        <w:right w:val="none" w:sz="0" w:space="0" w:color="auto"/>
      </w:divBdr>
    </w:div>
    <w:div w:id="1769496641">
      <w:bodyDiv w:val="1"/>
      <w:marLeft w:val="0"/>
      <w:marRight w:val="0"/>
      <w:marTop w:val="0"/>
      <w:marBottom w:val="0"/>
      <w:divBdr>
        <w:top w:val="none" w:sz="0" w:space="0" w:color="auto"/>
        <w:left w:val="none" w:sz="0" w:space="0" w:color="auto"/>
        <w:bottom w:val="none" w:sz="0" w:space="0" w:color="auto"/>
        <w:right w:val="none" w:sz="0" w:space="0" w:color="auto"/>
      </w:divBdr>
    </w:div>
    <w:div w:id="1864244584">
      <w:bodyDiv w:val="1"/>
      <w:marLeft w:val="0"/>
      <w:marRight w:val="0"/>
      <w:marTop w:val="0"/>
      <w:marBottom w:val="0"/>
      <w:divBdr>
        <w:top w:val="none" w:sz="0" w:space="0" w:color="auto"/>
        <w:left w:val="none" w:sz="0" w:space="0" w:color="auto"/>
        <w:bottom w:val="none" w:sz="0" w:space="0" w:color="auto"/>
        <w:right w:val="none" w:sz="0" w:space="0" w:color="auto"/>
      </w:divBdr>
    </w:div>
    <w:div w:id="19348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mojzir.cz/" TargetMode="External"/><Relationship Id="rId5" Type="http://schemas.openxmlformats.org/officeDocument/2006/relationships/footnotes" Target="footnotes.xml"/><Relationship Id="rId15" Type="http://schemas.openxmlformats.org/officeDocument/2006/relationships/hyperlink" Target="http://www.zsmojzir.cz" TargetMode="External"/><Relationship Id="rId10" Type="http://schemas.openxmlformats.org/officeDocument/2006/relationships/hyperlink" Target="mailto:skola@zsmojzir.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9626</Words>
  <Characters>56797</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Bendlmajer</dc:creator>
  <cp:keywords/>
  <dc:description/>
  <cp:lastModifiedBy>Karel Bendlmajer</cp:lastModifiedBy>
  <cp:revision>15</cp:revision>
  <cp:lastPrinted>2023-10-09T07:05:00Z</cp:lastPrinted>
  <dcterms:created xsi:type="dcterms:W3CDTF">2023-09-30T14:09:00Z</dcterms:created>
  <dcterms:modified xsi:type="dcterms:W3CDTF">2023-10-11T05:42:00Z</dcterms:modified>
</cp:coreProperties>
</file>