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5D" w:rsidRPr="00C52FC9" w:rsidRDefault="00C52FC9" w:rsidP="00C52FC9">
      <w:pPr>
        <w:jc w:val="center"/>
        <w:rPr>
          <w:b/>
          <w:sz w:val="30"/>
          <w:szCs w:val="30"/>
          <w:u w:val="single"/>
        </w:rPr>
      </w:pPr>
      <w:r w:rsidRPr="00C52FC9">
        <w:rPr>
          <w:b/>
          <w:sz w:val="30"/>
          <w:szCs w:val="30"/>
          <w:u w:val="single"/>
        </w:rPr>
        <w:t>FYZIKA</w:t>
      </w:r>
    </w:p>
    <w:p w:rsidR="00C52FC9" w:rsidRPr="00C52FC9" w:rsidRDefault="00C52FC9" w:rsidP="00C52FC9">
      <w:pPr>
        <w:jc w:val="center"/>
        <w:rPr>
          <w:sz w:val="26"/>
          <w:szCs w:val="26"/>
        </w:rPr>
      </w:pPr>
      <w:r w:rsidRPr="00C52FC9">
        <w:rPr>
          <w:sz w:val="26"/>
          <w:szCs w:val="26"/>
        </w:rPr>
        <w:t>17. – 21. 5. 2021</w:t>
      </w:r>
    </w:p>
    <w:p w:rsidR="00C52FC9" w:rsidRPr="00C52FC9" w:rsidRDefault="00C52FC9" w:rsidP="00C52FC9">
      <w:pPr>
        <w:jc w:val="center"/>
        <w:rPr>
          <w:sz w:val="26"/>
          <w:szCs w:val="26"/>
        </w:rPr>
      </w:pPr>
      <w:r w:rsidRPr="00C52FC9">
        <w:rPr>
          <w:sz w:val="26"/>
          <w:szCs w:val="26"/>
        </w:rPr>
        <w:t>6. ročník</w:t>
      </w:r>
    </w:p>
    <w:p w:rsidR="00C52FC9" w:rsidRPr="00C52FC9" w:rsidRDefault="00C52FC9" w:rsidP="00C52FC9">
      <w:pPr>
        <w:jc w:val="center"/>
        <w:rPr>
          <w:sz w:val="26"/>
          <w:szCs w:val="26"/>
        </w:rPr>
      </w:pPr>
      <w:bookmarkStart w:id="0" w:name="_GoBack"/>
      <w:bookmarkEnd w:id="0"/>
      <w:r w:rsidRPr="00C52FC9">
        <w:rPr>
          <w:sz w:val="26"/>
          <w:szCs w:val="26"/>
        </w:rPr>
        <w:t>Mgr. M. Žigová</w:t>
      </w:r>
    </w:p>
    <w:p w:rsidR="00C52FC9" w:rsidRDefault="00C52FC9" w:rsidP="00C52FC9">
      <w:pPr>
        <w:jc w:val="center"/>
      </w:pPr>
    </w:p>
    <w:p w:rsidR="00C52FC9" w:rsidRPr="00C52FC9" w:rsidRDefault="00C52FC9" w:rsidP="00C52FC9">
      <w:pPr>
        <w:rPr>
          <w:sz w:val="24"/>
          <w:szCs w:val="24"/>
        </w:rPr>
      </w:pPr>
      <w:r w:rsidRPr="00C52FC9">
        <w:rPr>
          <w:sz w:val="24"/>
          <w:szCs w:val="24"/>
        </w:rPr>
        <w:t>Vypiš do sešitu (na fyziku) pravidla pro bezpečné zacházení s elektrickými zařízeními, učebnice str. 179</w:t>
      </w:r>
    </w:p>
    <w:p w:rsidR="00C52FC9" w:rsidRPr="00C52FC9" w:rsidRDefault="00C52FC9" w:rsidP="00C52FC9">
      <w:pPr>
        <w:rPr>
          <w:sz w:val="24"/>
          <w:szCs w:val="24"/>
        </w:rPr>
      </w:pPr>
      <w:r w:rsidRPr="00C52FC9">
        <w:rPr>
          <w:sz w:val="24"/>
          <w:szCs w:val="24"/>
        </w:rPr>
        <w:t>Je jich 10.</w:t>
      </w:r>
    </w:p>
    <w:p w:rsidR="00C52FC9" w:rsidRPr="00C52FC9" w:rsidRDefault="00C52FC9" w:rsidP="00C52FC9">
      <w:pPr>
        <w:rPr>
          <w:sz w:val="24"/>
          <w:szCs w:val="24"/>
        </w:rPr>
      </w:pPr>
      <w:r w:rsidRPr="00C52FC9">
        <w:rPr>
          <w:sz w:val="24"/>
          <w:szCs w:val="24"/>
        </w:rPr>
        <w:t>Sešit dones do školy, opravím, vrátím přímo ve třídě v týdnu od 24. 5. 2021</w:t>
      </w:r>
    </w:p>
    <w:sectPr w:rsidR="00C52FC9" w:rsidRPr="00C5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9"/>
    <w:rsid w:val="003B145D"/>
    <w:rsid w:val="00C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2021-05-13T05:55:00Z</dcterms:created>
  <dcterms:modified xsi:type="dcterms:W3CDTF">2021-05-13T05:58:00Z</dcterms:modified>
</cp:coreProperties>
</file>