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09" w:rsidRDefault="009F452A" w:rsidP="009F452A">
      <w:pPr>
        <w:rPr>
          <w:rFonts w:ascii="Arial" w:hAnsi="Arial" w:cs="Arial"/>
          <w:b/>
          <w:u w:val="single"/>
        </w:rPr>
      </w:pPr>
      <w:r w:rsidRPr="008E37C9">
        <w:rPr>
          <w:rFonts w:ascii="Arial" w:hAnsi="Arial" w:cs="Arial"/>
          <w:b/>
          <w:u w:val="single"/>
        </w:rPr>
        <w:t>Č</w:t>
      </w:r>
      <w:r w:rsidR="00614C4A" w:rsidRPr="008E37C9">
        <w:rPr>
          <w:rFonts w:ascii="Arial" w:hAnsi="Arial" w:cs="Arial"/>
          <w:b/>
          <w:u w:val="single"/>
        </w:rPr>
        <w:t xml:space="preserve">JL 7 od </w:t>
      </w:r>
      <w:r w:rsidR="00286E36">
        <w:rPr>
          <w:rFonts w:ascii="Arial" w:hAnsi="Arial" w:cs="Arial"/>
          <w:b/>
          <w:u w:val="single"/>
        </w:rPr>
        <w:t>15</w:t>
      </w:r>
      <w:r w:rsidRPr="008E37C9">
        <w:rPr>
          <w:rFonts w:ascii="Arial" w:hAnsi="Arial" w:cs="Arial"/>
          <w:b/>
          <w:u w:val="single"/>
        </w:rPr>
        <w:t xml:space="preserve">. </w:t>
      </w:r>
      <w:r w:rsidR="00A45030" w:rsidRPr="008E37C9">
        <w:rPr>
          <w:rFonts w:ascii="Arial" w:hAnsi="Arial" w:cs="Arial"/>
          <w:b/>
          <w:u w:val="single"/>
        </w:rPr>
        <w:t xml:space="preserve">3. </w:t>
      </w:r>
      <w:r w:rsidRPr="008E37C9">
        <w:rPr>
          <w:rFonts w:ascii="Arial" w:hAnsi="Arial" w:cs="Arial"/>
          <w:b/>
          <w:u w:val="single"/>
        </w:rPr>
        <w:t>2021                třída:                             jméno:</w:t>
      </w:r>
    </w:p>
    <w:p w:rsidR="00286E36" w:rsidRDefault="009F452A" w:rsidP="009F452A">
      <w:pPr>
        <w:rPr>
          <w:rFonts w:ascii="Arial" w:hAnsi="Arial" w:cs="Arial"/>
          <w:b/>
        </w:rPr>
      </w:pPr>
      <w:r w:rsidRPr="00C26EBA">
        <w:rPr>
          <w:rFonts w:ascii="Arial" w:hAnsi="Arial" w:cs="Arial"/>
          <w:b/>
        </w:rPr>
        <w:t xml:space="preserve">Vyučující – zakroužkuj jméno: 7. A , 7. C </w:t>
      </w:r>
      <w:r w:rsidR="00A45030" w:rsidRPr="00C26EBA">
        <w:rPr>
          <w:rFonts w:ascii="Arial" w:hAnsi="Arial" w:cs="Arial"/>
          <w:b/>
        </w:rPr>
        <w:t xml:space="preserve">– M. Kunzová, 7. B – </w:t>
      </w:r>
      <w:r w:rsidR="008E37C9" w:rsidRPr="00C26EBA">
        <w:rPr>
          <w:rFonts w:ascii="Arial" w:hAnsi="Arial" w:cs="Arial"/>
          <w:b/>
        </w:rPr>
        <w:t>T. Sokolová</w:t>
      </w:r>
    </w:p>
    <w:tbl>
      <w:tblPr>
        <w:tblStyle w:val="Mkatabulky"/>
        <w:tblW w:w="0" w:type="auto"/>
        <w:tblLook w:val="04A0" w:firstRow="1" w:lastRow="0" w:firstColumn="1" w:lastColumn="0" w:noHBand="0" w:noVBand="1"/>
      </w:tblPr>
      <w:tblGrid>
        <w:gridCol w:w="10456"/>
      </w:tblGrid>
      <w:tr w:rsidR="00286E36" w:rsidTr="00286E36">
        <w:tc>
          <w:tcPr>
            <w:tcW w:w="10456" w:type="dxa"/>
          </w:tcPr>
          <w:p w:rsidR="00286E36" w:rsidRPr="00972D12" w:rsidRDefault="00286E36" w:rsidP="00286E36">
            <w:pPr>
              <w:numPr>
                <w:ilvl w:val="0"/>
                <w:numId w:val="11"/>
              </w:numPr>
              <w:shd w:val="clear" w:color="auto" w:fill="FFFFFF"/>
              <w:spacing w:before="100" w:beforeAutospacing="1" w:after="24" w:line="360" w:lineRule="auto"/>
              <w:ind w:left="384"/>
              <w:rPr>
                <w:rFonts w:ascii="Arial" w:eastAsia="Times New Roman" w:hAnsi="Arial" w:cs="Arial"/>
                <w:color w:val="202122"/>
                <w:sz w:val="20"/>
                <w:szCs w:val="20"/>
                <w:lang w:eastAsia="cs-CZ"/>
              </w:rPr>
            </w:pPr>
            <w:r w:rsidRPr="00972D12">
              <w:rPr>
                <w:rFonts w:ascii="Arial" w:eastAsia="Times New Roman" w:hAnsi="Arial" w:cs="Arial"/>
                <w:color w:val="202122"/>
                <w:sz w:val="20"/>
                <w:szCs w:val="20"/>
                <w:lang w:eastAsia="cs-CZ"/>
              </w:rPr>
              <w:t>zájmena osobní – já, ty, on, ona, ono, my, vy, oni, ony, ona a zvratné zájmena se a si</w:t>
            </w:r>
          </w:p>
          <w:p w:rsidR="00286E36" w:rsidRPr="00972D12" w:rsidRDefault="008F1DBD" w:rsidP="00286E36">
            <w:pPr>
              <w:numPr>
                <w:ilvl w:val="0"/>
                <w:numId w:val="11"/>
              </w:numPr>
              <w:shd w:val="clear" w:color="auto" w:fill="FFFFFF"/>
              <w:spacing w:before="100" w:beforeAutospacing="1" w:after="24" w:line="360" w:lineRule="auto"/>
              <w:ind w:left="384"/>
              <w:rPr>
                <w:rFonts w:ascii="Arial" w:eastAsia="Times New Roman" w:hAnsi="Arial" w:cs="Arial"/>
                <w:color w:val="202122"/>
                <w:sz w:val="20"/>
                <w:szCs w:val="20"/>
                <w:lang w:eastAsia="cs-CZ"/>
              </w:rPr>
            </w:pPr>
            <w:r w:rsidRPr="00972D12">
              <w:rPr>
                <w:rFonts w:ascii="Arial" w:eastAsia="Times New Roman" w:hAnsi="Arial" w:cs="Arial"/>
                <w:color w:val="202122"/>
                <w:sz w:val="20"/>
                <w:szCs w:val="20"/>
                <w:lang w:eastAsia="cs-CZ"/>
              </w:rPr>
              <w:t xml:space="preserve">zájmena přivlastňovací </w:t>
            </w:r>
            <w:r w:rsidR="00286E36" w:rsidRPr="00972D12">
              <w:rPr>
                <w:rFonts w:ascii="Arial" w:eastAsia="Times New Roman" w:hAnsi="Arial" w:cs="Arial"/>
                <w:color w:val="202122"/>
                <w:sz w:val="20"/>
                <w:szCs w:val="20"/>
                <w:lang w:eastAsia="cs-CZ"/>
              </w:rPr>
              <w:t>– můj, tvůj, jeho, její, náš, váš, jejich a zvratné zájmeno svůj</w:t>
            </w:r>
          </w:p>
          <w:p w:rsidR="00286E36" w:rsidRPr="00972D12" w:rsidRDefault="00286E36" w:rsidP="00286E36">
            <w:pPr>
              <w:numPr>
                <w:ilvl w:val="0"/>
                <w:numId w:val="11"/>
              </w:numPr>
              <w:shd w:val="clear" w:color="auto" w:fill="FFFFFF"/>
              <w:spacing w:before="100" w:beforeAutospacing="1" w:after="24" w:line="360" w:lineRule="auto"/>
              <w:ind w:left="384"/>
              <w:rPr>
                <w:rFonts w:ascii="Arial" w:eastAsia="Times New Roman" w:hAnsi="Arial" w:cs="Arial"/>
                <w:color w:val="202122"/>
                <w:sz w:val="20"/>
                <w:szCs w:val="20"/>
                <w:lang w:eastAsia="cs-CZ"/>
              </w:rPr>
            </w:pPr>
            <w:r w:rsidRPr="00972D12">
              <w:rPr>
                <w:rFonts w:ascii="Arial" w:eastAsia="Times New Roman" w:hAnsi="Arial" w:cs="Arial"/>
                <w:color w:val="202122"/>
                <w:sz w:val="20"/>
                <w:szCs w:val="20"/>
                <w:lang w:eastAsia="cs-CZ"/>
              </w:rPr>
              <w:t>zájmena ukazovací – ten, tento, tenhle, onen, takový, týž, tentýž, sám</w:t>
            </w:r>
          </w:p>
          <w:p w:rsidR="00286E36" w:rsidRPr="00972D12" w:rsidRDefault="00286E36" w:rsidP="00286E36">
            <w:pPr>
              <w:numPr>
                <w:ilvl w:val="0"/>
                <w:numId w:val="11"/>
              </w:numPr>
              <w:shd w:val="clear" w:color="auto" w:fill="FFFFFF"/>
              <w:spacing w:before="100" w:beforeAutospacing="1" w:after="24" w:line="360" w:lineRule="auto"/>
              <w:ind w:left="384"/>
              <w:rPr>
                <w:rFonts w:ascii="Arial" w:eastAsia="Times New Roman" w:hAnsi="Arial" w:cs="Arial"/>
                <w:color w:val="202122"/>
                <w:sz w:val="20"/>
                <w:szCs w:val="20"/>
                <w:lang w:eastAsia="cs-CZ"/>
              </w:rPr>
            </w:pPr>
            <w:r w:rsidRPr="00972D12">
              <w:rPr>
                <w:rFonts w:ascii="Arial" w:eastAsia="Times New Roman" w:hAnsi="Arial" w:cs="Arial"/>
                <w:color w:val="202122"/>
                <w:sz w:val="20"/>
                <w:szCs w:val="20"/>
                <w:lang w:eastAsia="cs-CZ"/>
              </w:rPr>
              <w:t>zájmena tázací – kdo?, co?, jaký?, který?, čí?</w:t>
            </w:r>
          </w:p>
          <w:p w:rsidR="00286E36" w:rsidRPr="00972D12" w:rsidRDefault="00286E36" w:rsidP="00286E36">
            <w:pPr>
              <w:numPr>
                <w:ilvl w:val="0"/>
                <w:numId w:val="11"/>
              </w:numPr>
              <w:shd w:val="clear" w:color="auto" w:fill="FFFFFF"/>
              <w:spacing w:before="100" w:beforeAutospacing="1" w:after="24" w:line="360" w:lineRule="auto"/>
              <w:ind w:left="384"/>
              <w:rPr>
                <w:rFonts w:ascii="Arial" w:eastAsia="Times New Roman" w:hAnsi="Arial" w:cs="Arial"/>
                <w:color w:val="202122"/>
                <w:sz w:val="20"/>
                <w:szCs w:val="20"/>
                <w:lang w:eastAsia="cs-CZ"/>
              </w:rPr>
            </w:pPr>
            <w:r w:rsidRPr="00972D12">
              <w:rPr>
                <w:rFonts w:ascii="Arial" w:eastAsia="Times New Roman" w:hAnsi="Arial" w:cs="Arial"/>
                <w:color w:val="202122"/>
                <w:sz w:val="20"/>
                <w:szCs w:val="20"/>
                <w:lang w:eastAsia="cs-CZ"/>
              </w:rPr>
              <w:t>zájmena vztažná – kdo, co, jaký, který, čí, jenž</w:t>
            </w:r>
          </w:p>
          <w:p w:rsidR="00286E36" w:rsidRPr="00972D12" w:rsidRDefault="00286E36" w:rsidP="00286E36">
            <w:pPr>
              <w:numPr>
                <w:ilvl w:val="0"/>
                <w:numId w:val="11"/>
              </w:numPr>
              <w:shd w:val="clear" w:color="auto" w:fill="FFFFFF"/>
              <w:spacing w:before="100" w:beforeAutospacing="1" w:after="24" w:line="360" w:lineRule="auto"/>
              <w:ind w:left="384"/>
              <w:rPr>
                <w:rFonts w:ascii="Arial" w:eastAsia="Times New Roman" w:hAnsi="Arial" w:cs="Arial"/>
                <w:color w:val="202122"/>
                <w:sz w:val="20"/>
                <w:szCs w:val="20"/>
                <w:lang w:eastAsia="cs-CZ"/>
              </w:rPr>
            </w:pPr>
            <w:r w:rsidRPr="00972D12">
              <w:rPr>
                <w:rFonts w:ascii="Arial" w:eastAsia="Times New Roman" w:hAnsi="Arial" w:cs="Arial"/>
                <w:color w:val="202122"/>
                <w:sz w:val="20"/>
                <w:szCs w:val="20"/>
                <w:lang w:eastAsia="cs-CZ"/>
              </w:rPr>
              <w:t>zájmena záporná – nikdo, nic, nijaký, ničí, žádný</w:t>
            </w:r>
          </w:p>
          <w:p w:rsidR="00286E36" w:rsidRPr="00286E36" w:rsidRDefault="00286E36" w:rsidP="009F452A">
            <w:pPr>
              <w:numPr>
                <w:ilvl w:val="0"/>
                <w:numId w:val="11"/>
              </w:numPr>
              <w:shd w:val="clear" w:color="auto" w:fill="FFFFFF"/>
              <w:spacing w:before="100" w:beforeAutospacing="1" w:after="24" w:line="360" w:lineRule="auto"/>
              <w:ind w:left="384"/>
              <w:rPr>
                <w:rFonts w:ascii="Arial" w:eastAsia="Times New Roman" w:hAnsi="Arial" w:cs="Arial"/>
                <w:color w:val="202122"/>
                <w:sz w:val="18"/>
                <w:szCs w:val="18"/>
                <w:lang w:eastAsia="cs-CZ"/>
              </w:rPr>
            </w:pPr>
            <w:r w:rsidRPr="00972D12">
              <w:rPr>
                <w:rFonts w:ascii="Arial" w:eastAsia="Times New Roman" w:hAnsi="Arial" w:cs="Arial"/>
                <w:color w:val="202122"/>
                <w:sz w:val="20"/>
                <w:szCs w:val="20"/>
                <w:lang w:eastAsia="cs-CZ"/>
              </w:rPr>
              <w:t>zájmena neurčitá – někdo, nějaký, některý, lecco, něčí, něco – jsou tvořena pomocí kombinace předpony (ně-, lec-, leda-, kde-, málo-, málokdy užívané zřídka-, sotva-, bůhví-, apod.) nebo přípony (-si, -koli, -koliv) a tázacího zájmena</w:t>
            </w:r>
          </w:p>
        </w:tc>
      </w:tr>
    </w:tbl>
    <w:p w:rsidR="00286E36" w:rsidRDefault="00286E36" w:rsidP="009F452A">
      <w:pPr>
        <w:rPr>
          <w:rFonts w:ascii="Arial" w:hAnsi="Arial" w:cs="Arial"/>
          <w:b/>
        </w:rPr>
      </w:pPr>
    </w:p>
    <w:p w:rsidR="00286E36" w:rsidRPr="00972D12" w:rsidRDefault="00972D12" w:rsidP="00972D12">
      <w:pPr>
        <w:spacing w:line="360" w:lineRule="auto"/>
        <w:rPr>
          <w:rFonts w:ascii="Arial" w:hAnsi="Arial" w:cs="Arial"/>
          <w:b/>
        </w:rPr>
      </w:pPr>
      <w:r>
        <w:rPr>
          <w:rFonts w:ascii="Arial" w:hAnsi="Arial" w:cs="Arial"/>
          <w:b/>
        </w:rPr>
        <w:t xml:space="preserve">1. </w:t>
      </w:r>
      <w:r w:rsidR="00286E36" w:rsidRPr="00972D12">
        <w:rPr>
          <w:rFonts w:ascii="Arial" w:hAnsi="Arial" w:cs="Arial"/>
          <w:b/>
        </w:rPr>
        <w:t>Podtrhni zájmena</w:t>
      </w:r>
      <w:r>
        <w:rPr>
          <w:rFonts w:ascii="Arial" w:hAnsi="Arial" w:cs="Arial"/>
          <w:b/>
        </w:rPr>
        <w:t xml:space="preserve">: </w:t>
      </w:r>
      <w:r w:rsidR="00286E36">
        <w:rPr>
          <w:rFonts w:ascii="Arial" w:hAnsi="Arial" w:cs="Arial"/>
        </w:rPr>
        <w:t xml:space="preserve">Ty </w:t>
      </w:r>
      <w:r w:rsidR="00286E36" w:rsidRPr="00286E36">
        <w:rPr>
          <w:rFonts w:ascii="Arial" w:hAnsi="Arial" w:cs="Arial"/>
        </w:rPr>
        <w:t>jsi</w:t>
      </w:r>
      <w:r w:rsidR="00286E36">
        <w:rPr>
          <w:rFonts w:ascii="Arial" w:hAnsi="Arial" w:cs="Arial"/>
        </w:rPr>
        <w:t xml:space="preserve"> </w:t>
      </w:r>
      <w:r w:rsidR="00286E36" w:rsidRPr="00286E36">
        <w:rPr>
          <w:rFonts w:ascii="Arial" w:hAnsi="Arial" w:cs="Arial"/>
        </w:rPr>
        <w:t xml:space="preserve">o této věci něco slyšel? Potřebovala bych každý návrh řešení. Náš problém to ale není, měla by se starat Jana. Jenže ona si myslí, že já cosi vymyslím. Pro jaké řešení se mám rozhodnout? </w:t>
      </w:r>
      <w:r w:rsidR="00985880">
        <w:rPr>
          <w:rFonts w:ascii="Arial" w:hAnsi="Arial" w:cs="Arial"/>
        </w:rPr>
        <w:t xml:space="preserve"> Kdo mi </w:t>
      </w:r>
      <w:r w:rsidR="00286E36" w:rsidRPr="00286E36">
        <w:rPr>
          <w:rFonts w:ascii="Arial" w:hAnsi="Arial" w:cs="Arial"/>
        </w:rPr>
        <w:t xml:space="preserve">nějaké řešení poradí?  Plán, který mi poradil Pavel, selhal. Co mám dělat? </w:t>
      </w:r>
      <w:r>
        <w:rPr>
          <w:rFonts w:ascii="Arial" w:hAnsi="Arial" w:cs="Arial"/>
        </w:rPr>
        <w:t>P</w:t>
      </w:r>
      <w:r w:rsidR="00286E36" w:rsidRPr="00286E36">
        <w:rPr>
          <w:rFonts w:ascii="Arial" w:hAnsi="Arial" w:cs="Arial"/>
        </w:rPr>
        <w:t xml:space="preserve">řemýšlím, jak by se to dalo udělat. </w:t>
      </w:r>
      <w:r w:rsidR="00286E36">
        <w:rPr>
          <w:rFonts w:ascii="Arial" w:hAnsi="Arial" w:cs="Arial"/>
        </w:rPr>
        <w:t xml:space="preserve">Nic o tom nevím, ale </w:t>
      </w:r>
      <w:r w:rsidR="00286E36" w:rsidRPr="00286E36">
        <w:rPr>
          <w:rFonts w:ascii="Arial" w:hAnsi="Arial" w:cs="Arial"/>
        </w:rPr>
        <w:t>určitě se něco dozvím.</w:t>
      </w:r>
    </w:p>
    <w:p w:rsidR="00972D12" w:rsidRDefault="008F1DBD" w:rsidP="00286E36">
      <w:pPr>
        <w:spacing w:line="360" w:lineRule="auto"/>
        <w:rPr>
          <w:rFonts w:ascii="Arial" w:hAnsi="Arial" w:cs="Arial"/>
          <w:b/>
        </w:rPr>
      </w:pPr>
      <w:r w:rsidRPr="00540369">
        <w:rPr>
          <w:rFonts w:ascii="Arial" w:hAnsi="Arial" w:cs="Arial"/>
          <w:b/>
        </w:rPr>
        <w:t>K</w:t>
      </w:r>
      <w:r w:rsidR="00286E36" w:rsidRPr="00540369">
        <w:rPr>
          <w:rFonts w:ascii="Arial" w:hAnsi="Arial" w:cs="Arial"/>
          <w:b/>
        </w:rPr>
        <w:t xml:space="preserve">e každému </w:t>
      </w:r>
      <w:r w:rsidRPr="00540369">
        <w:rPr>
          <w:rFonts w:ascii="Arial" w:hAnsi="Arial" w:cs="Arial"/>
          <w:b/>
        </w:rPr>
        <w:t xml:space="preserve">druhu zájmen </w:t>
      </w:r>
      <w:r w:rsidR="00B512DF">
        <w:rPr>
          <w:rFonts w:ascii="Arial" w:hAnsi="Arial" w:cs="Arial"/>
          <w:b/>
        </w:rPr>
        <w:t>vyber ze cvičení</w:t>
      </w:r>
      <w:r w:rsidR="009B4F51">
        <w:rPr>
          <w:rFonts w:ascii="Arial" w:hAnsi="Arial" w:cs="Arial"/>
          <w:b/>
        </w:rPr>
        <w:t xml:space="preserve"> jedno zájmeno, </w:t>
      </w:r>
      <w:bookmarkStart w:id="0" w:name="_GoBack"/>
      <w:bookmarkEnd w:id="0"/>
      <w:r w:rsidRPr="00540369">
        <w:rPr>
          <w:rFonts w:ascii="Arial" w:hAnsi="Arial" w:cs="Arial"/>
          <w:b/>
        </w:rPr>
        <w:t>napiš ho</w:t>
      </w:r>
      <w:r w:rsidR="00286E36" w:rsidRPr="00540369">
        <w:rPr>
          <w:rFonts w:ascii="Arial" w:hAnsi="Arial" w:cs="Arial"/>
          <w:b/>
        </w:rPr>
        <w:t>:</w:t>
      </w:r>
    </w:p>
    <w:p w:rsidR="00286E36" w:rsidRPr="00972D12" w:rsidRDefault="00286E36" w:rsidP="00286E36">
      <w:pPr>
        <w:spacing w:line="360" w:lineRule="auto"/>
        <w:rPr>
          <w:rFonts w:ascii="Arial" w:hAnsi="Arial" w:cs="Arial"/>
          <w:b/>
        </w:rPr>
      </w:pPr>
      <w:r>
        <w:rPr>
          <w:rFonts w:ascii="Arial" w:eastAsia="Times New Roman" w:hAnsi="Arial" w:cs="Arial"/>
          <w:color w:val="202122"/>
          <w:lang w:eastAsia="cs-CZ"/>
        </w:rPr>
        <w:t>osobní</w:t>
      </w:r>
      <w:r w:rsidRPr="00C26EBA">
        <w:rPr>
          <w:rFonts w:ascii="Arial" w:eastAsia="Times New Roman" w:hAnsi="Arial" w:cs="Arial"/>
          <w:color w:val="202122"/>
          <w:lang w:eastAsia="cs-CZ"/>
        </w:rPr>
        <w:t xml:space="preserve"> </w:t>
      </w:r>
    </w:p>
    <w:p w:rsidR="00286E36" w:rsidRDefault="00286E36" w:rsidP="00286E36">
      <w:pPr>
        <w:spacing w:line="360" w:lineRule="auto"/>
        <w:rPr>
          <w:rFonts w:ascii="Arial" w:eastAsia="Times New Roman" w:hAnsi="Arial" w:cs="Arial"/>
          <w:color w:val="202122"/>
          <w:lang w:eastAsia="cs-CZ"/>
        </w:rPr>
      </w:pPr>
      <w:r>
        <w:rPr>
          <w:rFonts w:ascii="Arial" w:eastAsia="Times New Roman" w:hAnsi="Arial" w:cs="Arial"/>
          <w:color w:val="202122"/>
          <w:lang w:eastAsia="cs-CZ"/>
        </w:rPr>
        <w:t>přivlastňovací</w:t>
      </w:r>
    </w:p>
    <w:p w:rsidR="00286E36" w:rsidRDefault="00286E36" w:rsidP="00286E36">
      <w:pPr>
        <w:spacing w:line="360" w:lineRule="auto"/>
        <w:rPr>
          <w:rFonts w:ascii="Arial" w:eastAsia="Times New Roman" w:hAnsi="Arial" w:cs="Arial"/>
          <w:color w:val="202122"/>
          <w:lang w:eastAsia="cs-CZ"/>
        </w:rPr>
      </w:pPr>
      <w:r>
        <w:rPr>
          <w:rFonts w:ascii="Arial" w:eastAsia="Times New Roman" w:hAnsi="Arial" w:cs="Arial"/>
          <w:color w:val="202122"/>
          <w:lang w:eastAsia="cs-CZ"/>
        </w:rPr>
        <w:t>ukazovací</w:t>
      </w:r>
      <w:r w:rsidRPr="00C26EBA">
        <w:rPr>
          <w:rFonts w:ascii="Arial" w:eastAsia="Times New Roman" w:hAnsi="Arial" w:cs="Arial"/>
          <w:color w:val="202122"/>
          <w:lang w:eastAsia="cs-CZ"/>
        </w:rPr>
        <w:t xml:space="preserve"> </w:t>
      </w:r>
    </w:p>
    <w:p w:rsidR="00286E36" w:rsidRDefault="00286E36" w:rsidP="00286E36">
      <w:pPr>
        <w:spacing w:line="360" w:lineRule="auto"/>
        <w:rPr>
          <w:rFonts w:ascii="Arial" w:eastAsia="Times New Roman" w:hAnsi="Arial" w:cs="Arial"/>
          <w:color w:val="202122"/>
          <w:lang w:eastAsia="cs-CZ"/>
        </w:rPr>
      </w:pPr>
      <w:r>
        <w:rPr>
          <w:rFonts w:ascii="Arial" w:eastAsia="Times New Roman" w:hAnsi="Arial" w:cs="Arial"/>
          <w:color w:val="202122"/>
          <w:lang w:eastAsia="cs-CZ"/>
        </w:rPr>
        <w:t>tázací</w:t>
      </w:r>
    </w:p>
    <w:p w:rsidR="00286E36" w:rsidRDefault="00286E36" w:rsidP="00286E36">
      <w:pPr>
        <w:spacing w:line="360" w:lineRule="auto"/>
        <w:rPr>
          <w:rFonts w:ascii="Arial" w:eastAsia="Times New Roman" w:hAnsi="Arial" w:cs="Arial"/>
          <w:color w:val="202122"/>
          <w:lang w:eastAsia="cs-CZ"/>
        </w:rPr>
      </w:pPr>
      <w:r w:rsidRPr="00C26EBA">
        <w:rPr>
          <w:rFonts w:ascii="Arial" w:eastAsia="Times New Roman" w:hAnsi="Arial" w:cs="Arial"/>
          <w:color w:val="202122"/>
          <w:lang w:eastAsia="cs-CZ"/>
        </w:rPr>
        <w:t xml:space="preserve">vztažná, </w:t>
      </w:r>
    </w:p>
    <w:p w:rsidR="00286E36" w:rsidRDefault="00286E36" w:rsidP="00286E36">
      <w:pPr>
        <w:spacing w:line="360" w:lineRule="auto"/>
        <w:rPr>
          <w:rFonts w:ascii="Arial" w:eastAsia="Times New Roman" w:hAnsi="Arial" w:cs="Arial"/>
          <w:color w:val="202122"/>
          <w:lang w:eastAsia="cs-CZ"/>
        </w:rPr>
      </w:pPr>
      <w:r w:rsidRPr="00C26EBA">
        <w:rPr>
          <w:rFonts w:ascii="Arial" w:eastAsia="Times New Roman" w:hAnsi="Arial" w:cs="Arial"/>
          <w:color w:val="202122"/>
          <w:lang w:eastAsia="cs-CZ"/>
        </w:rPr>
        <w:t xml:space="preserve">záporná, </w:t>
      </w:r>
    </w:p>
    <w:p w:rsidR="00286E36" w:rsidRDefault="00286E36" w:rsidP="00286E36">
      <w:pPr>
        <w:spacing w:line="360" w:lineRule="auto"/>
        <w:rPr>
          <w:rFonts w:ascii="Arial" w:eastAsia="Times New Roman" w:hAnsi="Arial" w:cs="Arial"/>
          <w:color w:val="202122"/>
          <w:lang w:eastAsia="cs-CZ"/>
        </w:rPr>
      </w:pPr>
      <w:r w:rsidRPr="00C26EBA">
        <w:rPr>
          <w:rFonts w:ascii="Arial" w:eastAsia="Times New Roman" w:hAnsi="Arial" w:cs="Arial"/>
          <w:color w:val="202122"/>
          <w:lang w:eastAsia="cs-CZ"/>
        </w:rPr>
        <w:t>neurčitá</w:t>
      </w:r>
    </w:p>
    <w:p w:rsidR="00985880" w:rsidRPr="006D6F73" w:rsidRDefault="006D6F73" w:rsidP="00286E36">
      <w:pPr>
        <w:spacing w:line="360" w:lineRule="auto"/>
        <w:rPr>
          <w:rFonts w:ascii="Arial" w:eastAsia="Times New Roman" w:hAnsi="Arial" w:cs="Arial"/>
          <w:b/>
          <w:color w:val="202122"/>
          <w:lang w:eastAsia="cs-CZ"/>
        </w:rPr>
      </w:pPr>
      <w:r>
        <w:rPr>
          <w:rFonts w:ascii="Arial" w:eastAsia="Times New Roman" w:hAnsi="Arial" w:cs="Arial"/>
          <w:b/>
          <w:color w:val="202122"/>
          <w:lang w:eastAsia="cs-CZ"/>
        </w:rPr>
        <w:t xml:space="preserve">2. </w:t>
      </w:r>
      <w:r w:rsidR="00985880" w:rsidRPr="006D6F73">
        <w:rPr>
          <w:rFonts w:ascii="Arial" w:eastAsia="Times New Roman" w:hAnsi="Arial" w:cs="Arial"/>
          <w:b/>
          <w:color w:val="202122"/>
          <w:lang w:eastAsia="cs-CZ"/>
        </w:rPr>
        <w:t xml:space="preserve">Většina zájmen se </w:t>
      </w:r>
      <w:r w:rsidR="00540369" w:rsidRPr="006D6F73">
        <w:rPr>
          <w:rFonts w:ascii="Arial" w:eastAsia="Times New Roman" w:hAnsi="Arial" w:cs="Arial"/>
          <w:b/>
          <w:color w:val="202122"/>
          <w:lang w:eastAsia="cs-CZ"/>
        </w:rPr>
        <w:t>skloňuje. Obtíže činí skloňování</w:t>
      </w:r>
      <w:r w:rsidR="00B512DF">
        <w:rPr>
          <w:rFonts w:ascii="Arial" w:eastAsia="Times New Roman" w:hAnsi="Arial" w:cs="Arial"/>
          <w:b/>
          <w:color w:val="202122"/>
          <w:lang w:eastAsia="cs-CZ"/>
        </w:rPr>
        <w:t xml:space="preserve"> zájmena</w:t>
      </w:r>
      <w:r w:rsidR="00985880" w:rsidRPr="006D6F73">
        <w:rPr>
          <w:rFonts w:ascii="Arial" w:eastAsia="Times New Roman" w:hAnsi="Arial" w:cs="Arial"/>
          <w:b/>
          <w:color w:val="202122"/>
          <w:lang w:eastAsia="cs-CZ"/>
        </w:rPr>
        <w:t xml:space="preserve"> já:</w:t>
      </w:r>
    </w:p>
    <w:tbl>
      <w:tblPr>
        <w:tblStyle w:val="Mkatabulky"/>
        <w:tblW w:w="10627" w:type="dxa"/>
        <w:tblLook w:val="04A0" w:firstRow="1" w:lastRow="0" w:firstColumn="1" w:lastColumn="0" w:noHBand="0" w:noVBand="1"/>
      </w:tblPr>
      <w:tblGrid>
        <w:gridCol w:w="704"/>
        <w:gridCol w:w="1418"/>
        <w:gridCol w:w="8505"/>
      </w:tblGrid>
      <w:tr w:rsidR="00540369" w:rsidTr="00540369">
        <w:tc>
          <w:tcPr>
            <w:tcW w:w="704"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pád</w:t>
            </w:r>
          </w:p>
        </w:tc>
        <w:tc>
          <w:tcPr>
            <w:tcW w:w="1418" w:type="dxa"/>
          </w:tcPr>
          <w:p w:rsidR="00540369" w:rsidRDefault="00540369" w:rsidP="00540369">
            <w:pPr>
              <w:spacing w:line="480" w:lineRule="auto"/>
              <w:rPr>
                <w:rFonts w:ascii="Arial" w:eastAsia="Times New Roman" w:hAnsi="Arial" w:cs="Arial"/>
                <w:b/>
                <w:color w:val="202122"/>
                <w:lang w:eastAsia="cs-CZ"/>
              </w:rPr>
            </w:pPr>
            <w:r>
              <w:rPr>
                <w:rFonts w:ascii="Arial" w:eastAsia="Times New Roman" w:hAnsi="Arial" w:cs="Arial"/>
                <w:b/>
                <w:color w:val="202122"/>
                <w:lang w:eastAsia="cs-CZ"/>
              </w:rPr>
              <w:t>Tvary já</w:t>
            </w:r>
          </w:p>
        </w:tc>
        <w:tc>
          <w:tcPr>
            <w:tcW w:w="8505"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 xml:space="preserve">Do vět do </w:t>
            </w:r>
            <w:r w:rsidR="00B512DF">
              <w:rPr>
                <w:rFonts w:ascii="Arial" w:eastAsia="Times New Roman" w:hAnsi="Arial" w:cs="Arial"/>
                <w:color w:val="202122"/>
                <w:lang w:eastAsia="cs-CZ"/>
              </w:rPr>
              <w:t>závorek doplň správný tvar zájmena</w:t>
            </w:r>
            <w:r w:rsidRPr="006D6F73">
              <w:rPr>
                <w:rFonts w:ascii="Arial" w:eastAsia="Times New Roman" w:hAnsi="Arial" w:cs="Arial"/>
                <w:color w:val="202122"/>
                <w:lang w:eastAsia="cs-CZ"/>
              </w:rPr>
              <w:t xml:space="preserve"> </w:t>
            </w:r>
            <w:r w:rsidR="00972D12" w:rsidRPr="006D6F73">
              <w:rPr>
                <w:rFonts w:ascii="Arial" w:eastAsia="Times New Roman" w:hAnsi="Arial" w:cs="Arial"/>
                <w:color w:val="202122"/>
                <w:lang w:eastAsia="cs-CZ"/>
              </w:rPr>
              <w:t>J</w:t>
            </w:r>
            <w:r w:rsidR="00B512DF">
              <w:rPr>
                <w:rFonts w:ascii="Arial" w:eastAsia="Times New Roman" w:hAnsi="Arial" w:cs="Arial"/>
                <w:color w:val="202122"/>
                <w:lang w:eastAsia="cs-CZ"/>
              </w:rPr>
              <w:t>Á</w:t>
            </w:r>
            <w:r w:rsidR="00972D12" w:rsidRPr="006D6F73">
              <w:rPr>
                <w:rFonts w:ascii="Arial" w:eastAsia="Times New Roman" w:hAnsi="Arial" w:cs="Arial"/>
                <w:color w:val="202122"/>
                <w:lang w:eastAsia="cs-CZ"/>
              </w:rPr>
              <w:t xml:space="preserve"> (jeden z tvarů)</w:t>
            </w:r>
          </w:p>
        </w:tc>
      </w:tr>
      <w:tr w:rsidR="00540369" w:rsidTr="00540369">
        <w:tc>
          <w:tcPr>
            <w:tcW w:w="704"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1.</w:t>
            </w:r>
          </w:p>
        </w:tc>
        <w:tc>
          <w:tcPr>
            <w:tcW w:w="1418" w:type="dxa"/>
          </w:tcPr>
          <w:p w:rsidR="00540369" w:rsidRDefault="00540369" w:rsidP="00540369">
            <w:pPr>
              <w:spacing w:line="480" w:lineRule="auto"/>
              <w:rPr>
                <w:rFonts w:ascii="Arial" w:eastAsia="Times New Roman" w:hAnsi="Arial" w:cs="Arial"/>
                <w:b/>
                <w:color w:val="202122"/>
                <w:lang w:eastAsia="cs-CZ"/>
              </w:rPr>
            </w:pPr>
            <w:r>
              <w:rPr>
                <w:rFonts w:ascii="Arial" w:eastAsia="Times New Roman" w:hAnsi="Arial" w:cs="Arial"/>
                <w:b/>
                <w:color w:val="202122"/>
                <w:lang w:eastAsia="cs-CZ"/>
              </w:rPr>
              <w:t>já</w:t>
            </w:r>
          </w:p>
        </w:tc>
        <w:tc>
          <w:tcPr>
            <w:tcW w:w="8505"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                     ) jsem nejlepší.</w:t>
            </w:r>
          </w:p>
        </w:tc>
      </w:tr>
      <w:tr w:rsidR="00540369" w:rsidTr="00540369">
        <w:tc>
          <w:tcPr>
            <w:tcW w:w="704"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2</w:t>
            </w:r>
          </w:p>
        </w:tc>
        <w:tc>
          <w:tcPr>
            <w:tcW w:w="1418" w:type="dxa"/>
          </w:tcPr>
          <w:p w:rsidR="00540369" w:rsidRDefault="00540369" w:rsidP="00540369">
            <w:pPr>
              <w:spacing w:line="480" w:lineRule="auto"/>
              <w:rPr>
                <w:rFonts w:ascii="Arial" w:eastAsia="Times New Roman" w:hAnsi="Arial" w:cs="Arial"/>
                <w:b/>
                <w:color w:val="202122"/>
                <w:lang w:eastAsia="cs-CZ"/>
              </w:rPr>
            </w:pPr>
            <w:r>
              <w:rPr>
                <w:rFonts w:ascii="Arial" w:eastAsia="Times New Roman" w:hAnsi="Arial" w:cs="Arial"/>
                <w:b/>
                <w:color w:val="202122"/>
                <w:lang w:eastAsia="cs-CZ"/>
              </w:rPr>
              <w:t>Mě mne</w:t>
            </w:r>
          </w:p>
        </w:tc>
        <w:tc>
          <w:tcPr>
            <w:tcW w:w="8505"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Beze (                           )si neporadíš.</w:t>
            </w:r>
          </w:p>
        </w:tc>
      </w:tr>
      <w:tr w:rsidR="00540369" w:rsidTr="00540369">
        <w:tc>
          <w:tcPr>
            <w:tcW w:w="704"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3.</w:t>
            </w:r>
          </w:p>
        </w:tc>
        <w:tc>
          <w:tcPr>
            <w:tcW w:w="1418" w:type="dxa"/>
          </w:tcPr>
          <w:p w:rsidR="00540369" w:rsidRDefault="00540369" w:rsidP="00540369">
            <w:pPr>
              <w:spacing w:line="480" w:lineRule="auto"/>
              <w:rPr>
                <w:rFonts w:ascii="Arial" w:eastAsia="Times New Roman" w:hAnsi="Arial" w:cs="Arial"/>
                <w:b/>
                <w:color w:val="202122"/>
                <w:lang w:eastAsia="cs-CZ"/>
              </w:rPr>
            </w:pPr>
            <w:r>
              <w:rPr>
                <w:rFonts w:ascii="Arial" w:eastAsia="Times New Roman" w:hAnsi="Arial" w:cs="Arial"/>
                <w:b/>
                <w:color w:val="202122"/>
                <w:lang w:eastAsia="cs-CZ"/>
              </w:rPr>
              <w:t>Mně mi</w:t>
            </w:r>
          </w:p>
        </w:tc>
        <w:tc>
          <w:tcPr>
            <w:tcW w:w="8505"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Podej (                              ) tužku.</w:t>
            </w:r>
          </w:p>
        </w:tc>
      </w:tr>
      <w:tr w:rsidR="00540369" w:rsidTr="00540369">
        <w:tc>
          <w:tcPr>
            <w:tcW w:w="704"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4.</w:t>
            </w:r>
          </w:p>
        </w:tc>
        <w:tc>
          <w:tcPr>
            <w:tcW w:w="1418" w:type="dxa"/>
          </w:tcPr>
          <w:p w:rsidR="00540369" w:rsidRDefault="00540369" w:rsidP="00540369">
            <w:pPr>
              <w:spacing w:line="480" w:lineRule="auto"/>
              <w:rPr>
                <w:rFonts w:ascii="Arial" w:eastAsia="Times New Roman" w:hAnsi="Arial" w:cs="Arial"/>
                <w:b/>
                <w:color w:val="202122"/>
                <w:lang w:eastAsia="cs-CZ"/>
              </w:rPr>
            </w:pPr>
            <w:r>
              <w:rPr>
                <w:rFonts w:ascii="Arial" w:eastAsia="Times New Roman" w:hAnsi="Arial" w:cs="Arial"/>
                <w:b/>
                <w:color w:val="202122"/>
                <w:lang w:eastAsia="cs-CZ"/>
              </w:rPr>
              <w:t>Mě mne</w:t>
            </w:r>
          </w:p>
        </w:tc>
        <w:tc>
          <w:tcPr>
            <w:tcW w:w="8505"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Nedívej se na (                             ).</w:t>
            </w:r>
          </w:p>
        </w:tc>
      </w:tr>
      <w:tr w:rsidR="00540369" w:rsidTr="00540369">
        <w:tc>
          <w:tcPr>
            <w:tcW w:w="704"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6.</w:t>
            </w:r>
          </w:p>
        </w:tc>
        <w:tc>
          <w:tcPr>
            <w:tcW w:w="1418" w:type="dxa"/>
          </w:tcPr>
          <w:p w:rsidR="00540369" w:rsidRDefault="00540369" w:rsidP="00540369">
            <w:pPr>
              <w:spacing w:line="480" w:lineRule="auto"/>
              <w:rPr>
                <w:rFonts w:ascii="Arial" w:eastAsia="Times New Roman" w:hAnsi="Arial" w:cs="Arial"/>
                <w:b/>
                <w:color w:val="202122"/>
                <w:lang w:eastAsia="cs-CZ"/>
              </w:rPr>
            </w:pPr>
            <w:r>
              <w:rPr>
                <w:rFonts w:ascii="Arial" w:eastAsia="Times New Roman" w:hAnsi="Arial" w:cs="Arial"/>
                <w:b/>
                <w:color w:val="202122"/>
                <w:lang w:eastAsia="cs-CZ"/>
              </w:rPr>
              <w:t>O mně</w:t>
            </w:r>
          </w:p>
        </w:tc>
        <w:tc>
          <w:tcPr>
            <w:tcW w:w="8505"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Bavili se o (                                   ).</w:t>
            </w:r>
          </w:p>
        </w:tc>
      </w:tr>
      <w:tr w:rsidR="00540369" w:rsidTr="00540369">
        <w:tc>
          <w:tcPr>
            <w:tcW w:w="704"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7.</w:t>
            </w:r>
          </w:p>
        </w:tc>
        <w:tc>
          <w:tcPr>
            <w:tcW w:w="1418" w:type="dxa"/>
          </w:tcPr>
          <w:p w:rsidR="00540369" w:rsidRDefault="00540369" w:rsidP="00540369">
            <w:pPr>
              <w:spacing w:line="480" w:lineRule="auto"/>
              <w:rPr>
                <w:rFonts w:ascii="Arial" w:eastAsia="Times New Roman" w:hAnsi="Arial" w:cs="Arial"/>
                <w:b/>
                <w:color w:val="202122"/>
                <w:lang w:eastAsia="cs-CZ"/>
              </w:rPr>
            </w:pPr>
            <w:r>
              <w:rPr>
                <w:rFonts w:ascii="Arial" w:eastAsia="Times New Roman" w:hAnsi="Arial" w:cs="Arial"/>
                <w:b/>
                <w:color w:val="202122"/>
                <w:lang w:eastAsia="cs-CZ"/>
              </w:rPr>
              <w:t>Se mnou</w:t>
            </w:r>
          </w:p>
        </w:tc>
        <w:tc>
          <w:tcPr>
            <w:tcW w:w="8505" w:type="dxa"/>
          </w:tcPr>
          <w:p w:rsidR="00540369" w:rsidRPr="006D6F73" w:rsidRDefault="00540369" w:rsidP="00540369">
            <w:pPr>
              <w:spacing w:line="480" w:lineRule="auto"/>
              <w:rPr>
                <w:rFonts w:ascii="Arial" w:eastAsia="Times New Roman" w:hAnsi="Arial" w:cs="Arial"/>
                <w:color w:val="202122"/>
                <w:lang w:eastAsia="cs-CZ"/>
              </w:rPr>
            </w:pPr>
            <w:r w:rsidRPr="006D6F73">
              <w:rPr>
                <w:rFonts w:ascii="Arial" w:eastAsia="Times New Roman" w:hAnsi="Arial" w:cs="Arial"/>
                <w:color w:val="202122"/>
                <w:lang w:eastAsia="cs-CZ"/>
              </w:rPr>
              <w:t>Se (                                    ) se o tom nikdo nebavil.</w:t>
            </w:r>
          </w:p>
        </w:tc>
      </w:tr>
    </w:tbl>
    <w:p w:rsidR="00972D12" w:rsidRDefault="00972D12" w:rsidP="00286E36">
      <w:pPr>
        <w:spacing w:line="360" w:lineRule="auto"/>
        <w:rPr>
          <w:rFonts w:ascii="Arial" w:eastAsia="Times New Roman" w:hAnsi="Arial" w:cs="Arial"/>
          <w:b/>
          <w:color w:val="202122"/>
          <w:lang w:eastAsia="cs-CZ"/>
        </w:rPr>
      </w:pPr>
    </w:p>
    <w:p w:rsidR="00972D12" w:rsidRPr="00972D12" w:rsidRDefault="006D6F73" w:rsidP="00286E36">
      <w:pPr>
        <w:spacing w:line="360" w:lineRule="auto"/>
        <w:rPr>
          <w:rFonts w:ascii="Arial" w:eastAsia="Times New Roman" w:hAnsi="Arial" w:cs="Arial"/>
          <w:color w:val="202122"/>
          <w:lang w:eastAsia="cs-CZ"/>
        </w:rPr>
      </w:pPr>
      <w:r>
        <w:rPr>
          <w:rFonts w:ascii="Arial" w:eastAsia="Times New Roman" w:hAnsi="Arial" w:cs="Arial"/>
          <w:b/>
          <w:color w:val="202122"/>
          <w:u w:val="single"/>
          <w:lang w:eastAsia="cs-CZ"/>
        </w:rPr>
        <w:t xml:space="preserve">3. </w:t>
      </w:r>
      <w:r w:rsidR="00B512DF">
        <w:rPr>
          <w:rFonts w:ascii="Arial" w:eastAsia="Times New Roman" w:hAnsi="Arial" w:cs="Arial"/>
          <w:b/>
          <w:color w:val="202122"/>
          <w:u w:val="single"/>
          <w:lang w:eastAsia="cs-CZ"/>
        </w:rPr>
        <w:t>Doplň vhodný tvar zájmena</w:t>
      </w:r>
      <w:r w:rsidR="00972D12" w:rsidRPr="006D6F73">
        <w:rPr>
          <w:rFonts w:ascii="Arial" w:eastAsia="Times New Roman" w:hAnsi="Arial" w:cs="Arial"/>
          <w:b/>
          <w:color w:val="202122"/>
          <w:u w:val="single"/>
          <w:lang w:eastAsia="cs-CZ"/>
        </w:rPr>
        <w:t xml:space="preserve"> já:</w:t>
      </w:r>
      <w:r w:rsidR="00972D12">
        <w:rPr>
          <w:rFonts w:ascii="Arial" w:eastAsia="Times New Roman" w:hAnsi="Arial" w:cs="Arial"/>
          <w:b/>
          <w:color w:val="202122"/>
          <w:lang w:eastAsia="cs-CZ"/>
        </w:rPr>
        <w:t xml:space="preserve"> </w:t>
      </w:r>
      <w:r w:rsidR="00972D12" w:rsidRPr="00972D12">
        <w:rPr>
          <w:rFonts w:ascii="Arial" w:eastAsia="Times New Roman" w:hAnsi="Arial" w:cs="Arial"/>
          <w:color w:val="202122"/>
          <w:lang w:eastAsia="cs-CZ"/>
        </w:rPr>
        <w:t>Nepřibližu</w:t>
      </w:r>
      <w:r w:rsidR="00B512DF">
        <w:rPr>
          <w:rFonts w:ascii="Arial" w:eastAsia="Times New Roman" w:hAnsi="Arial" w:cs="Arial"/>
          <w:color w:val="202122"/>
          <w:lang w:eastAsia="cs-CZ"/>
        </w:rPr>
        <w:t xml:space="preserve">j se ke …………… Počkej na …………  </w:t>
      </w:r>
      <w:r w:rsidR="00972D12" w:rsidRPr="00972D12">
        <w:rPr>
          <w:rFonts w:ascii="Arial" w:eastAsia="Times New Roman" w:hAnsi="Arial" w:cs="Arial"/>
          <w:color w:val="202122"/>
          <w:lang w:eastAsia="cs-CZ"/>
        </w:rPr>
        <w:t>Co ……</w:t>
      </w:r>
    </w:p>
    <w:p w:rsidR="008F1DBD" w:rsidRDefault="00972D12" w:rsidP="00286E36">
      <w:pPr>
        <w:spacing w:line="360" w:lineRule="auto"/>
        <w:rPr>
          <w:rFonts w:ascii="Arial" w:eastAsia="Times New Roman" w:hAnsi="Arial" w:cs="Arial"/>
          <w:color w:val="202122"/>
          <w:lang w:eastAsia="cs-CZ"/>
        </w:rPr>
      </w:pPr>
      <w:r>
        <w:rPr>
          <w:rFonts w:ascii="Arial" w:eastAsia="Times New Roman" w:hAnsi="Arial" w:cs="Arial"/>
          <w:color w:val="202122"/>
          <w:lang w:eastAsia="cs-CZ"/>
        </w:rPr>
        <w:t>vím. Ne</w:t>
      </w:r>
      <w:r w:rsidR="006D6F73">
        <w:rPr>
          <w:rFonts w:ascii="Arial" w:eastAsia="Times New Roman" w:hAnsi="Arial" w:cs="Arial"/>
          <w:color w:val="202122"/>
          <w:lang w:eastAsia="cs-CZ"/>
        </w:rPr>
        <w:t>zahrávej si</w:t>
      </w:r>
      <w:r w:rsidR="00B512DF">
        <w:rPr>
          <w:rFonts w:ascii="Arial" w:eastAsia="Times New Roman" w:hAnsi="Arial" w:cs="Arial"/>
          <w:color w:val="202122"/>
          <w:lang w:eastAsia="cs-CZ"/>
        </w:rPr>
        <w:t xml:space="preserve"> se ………………</w:t>
      </w:r>
      <w:r>
        <w:rPr>
          <w:rFonts w:ascii="Arial" w:eastAsia="Times New Roman" w:hAnsi="Arial" w:cs="Arial"/>
          <w:color w:val="202122"/>
          <w:lang w:eastAsia="cs-CZ"/>
        </w:rPr>
        <w:t xml:space="preserve"> Nezajímá ……………….</w:t>
      </w:r>
      <w:r w:rsidR="00B512DF">
        <w:rPr>
          <w:rFonts w:ascii="Arial" w:eastAsia="Times New Roman" w:hAnsi="Arial" w:cs="Arial"/>
          <w:color w:val="202122"/>
          <w:lang w:eastAsia="cs-CZ"/>
        </w:rPr>
        <w:t xml:space="preserve"> </w:t>
      </w:r>
      <w:r>
        <w:rPr>
          <w:rFonts w:ascii="Arial" w:eastAsia="Times New Roman" w:hAnsi="Arial" w:cs="Arial"/>
          <w:color w:val="202122"/>
          <w:lang w:eastAsia="cs-CZ"/>
        </w:rPr>
        <w:t>to.  Přečti ……………</w:t>
      </w:r>
      <w:r w:rsidR="00B512DF">
        <w:rPr>
          <w:rFonts w:ascii="Arial" w:eastAsia="Times New Roman" w:hAnsi="Arial" w:cs="Arial"/>
          <w:color w:val="202122"/>
          <w:lang w:eastAsia="cs-CZ"/>
        </w:rPr>
        <w:t xml:space="preserve"> </w:t>
      </w:r>
      <w:r>
        <w:rPr>
          <w:rFonts w:ascii="Arial" w:eastAsia="Times New Roman" w:hAnsi="Arial" w:cs="Arial"/>
          <w:color w:val="202122"/>
          <w:lang w:eastAsia="cs-CZ"/>
        </w:rPr>
        <w:t>to.</w:t>
      </w:r>
    </w:p>
    <w:p w:rsidR="008F1DBD" w:rsidRPr="006D6F73" w:rsidRDefault="00B512DF" w:rsidP="00286E36">
      <w:pPr>
        <w:spacing w:line="360" w:lineRule="auto"/>
        <w:rPr>
          <w:rFonts w:ascii="Arial" w:eastAsia="Times New Roman" w:hAnsi="Arial" w:cs="Arial"/>
          <w:color w:val="202122"/>
          <w:lang w:eastAsia="cs-CZ"/>
        </w:rPr>
      </w:pPr>
      <w:r>
        <w:rPr>
          <w:rFonts w:ascii="Arial" w:eastAsia="Times New Roman" w:hAnsi="Arial" w:cs="Arial"/>
          <w:color w:val="202122"/>
          <w:lang w:eastAsia="cs-CZ"/>
        </w:rPr>
        <w:t xml:space="preserve">………… </w:t>
      </w:r>
      <w:r w:rsidR="00972D12">
        <w:rPr>
          <w:rFonts w:ascii="Arial" w:eastAsia="Times New Roman" w:hAnsi="Arial" w:cs="Arial"/>
          <w:color w:val="202122"/>
          <w:lang w:eastAsia="cs-CZ"/>
        </w:rPr>
        <w:t>je to jedno. Vadí ………</w:t>
      </w:r>
      <w:r>
        <w:rPr>
          <w:rFonts w:ascii="Arial" w:eastAsia="Times New Roman" w:hAnsi="Arial" w:cs="Arial"/>
          <w:color w:val="202122"/>
          <w:lang w:eastAsia="cs-CZ"/>
        </w:rPr>
        <w:t xml:space="preserve"> </w:t>
      </w:r>
      <w:r w:rsidR="00972D12">
        <w:rPr>
          <w:rFonts w:ascii="Arial" w:eastAsia="Times New Roman" w:hAnsi="Arial" w:cs="Arial"/>
          <w:color w:val="202122"/>
          <w:lang w:eastAsia="cs-CZ"/>
        </w:rPr>
        <w:t>to. O ……………</w:t>
      </w:r>
      <w:r>
        <w:rPr>
          <w:rFonts w:ascii="Arial" w:eastAsia="Times New Roman" w:hAnsi="Arial" w:cs="Arial"/>
          <w:color w:val="202122"/>
          <w:lang w:eastAsia="cs-CZ"/>
        </w:rPr>
        <w:t xml:space="preserve">   </w:t>
      </w:r>
      <w:r w:rsidR="00972D12">
        <w:rPr>
          <w:rFonts w:ascii="Arial" w:eastAsia="Times New Roman" w:hAnsi="Arial" w:cs="Arial"/>
          <w:color w:val="202122"/>
          <w:lang w:eastAsia="cs-CZ"/>
        </w:rPr>
        <w:t>se neba</w:t>
      </w:r>
      <w:r w:rsidR="006D6F73">
        <w:rPr>
          <w:rFonts w:ascii="Arial" w:eastAsia="Times New Roman" w:hAnsi="Arial" w:cs="Arial"/>
          <w:color w:val="202122"/>
          <w:lang w:eastAsia="cs-CZ"/>
        </w:rPr>
        <w:t>v.    ………  to vím.</w:t>
      </w:r>
    </w:p>
    <w:p w:rsidR="00E14E68" w:rsidRDefault="00BA6E4C" w:rsidP="009F452A">
      <w:pPr>
        <w:rPr>
          <w:rFonts w:ascii="Arial" w:hAnsi="Arial" w:cs="Arial"/>
        </w:rPr>
      </w:pPr>
      <w:r w:rsidRPr="009A197B">
        <w:rPr>
          <w:rFonts w:ascii="Arial" w:hAnsi="Arial" w:cs="Arial"/>
          <w:b/>
          <w:u w:val="single"/>
        </w:rPr>
        <w:lastRenderedPageBreak/>
        <w:t xml:space="preserve">František Hrubín - Malá pohádka o řepě </w:t>
      </w:r>
      <w:r w:rsidR="00985880">
        <w:rPr>
          <w:rFonts w:ascii="Arial" w:hAnsi="Arial" w:cs="Arial"/>
          <w:b/>
          <w:u w:val="single"/>
        </w:rPr>
        <w:t>– doplněný text z minulé přípravy:</w:t>
      </w:r>
    </w:p>
    <w:p w:rsidR="00272E09" w:rsidRPr="009A197B" w:rsidRDefault="00272E09" w:rsidP="009F452A">
      <w:pPr>
        <w:rPr>
          <w:rFonts w:ascii="Arial" w:hAnsi="Arial" w:cs="Arial"/>
        </w:rPr>
      </w:pPr>
    </w:p>
    <w:p w:rsidR="00272E09" w:rsidRDefault="00272E09" w:rsidP="00272E09">
      <w:pPr>
        <w:pStyle w:val="Normlnweb"/>
        <w:shd w:val="clear" w:color="auto" w:fill="FFFFFF"/>
        <w:spacing w:before="0" w:beforeAutospacing="0" w:after="240" w:afterAutospacing="0"/>
        <w:rPr>
          <w:rFonts w:ascii="Arial" w:hAnsi="Arial" w:cs="Arial"/>
          <w:color w:val="666666"/>
        </w:rPr>
        <w:sectPr w:rsidR="00272E09" w:rsidSect="00DB1FEE">
          <w:pgSz w:w="11906" w:h="16838"/>
          <w:pgMar w:top="720" w:right="720" w:bottom="720" w:left="720" w:header="708" w:footer="708" w:gutter="0"/>
          <w:cols w:space="708"/>
          <w:docGrid w:linePitch="360"/>
        </w:sectPr>
      </w:pPr>
    </w:p>
    <w:p w:rsidR="00272E09" w:rsidRPr="00272E09" w:rsidRDefault="00272E09" w:rsidP="00BB139E">
      <w:pPr>
        <w:pStyle w:val="Normlnweb"/>
        <w:shd w:val="clear" w:color="auto" w:fill="FFFFFF"/>
        <w:spacing w:before="0" w:beforeAutospacing="0" w:after="240" w:afterAutospacing="0" w:line="276" w:lineRule="auto"/>
        <w:rPr>
          <w:rFonts w:ascii="Arial" w:hAnsi="Arial" w:cs="Arial"/>
        </w:rPr>
      </w:pPr>
      <w:r w:rsidRPr="00272E09">
        <w:rPr>
          <w:rFonts w:ascii="Arial" w:hAnsi="Arial" w:cs="Arial"/>
        </w:rPr>
        <w:lastRenderedPageBreak/>
        <w:t xml:space="preserve">Dědek </w:t>
      </w:r>
      <w:r w:rsidR="008F1DBD">
        <w:rPr>
          <w:rFonts w:ascii="Arial" w:hAnsi="Arial" w:cs="Arial"/>
        </w:rPr>
        <w:t xml:space="preserve">řepu </w:t>
      </w:r>
      <w:r w:rsidRPr="00272E09">
        <w:rPr>
          <w:rFonts w:ascii="Arial" w:hAnsi="Arial" w:cs="Arial"/>
        </w:rPr>
        <w:t>zasadil,</w:t>
      </w:r>
      <w:r w:rsidRPr="00272E09">
        <w:rPr>
          <w:rFonts w:ascii="Arial" w:hAnsi="Arial" w:cs="Arial"/>
        </w:rPr>
        <w:br/>
        <w:t>u pole se posadil,</w:t>
      </w:r>
      <w:r w:rsidRPr="00272E09">
        <w:rPr>
          <w:rFonts w:ascii="Arial" w:hAnsi="Arial" w:cs="Arial"/>
        </w:rPr>
        <w:br/>
        <w:t>čekal, čekal,</w:t>
      </w:r>
      <w:r w:rsidRPr="00272E09">
        <w:rPr>
          <w:rFonts w:ascii="Arial" w:hAnsi="Arial" w:cs="Arial"/>
        </w:rPr>
        <w:br/>
        <w:t>mráz ho</w:t>
      </w:r>
      <w:r w:rsidR="008F1DBD">
        <w:rPr>
          <w:rFonts w:ascii="Arial" w:hAnsi="Arial" w:cs="Arial"/>
        </w:rPr>
        <w:t xml:space="preserve"> lekal</w:t>
      </w:r>
      <w:r w:rsidRPr="00272E09">
        <w:rPr>
          <w:rFonts w:ascii="Arial" w:hAnsi="Arial" w:cs="Arial"/>
        </w:rPr>
        <w:t>,</w:t>
      </w:r>
      <w:r w:rsidRPr="00272E09">
        <w:rPr>
          <w:rFonts w:ascii="Arial" w:hAnsi="Arial" w:cs="Arial"/>
        </w:rPr>
        <w:br/>
        <w:t>sluníčka se bál,</w:t>
      </w:r>
      <w:r w:rsidRPr="00272E09">
        <w:rPr>
          <w:rFonts w:ascii="Arial" w:hAnsi="Arial" w:cs="Arial"/>
        </w:rPr>
        <w:br/>
      </w:r>
      <w:r w:rsidR="00BB139E">
        <w:rPr>
          <w:rFonts w:ascii="Arial" w:hAnsi="Arial" w:cs="Arial"/>
        </w:rPr>
        <w:t xml:space="preserve">dešti </w:t>
      </w:r>
      <w:r w:rsidRPr="00272E09">
        <w:rPr>
          <w:rFonts w:ascii="Arial" w:hAnsi="Arial" w:cs="Arial"/>
        </w:rPr>
        <w:t>jenom lál.</w:t>
      </w:r>
      <w:r w:rsidRPr="00272E09">
        <w:rPr>
          <w:rFonts w:ascii="Arial" w:hAnsi="Arial" w:cs="Arial"/>
        </w:rPr>
        <w:br/>
        <w:t xml:space="preserve">Bez večeře, bez </w:t>
      </w:r>
      <w:r w:rsidR="008F1DBD">
        <w:rPr>
          <w:rFonts w:ascii="Arial" w:hAnsi="Arial" w:cs="Arial"/>
        </w:rPr>
        <w:t>oběda</w:t>
      </w:r>
      <w:r w:rsidRPr="00272E09">
        <w:rPr>
          <w:rFonts w:ascii="Arial" w:hAnsi="Arial" w:cs="Arial"/>
        </w:rPr>
        <w:br/>
        <w:t>čeká dědeček,</w:t>
      </w:r>
      <w:r w:rsidRPr="00272E09">
        <w:rPr>
          <w:rFonts w:ascii="Arial" w:hAnsi="Arial" w:cs="Arial"/>
        </w:rPr>
        <w:br/>
        <w:t>najednou se hlína zvedá,</w:t>
      </w:r>
      <w:r w:rsidRPr="00272E09">
        <w:rPr>
          <w:rFonts w:ascii="Arial" w:hAnsi="Arial" w:cs="Arial"/>
        </w:rPr>
        <w:br/>
        <w:t>roste</w:t>
      </w:r>
      <w:r w:rsidR="00985880">
        <w:rPr>
          <w:rFonts w:ascii="Arial" w:hAnsi="Arial" w:cs="Arial"/>
        </w:rPr>
        <w:t xml:space="preserve"> </w:t>
      </w:r>
      <w:r w:rsidR="008F1DBD">
        <w:rPr>
          <w:rFonts w:ascii="Arial" w:hAnsi="Arial" w:cs="Arial"/>
        </w:rPr>
        <w:t>kopeček.</w:t>
      </w:r>
    </w:p>
    <w:p w:rsidR="00272E09" w:rsidRPr="00272E09" w:rsidRDefault="00272E09" w:rsidP="00BB139E">
      <w:pPr>
        <w:pStyle w:val="Normlnweb"/>
        <w:shd w:val="clear" w:color="auto" w:fill="FFFFFF"/>
        <w:spacing w:before="0" w:beforeAutospacing="0" w:after="240" w:afterAutospacing="0" w:line="276" w:lineRule="auto"/>
        <w:rPr>
          <w:rFonts w:ascii="Arial" w:hAnsi="Arial" w:cs="Arial"/>
        </w:rPr>
      </w:pPr>
      <w:r>
        <w:rPr>
          <w:rFonts w:ascii="Arial" w:hAnsi="Arial" w:cs="Arial"/>
        </w:rPr>
        <w:t xml:space="preserve">"Bábo, </w:t>
      </w:r>
      <w:r w:rsidR="008F1DBD">
        <w:rPr>
          <w:rFonts w:ascii="Arial" w:hAnsi="Arial" w:cs="Arial"/>
        </w:rPr>
        <w:t xml:space="preserve">roste </w:t>
      </w:r>
      <w:r w:rsidRPr="00272E09">
        <w:rPr>
          <w:rFonts w:ascii="Arial" w:hAnsi="Arial" w:cs="Arial"/>
        </w:rPr>
        <w:t>řepa!"</w:t>
      </w:r>
      <w:r w:rsidRPr="00272E09">
        <w:rPr>
          <w:rFonts w:ascii="Arial" w:hAnsi="Arial" w:cs="Arial"/>
        </w:rPr>
        <w:br/>
        <w:t>"Prosím tě, co vidíš!"</w:t>
      </w:r>
      <w:r w:rsidRPr="00272E09">
        <w:rPr>
          <w:rFonts w:ascii="Arial" w:hAnsi="Arial" w:cs="Arial"/>
        </w:rPr>
        <w:br/>
        <w:t>"Bábo, což jsi slepá?"</w:t>
      </w:r>
      <w:r w:rsidRPr="00272E09">
        <w:rPr>
          <w:rFonts w:ascii="Arial" w:hAnsi="Arial" w:cs="Arial"/>
        </w:rPr>
        <w:br/>
        <w:t>"</w:t>
      </w:r>
      <w:r w:rsidR="008F1DBD">
        <w:rPr>
          <w:rFonts w:ascii="Arial" w:hAnsi="Arial" w:cs="Arial"/>
        </w:rPr>
        <w:t>Dědku</w:t>
      </w:r>
      <w:r w:rsidRPr="00272E09">
        <w:rPr>
          <w:rFonts w:ascii="Arial" w:hAnsi="Arial" w:cs="Arial"/>
        </w:rPr>
        <w:t>, ty mě šidíš!</w:t>
      </w:r>
      <w:r>
        <w:rPr>
          <w:rFonts w:ascii="Arial" w:hAnsi="Arial" w:cs="Arial"/>
        </w:rPr>
        <w:t>"</w:t>
      </w:r>
      <w:r>
        <w:rPr>
          <w:rFonts w:ascii="Arial" w:hAnsi="Arial" w:cs="Arial"/>
        </w:rPr>
        <w:br/>
        <w:t>Zavolali vnučku,</w:t>
      </w:r>
      <w:r>
        <w:rPr>
          <w:rFonts w:ascii="Arial" w:hAnsi="Arial" w:cs="Arial"/>
        </w:rPr>
        <w:br/>
        <w:t xml:space="preserve">vnučka </w:t>
      </w:r>
      <w:r w:rsidR="008F1DBD">
        <w:rPr>
          <w:rFonts w:ascii="Arial" w:hAnsi="Arial" w:cs="Arial"/>
        </w:rPr>
        <w:t>pejska</w:t>
      </w:r>
      <w:r w:rsidR="00B512DF">
        <w:rPr>
          <w:rFonts w:ascii="Arial" w:hAnsi="Arial" w:cs="Arial"/>
        </w:rPr>
        <w:t>,</w:t>
      </w:r>
      <w:r w:rsidRPr="00272E09">
        <w:rPr>
          <w:rFonts w:ascii="Arial" w:hAnsi="Arial" w:cs="Arial"/>
        </w:rPr>
        <w:br/>
        <w:t>pejsek kočku,</w:t>
      </w:r>
      <w:r w:rsidRPr="00272E09">
        <w:rPr>
          <w:rFonts w:ascii="Arial" w:hAnsi="Arial" w:cs="Arial"/>
        </w:rPr>
        <w:br/>
        <w:t>kočka</w:t>
      </w:r>
      <w:r w:rsidR="008F1DBD">
        <w:rPr>
          <w:rFonts w:ascii="Arial" w:hAnsi="Arial" w:cs="Arial"/>
        </w:rPr>
        <w:t xml:space="preserve"> myš.</w:t>
      </w:r>
    </w:p>
    <w:p w:rsidR="00272E09" w:rsidRPr="00272E09" w:rsidRDefault="00272E09" w:rsidP="00BB139E">
      <w:pPr>
        <w:pStyle w:val="Normlnweb"/>
        <w:shd w:val="clear" w:color="auto" w:fill="FFFFFF"/>
        <w:spacing w:before="0" w:beforeAutospacing="0" w:after="240" w:afterAutospacing="0" w:line="276" w:lineRule="auto"/>
        <w:rPr>
          <w:rFonts w:ascii="Arial" w:hAnsi="Arial" w:cs="Arial"/>
        </w:rPr>
      </w:pPr>
      <w:r>
        <w:rPr>
          <w:rFonts w:ascii="Arial" w:hAnsi="Arial" w:cs="Arial"/>
        </w:rPr>
        <w:lastRenderedPageBreak/>
        <w:t>Chytli se a</w:t>
      </w:r>
      <w:r w:rsidR="008F1DBD">
        <w:rPr>
          <w:rFonts w:ascii="Arial" w:hAnsi="Arial" w:cs="Arial"/>
        </w:rPr>
        <w:t xml:space="preserve"> čekají</w:t>
      </w:r>
      <w:r w:rsidRPr="00272E09">
        <w:rPr>
          <w:rFonts w:ascii="Arial" w:hAnsi="Arial" w:cs="Arial"/>
        </w:rPr>
        <w:t>,</w:t>
      </w:r>
      <w:r w:rsidRPr="00272E09">
        <w:rPr>
          <w:rFonts w:ascii="Arial" w:hAnsi="Arial" w:cs="Arial"/>
        </w:rPr>
        <w:br/>
        <w:t>šepty, šepty šeptají -</w:t>
      </w:r>
      <w:r w:rsidRPr="00272E09">
        <w:rPr>
          <w:rFonts w:ascii="Arial" w:hAnsi="Arial" w:cs="Arial"/>
        </w:rPr>
        <w:br/>
        <w:t>neslyšíš?</w:t>
      </w:r>
    </w:p>
    <w:p w:rsidR="00B512DF" w:rsidRDefault="00272E09" w:rsidP="00B512DF">
      <w:pPr>
        <w:pStyle w:val="Normlnweb"/>
        <w:shd w:val="clear" w:color="auto" w:fill="FFFFFF"/>
        <w:spacing w:before="0" w:beforeAutospacing="0" w:after="0" w:afterAutospacing="0" w:line="276" w:lineRule="auto"/>
        <w:rPr>
          <w:rFonts w:ascii="Arial" w:hAnsi="Arial" w:cs="Arial"/>
        </w:rPr>
      </w:pPr>
      <w:r w:rsidRPr="00272E09">
        <w:rPr>
          <w:rFonts w:ascii="Arial" w:hAnsi="Arial" w:cs="Arial"/>
        </w:rPr>
        <w:t>Myšce byla dlou</w:t>
      </w:r>
      <w:r>
        <w:rPr>
          <w:rFonts w:ascii="Arial" w:hAnsi="Arial" w:cs="Arial"/>
        </w:rPr>
        <w:t>há chvíle,</w:t>
      </w:r>
      <w:r>
        <w:rPr>
          <w:rFonts w:ascii="Arial" w:hAnsi="Arial" w:cs="Arial"/>
        </w:rPr>
        <w:br/>
        <w:t>hopsala si</w:t>
      </w:r>
      <w:r w:rsidR="008F1DBD">
        <w:rPr>
          <w:rFonts w:ascii="Arial" w:hAnsi="Arial" w:cs="Arial"/>
        </w:rPr>
        <w:t xml:space="preserve"> rozpustile</w:t>
      </w:r>
      <w:r w:rsidRPr="00272E09">
        <w:rPr>
          <w:rFonts w:ascii="Arial" w:hAnsi="Arial" w:cs="Arial"/>
        </w:rPr>
        <w:t>,</w:t>
      </w:r>
      <w:r w:rsidRPr="00272E09">
        <w:rPr>
          <w:rFonts w:ascii="Arial" w:hAnsi="Arial" w:cs="Arial"/>
        </w:rPr>
        <w:br/>
        <w:t>trhla kočkou,</w:t>
      </w:r>
      <w:r w:rsidR="00B512DF">
        <w:rPr>
          <w:rFonts w:ascii="Arial" w:hAnsi="Arial" w:cs="Arial"/>
        </w:rPr>
        <w:t xml:space="preserve"> </w:t>
      </w:r>
    </w:p>
    <w:p w:rsidR="008F1DBD" w:rsidRDefault="00B512DF" w:rsidP="00B512DF">
      <w:pPr>
        <w:pStyle w:val="Normlnweb"/>
        <w:shd w:val="clear" w:color="auto" w:fill="FFFFFF"/>
        <w:spacing w:before="0" w:beforeAutospacing="0" w:after="0" w:afterAutospacing="0" w:line="276" w:lineRule="auto"/>
        <w:rPr>
          <w:rFonts w:ascii="Arial" w:hAnsi="Arial" w:cs="Arial"/>
        </w:rPr>
      </w:pPr>
      <w:r>
        <w:rPr>
          <w:rFonts w:ascii="Arial" w:hAnsi="Arial" w:cs="Arial"/>
        </w:rPr>
        <w:t>k</w:t>
      </w:r>
      <w:r w:rsidR="008F1DBD">
        <w:rPr>
          <w:rFonts w:ascii="Arial" w:hAnsi="Arial" w:cs="Arial"/>
        </w:rPr>
        <w:t xml:space="preserve">očka </w:t>
      </w:r>
      <w:r w:rsidR="00272E09" w:rsidRPr="00272E09">
        <w:rPr>
          <w:rFonts w:ascii="Arial" w:hAnsi="Arial" w:cs="Arial"/>
        </w:rPr>
        <w:t>pejskem,</w:t>
      </w:r>
      <w:r w:rsidR="00272E09" w:rsidRPr="00272E09">
        <w:rPr>
          <w:rFonts w:ascii="Arial" w:hAnsi="Arial" w:cs="Arial"/>
        </w:rPr>
        <w:br/>
        <w:t>pejsek vnučkou,</w:t>
      </w:r>
      <w:r w:rsidR="00272E09" w:rsidRPr="00272E09">
        <w:rPr>
          <w:rFonts w:ascii="Arial" w:hAnsi="Arial" w:cs="Arial"/>
        </w:rPr>
        <w:br/>
        <w:t>vnučka bábou,</w:t>
      </w:r>
      <w:r w:rsidR="00272E09" w:rsidRPr="00272E09">
        <w:rPr>
          <w:rFonts w:ascii="Arial" w:hAnsi="Arial" w:cs="Arial"/>
        </w:rPr>
        <w:br/>
      </w:r>
      <w:r w:rsidR="008F1DBD">
        <w:rPr>
          <w:rFonts w:ascii="Arial" w:hAnsi="Arial" w:cs="Arial"/>
        </w:rPr>
        <w:t xml:space="preserve">bába </w:t>
      </w:r>
      <w:r w:rsidR="00272E09" w:rsidRPr="00272E09">
        <w:rPr>
          <w:rFonts w:ascii="Arial" w:hAnsi="Arial" w:cs="Arial"/>
        </w:rPr>
        <w:t>dědkem -</w:t>
      </w:r>
      <w:r w:rsidR="00272E09" w:rsidRPr="00272E09">
        <w:rPr>
          <w:rFonts w:ascii="Arial" w:hAnsi="Arial" w:cs="Arial"/>
        </w:rPr>
        <w:br/>
        <w:t>dědek prá</w:t>
      </w:r>
      <w:r w:rsidR="00BB139E">
        <w:rPr>
          <w:rFonts w:ascii="Arial" w:hAnsi="Arial" w:cs="Arial"/>
        </w:rPr>
        <w:t>zdné ruce měl,</w:t>
      </w:r>
      <w:r w:rsidR="00BB139E">
        <w:rPr>
          <w:rFonts w:ascii="Arial" w:hAnsi="Arial" w:cs="Arial"/>
        </w:rPr>
        <w:br/>
        <w:t>nikoho se</w:t>
      </w:r>
      <w:r w:rsidR="00985880">
        <w:rPr>
          <w:rFonts w:ascii="Arial" w:hAnsi="Arial" w:cs="Arial"/>
        </w:rPr>
        <w:t xml:space="preserve"> </w:t>
      </w:r>
      <w:r w:rsidR="008F1DBD">
        <w:rPr>
          <w:rFonts w:ascii="Arial" w:hAnsi="Arial" w:cs="Arial"/>
        </w:rPr>
        <w:t>nedržel</w:t>
      </w:r>
      <w:r w:rsidR="00272E09" w:rsidRPr="00272E09">
        <w:rPr>
          <w:rFonts w:ascii="Arial" w:hAnsi="Arial" w:cs="Arial"/>
        </w:rPr>
        <w:t>,</w:t>
      </w:r>
      <w:r w:rsidR="00272E09" w:rsidRPr="00272E09">
        <w:rPr>
          <w:rFonts w:ascii="Arial" w:hAnsi="Arial" w:cs="Arial"/>
        </w:rPr>
        <w:br/>
        <w:t>udělali bác...</w:t>
      </w:r>
    </w:p>
    <w:p w:rsidR="00B512DF" w:rsidRDefault="00B512DF" w:rsidP="00BB139E">
      <w:pPr>
        <w:pStyle w:val="Normlnweb"/>
        <w:shd w:val="clear" w:color="auto" w:fill="FFFFFF"/>
        <w:spacing w:before="0" w:beforeAutospacing="0" w:after="240" w:afterAutospacing="0" w:line="276" w:lineRule="auto"/>
        <w:rPr>
          <w:rFonts w:ascii="Arial" w:hAnsi="Arial" w:cs="Arial"/>
        </w:rPr>
      </w:pPr>
    </w:p>
    <w:p w:rsidR="00272E09" w:rsidRPr="00272E09" w:rsidRDefault="00272E09" w:rsidP="00BB139E">
      <w:pPr>
        <w:pStyle w:val="Normlnweb"/>
        <w:shd w:val="clear" w:color="auto" w:fill="FFFFFF"/>
        <w:spacing w:before="0" w:beforeAutospacing="0" w:after="240" w:afterAutospacing="0" w:line="276" w:lineRule="auto"/>
        <w:rPr>
          <w:rFonts w:ascii="Arial" w:hAnsi="Arial" w:cs="Arial"/>
        </w:rPr>
      </w:pPr>
      <w:r w:rsidRPr="00272E09">
        <w:rPr>
          <w:rFonts w:ascii="Arial" w:hAnsi="Arial" w:cs="Arial"/>
        </w:rPr>
        <w:t>Kopeček se ještě chvěje,</w:t>
      </w:r>
      <w:r w:rsidRPr="00272E09">
        <w:rPr>
          <w:rFonts w:ascii="Arial" w:hAnsi="Arial" w:cs="Arial"/>
        </w:rPr>
        <w:br/>
        <w:t xml:space="preserve">jak se pod ním </w:t>
      </w:r>
      <w:r w:rsidR="008F1DBD">
        <w:rPr>
          <w:rFonts w:ascii="Arial" w:hAnsi="Arial" w:cs="Arial"/>
        </w:rPr>
        <w:t xml:space="preserve">krtek </w:t>
      </w:r>
      <w:r w:rsidRPr="00272E09">
        <w:rPr>
          <w:rFonts w:ascii="Arial" w:hAnsi="Arial" w:cs="Arial"/>
        </w:rPr>
        <w:t>směje.</w:t>
      </w:r>
    </w:p>
    <w:p w:rsidR="00272E09" w:rsidRPr="00272E09" w:rsidRDefault="00272E09" w:rsidP="00BB139E">
      <w:pPr>
        <w:spacing w:line="276" w:lineRule="auto"/>
        <w:rPr>
          <w:rFonts w:ascii="Arial" w:hAnsi="Arial" w:cs="Arial"/>
          <w:b/>
        </w:rPr>
      </w:pPr>
    </w:p>
    <w:p w:rsidR="00272E09" w:rsidRDefault="00272E09" w:rsidP="009F452A">
      <w:pPr>
        <w:rPr>
          <w:rFonts w:ascii="Arial" w:hAnsi="Arial" w:cs="Arial"/>
          <w:b/>
        </w:rPr>
        <w:sectPr w:rsidR="00272E09" w:rsidSect="00272E09">
          <w:type w:val="continuous"/>
          <w:pgSz w:w="11906" w:h="16838"/>
          <w:pgMar w:top="720" w:right="720" w:bottom="720" w:left="720" w:header="708" w:footer="708" w:gutter="0"/>
          <w:cols w:num="2" w:space="708"/>
          <w:docGrid w:linePitch="360"/>
        </w:sectPr>
      </w:pPr>
    </w:p>
    <w:p w:rsidR="008F1DBD" w:rsidRPr="00985880" w:rsidRDefault="006D6F73" w:rsidP="00985880">
      <w:pPr>
        <w:spacing w:line="480" w:lineRule="auto"/>
        <w:rPr>
          <w:rFonts w:ascii="Arial" w:hAnsi="Arial" w:cs="Arial"/>
          <w:b/>
          <w:u w:val="single"/>
        </w:rPr>
      </w:pPr>
      <w:r>
        <w:rPr>
          <w:rFonts w:ascii="Arial" w:hAnsi="Arial" w:cs="Arial"/>
          <w:b/>
          <w:u w:val="single"/>
        </w:rPr>
        <w:lastRenderedPageBreak/>
        <w:t xml:space="preserve">4. </w:t>
      </w:r>
      <w:r w:rsidR="008F1DBD" w:rsidRPr="00985880">
        <w:rPr>
          <w:rFonts w:ascii="Arial" w:hAnsi="Arial" w:cs="Arial"/>
          <w:b/>
          <w:u w:val="single"/>
        </w:rPr>
        <w:t xml:space="preserve">Přepiš </w:t>
      </w:r>
      <w:r>
        <w:rPr>
          <w:rFonts w:ascii="Arial" w:hAnsi="Arial" w:cs="Arial"/>
          <w:b/>
          <w:u w:val="single"/>
        </w:rPr>
        <w:t xml:space="preserve">bez chyb </w:t>
      </w:r>
      <w:r w:rsidR="008F1DBD" w:rsidRPr="00985880">
        <w:rPr>
          <w:rFonts w:ascii="Arial" w:hAnsi="Arial" w:cs="Arial"/>
          <w:b/>
          <w:u w:val="single"/>
        </w:rPr>
        <w:t xml:space="preserve">báseň Malá pohádka o řepě jako prózu </w:t>
      </w:r>
      <w:r>
        <w:rPr>
          <w:rFonts w:ascii="Arial" w:hAnsi="Arial" w:cs="Arial"/>
          <w:b/>
          <w:u w:val="single"/>
        </w:rPr>
        <w:t>– vypravování</w:t>
      </w:r>
      <w:r w:rsidR="00B512DF">
        <w:rPr>
          <w:rFonts w:ascii="Arial" w:hAnsi="Arial" w:cs="Arial"/>
          <w:b/>
          <w:u w:val="single"/>
        </w:rPr>
        <w:t xml:space="preserve"> ve větách</w:t>
      </w:r>
      <w:r>
        <w:rPr>
          <w:rFonts w:ascii="Arial" w:hAnsi="Arial" w:cs="Arial"/>
          <w:b/>
          <w:u w:val="single"/>
        </w:rPr>
        <w:t>:</w:t>
      </w:r>
    </w:p>
    <w:p w:rsidR="00985880" w:rsidRDefault="00B512DF" w:rsidP="00985880">
      <w:pPr>
        <w:spacing w:line="600" w:lineRule="auto"/>
        <w:rPr>
          <w:rFonts w:ascii="Arial" w:hAnsi="Arial" w:cs="Arial"/>
          <w:b/>
        </w:rPr>
      </w:pPr>
      <w:r>
        <w:rPr>
          <w:rFonts w:ascii="Arial" w:hAnsi="Arial" w:cs="Arial"/>
          <w:b/>
        </w:rPr>
        <w:t xml:space="preserve">Bylo nebylo… </w:t>
      </w:r>
      <w:r w:rsidR="008F1DBD">
        <w:rPr>
          <w:rFonts w:ascii="Arial" w:hAnsi="Arial" w:cs="Arial"/>
          <w:b/>
        </w:rPr>
        <w:t>Za</w:t>
      </w:r>
      <w:r>
        <w:rPr>
          <w:rFonts w:ascii="Arial" w:hAnsi="Arial" w:cs="Arial"/>
          <w:b/>
        </w:rPr>
        <w:t xml:space="preserve"> devatero horami a devatero řekami</w:t>
      </w:r>
      <w:r w:rsidR="008F1DBD">
        <w:rPr>
          <w:rFonts w:ascii="Arial" w:hAnsi="Arial" w:cs="Arial"/>
          <w:b/>
        </w:rPr>
        <w:t xml:space="preserve"> žil dědek s bábou. Dědek……………………………………</w:t>
      </w:r>
      <w:r>
        <w:rPr>
          <w:rFonts w:ascii="Arial" w:hAnsi="Arial" w:cs="Arial"/>
          <w:b/>
        </w:rPr>
        <w:t>……………………………………………………………………..</w:t>
      </w:r>
      <w:r w:rsidR="008F1DBD">
        <w:rPr>
          <w:rFonts w:ascii="Arial" w:hAnsi="Arial" w:cs="Arial"/>
          <w:b/>
        </w:rPr>
        <w:t xml:space="preserve"> …..………………………………………………………………………………………………………………………………………………………………………………………………………………………………………………………………………………………………………………………………………………………………………………………………………………………………………………………………………………………………………………………………………………………………………………………………………………………………………………………………………………………………………………………………………………………………………………………………………………………………………………………………………………………………………………………………………………………………………………………………………………………………………………………………………………………………………………………………………………………………………………………</w:t>
      </w:r>
    </w:p>
    <w:sectPr w:rsidR="00985880" w:rsidSect="00272E0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56" w:rsidRDefault="00C21156" w:rsidP="00C26EBA">
      <w:r>
        <w:separator/>
      </w:r>
    </w:p>
  </w:endnote>
  <w:endnote w:type="continuationSeparator" w:id="0">
    <w:p w:rsidR="00C21156" w:rsidRDefault="00C21156" w:rsidP="00C2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56" w:rsidRDefault="00C21156" w:rsidP="00C26EBA">
      <w:r>
        <w:separator/>
      </w:r>
    </w:p>
  </w:footnote>
  <w:footnote w:type="continuationSeparator" w:id="0">
    <w:p w:rsidR="00C21156" w:rsidRDefault="00C21156" w:rsidP="00C2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111B"/>
    <w:multiLevelType w:val="hybridMultilevel"/>
    <w:tmpl w:val="52EC7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C5596F"/>
    <w:multiLevelType w:val="hybridMultilevel"/>
    <w:tmpl w:val="F7980B3C"/>
    <w:lvl w:ilvl="0" w:tplc="74FEC21A">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2">
    <w:nsid w:val="15550048"/>
    <w:multiLevelType w:val="hybridMultilevel"/>
    <w:tmpl w:val="1E6A5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677B01"/>
    <w:multiLevelType w:val="hybridMultilevel"/>
    <w:tmpl w:val="BC9AE728"/>
    <w:lvl w:ilvl="0" w:tplc="50A641C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3E52E28"/>
    <w:multiLevelType w:val="hybridMultilevel"/>
    <w:tmpl w:val="63FE9BF0"/>
    <w:lvl w:ilvl="0" w:tplc="54829584">
      <w:start w:val="8"/>
      <w:numFmt w:val="bullet"/>
      <w:lvlText w:val="-"/>
      <w:lvlJc w:val="left"/>
      <w:pPr>
        <w:ind w:left="720" w:hanging="360"/>
      </w:pPr>
      <w:rPr>
        <w:rFonts w:ascii="Times New Roman" w:eastAsia="MS Mincho"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1F4EDE"/>
    <w:multiLevelType w:val="hybridMultilevel"/>
    <w:tmpl w:val="7FF45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1D0294"/>
    <w:multiLevelType w:val="hybridMultilevel"/>
    <w:tmpl w:val="A7669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E40EDB"/>
    <w:multiLevelType w:val="hybridMultilevel"/>
    <w:tmpl w:val="0D76E86A"/>
    <w:lvl w:ilvl="0" w:tplc="A160924C">
      <w:start w:val="1"/>
      <w:numFmt w:val="decimal"/>
      <w:lvlText w:val="%1."/>
      <w:lvlJc w:val="left"/>
      <w:pPr>
        <w:ind w:left="660" w:hanging="360"/>
      </w:pPr>
      <w:rPr>
        <w:rFonts w:hint="default"/>
        <w:b/>
        <w:u w:val="single"/>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8">
    <w:nsid w:val="3FF00A7E"/>
    <w:multiLevelType w:val="multilevel"/>
    <w:tmpl w:val="456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D2886"/>
    <w:multiLevelType w:val="hybridMultilevel"/>
    <w:tmpl w:val="01C08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0479F6"/>
    <w:multiLevelType w:val="hybridMultilevel"/>
    <w:tmpl w:val="A95228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9520C9"/>
    <w:multiLevelType w:val="hybridMultilevel"/>
    <w:tmpl w:val="954C0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FA56F4"/>
    <w:multiLevelType w:val="hybridMultilevel"/>
    <w:tmpl w:val="FBA44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CC20514"/>
    <w:multiLevelType w:val="hybridMultilevel"/>
    <w:tmpl w:val="62FE2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2"/>
  </w:num>
  <w:num w:numId="5">
    <w:abstractNumId w:val="11"/>
  </w:num>
  <w:num w:numId="6">
    <w:abstractNumId w:val="12"/>
  </w:num>
  <w:num w:numId="7">
    <w:abstractNumId w:val="10"/>
  </w:num>
  <w:num w:numId="8">
    <w:abstractNumId w:val="0"/>
  </w:num>
  <w:num w:numId="9">
    <w:abstractNumId w:val="1"/>
  </w:num>
  <w:num w:numId="10">
    <w:abstractNumId w:val="7"/>
  </w:num>
  <w:num w:numId="11">
    <w:abstractNumId w:val="8"/>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2A"/>
    <w:rsid w:val="000B074F"/>
    <w:rsid w:val="001A7067"/>
    <w:rsid w:val="00220C1A"/>
    <w:rsid w:val="00272E09"/>
    <w:rsid w:val="00286E36"/>
    <w:rsid w:val="002B7B93"/>
    <w:rsid w:val="002C1668"/>
    <w:rsid w:val="002E6E4E"/>
    <w:rsid w:val="00382534"/>
    <w:rsid w:val="003F7C11"/>
    <w:rsid w:val="004E5BBA"/>
    <w:rsid w:val="004F3E23"/>
    <w:rsid w:val="00532161"/>
    <w:rsid w:val="00540369"/>
    <w:rsid w:val="00591E44"/>
    <w:rsid w:val="005C6126"/>
    <w:rsid w:val="00614C4A"/>
    <w:rsid w:val="00617B7B"/>
    <w:rsid w:val="006B276B"/>
    <w:rsid w:val="006D6F73"/>
    <w:rsid w:val="006E6A56"/>
    <w:rsid w:val="00702DFA"/>
    <w:rsid w:val="007404C2"/>
    <w:rsid w:val="007B1D46"/>
    <w:rsid w:val="007C3414"/>
    <w:rsid w:val="008330F5"/>
    <w:rsid w:val="0087580A"/>
    <w:rsid w:val="00886C56"/>
    <w:rsid w:val="008A0CEF"/>
    <w:rsid w:val="008A7A28"/>
    <w:rsid w:val="008D41D4"/>
    <w:rsid w:val="008E37C9"/>
    <w:rsid w:val="008F1DBD"/>
    <w:rsid w:val="009551E1"/>
    <w:rsid w:val="00967F20"/>
    <w:rsid w:val="00972D12"/>
    <w:rsid w:val="00985880"/>
    <w:rsid w:val="009A197B"/>
    <w:rsid w:val="009B4F51"/>
    <w:rsid w:val="009B5B1A"/>
    <w:rsid w:val="009C6F7D"/>
    <w:rsid w:val="009F3ABF"/>
    <w:rsid w:val="009F452A"/>
    <w:rsid w:val="00A02A5F"/>
    <w:rsid w:val="00A45030"/>
    <w:rsid w:val="00B4744A"/>
    <w:rsid w:val="00B512DF"/>
    <w:rsid w:val="00B82C7D"/>
    <w:rsid w:val="00BA6E4C"/>
    <w:rsid w:val="00BB139E"/>
    <w:rsid w:val="00C21156"/>
    <w:rsid w:val="00C26EBA"/>
    <w:rsid w:val="00C32C0E"/>
    <w:rsid w:val="00C47E77"/>
    <w:rsid w:val="00C6424D"/>
    <w:rsid w:val="00D644A1"/>
    <w:rsid w:val="00D77753"/>
    <w:rsid w:val="00D86CCB"/>
    <w:rsid w:val="00D9565A"/>
    <w:rsid w:val="00DB1FEE"/>
    <w:rsid w:val="00DE2C6A"/>
    <w:rsid w:val="00E14E68"/>
    <w:rsid w:val="00E60D30"/>
    <w:rsid w:val="00E85E5B"/>
    <w:rsid w:val="00EB0985"/>
    <w:rsid w:val="00F12DB2"/>
    <w:rsid w:val="00F26480"/>
    <w:rsid w:val="00F6411D"/>
    <w:rsid w:val="00F85C9A"/>
    <w:rsid w:val="00FB2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070FE-4A08-4281-9F29-CF898B32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52A"/>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52A"/>
    <w:pPr>
      <w:ind w:left="720"/>
      <w:contextualSpacing/>
    </w:pPr>
  </w:style>
  <w:style w:type="table" w:styleId="Mkatabulky">
    <w:name w:val="Table Grid"/>
    <w:basedOn w:val="Normlntabulka"/>
    <w:uiPriority w:val="39"/>
    <w:rsid w:val="006E6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272E09"/>
    <w:pPr>
      <w:spacing w:before="100" w:beforeAutospacing="1" w:after="100" w:afterAutospacing="1"/>
    </w:pPr>
    <w:rPr>
      <w:rFonts w:eastAsia="Times New Roman"/>
      <w:lang w:eastAsia="cs-CZ"/>
    </w:rPr>
  </w:style>
  <w:style w:type="character" w:styleId="Hypertextovodkaz">
    <w:name w:val="Hyperlink"/>
    <w:basedOn w:val="Standardnpsmoodstavce"/>
    <w:uiPriority w:val="99"/>
    <w:semiHidden/>
    <w:unhideWhenUsed/>
    <w:rsid w:val="00D9565A"/>
    <w:rPr>
      <w:color w:val="0000FF"/>
      <w:u w:val="single"/>
    </w:rPr>
  </w:style>
  <w:style w:type="paragraph" w:styleId="Zhlav">
    <w:name w:val="header"/>
    <w:basedOn w:val="Normln"/>
    <w:link w:val="ZhlavChar"/>
    <w:uiPriority w:val="99"/>
    <w:unhideWhenUsed/>
    <w:rsid w:val="00C26EBA"/>
    <w:pPr>
      <w:tabs>
        <w:tab w:val="center" w:pos="4536"/>
        <w:tab w:val="right" w:pos="9072"/>
      </w:tabs>
    </w:pPr>
  </w:style>
  <w:style w:type="character" w:customStyle="1" w:styleId="ZhlavChar">
    <w:name w:val="Záhlaví Char"/>
    <w:basedOn w:val="Standardnpsmoodstavce"/>
    <w:link w:val="Zhlav"/>
    <w:uiPriority w:val="99"/>
    <w:rsid w:val="00C26EBA"/>
    <w:rPr>
      <w:rFonts w:ascii="Times New Roman" w:eastAsia="MS Mincho" w:hAnsi="Times New Roman" w:cs="Times New Roman"/>
      <w:sz w:val="24"/>
      <w:szCs w:val="24"/>
      <w:lang w:eastAsia="ja-JP"/>
    </w:rPr>
  </w:style>
  <w:style w:type="paragraph" w:styleId="Zpat">
    <w:name w:val="footer"/>
    <w:basedOn w:val="Normln"/>
    <w:link w:val="ZpatChar"/>
    <w:uiPriority w:val="99"/>
    <w:unhideWhenUsed/>
    <w:rsid w:val="00C26EBA"/>
    <w:pPr>
      <w:tabs>
        <w:tab w:val="center" w:pos="4536"/>
        <w:tab w:val="right" w:pos="9072"/>
      </w:tabs>
    </w:pPr>
  </w:style>
  <w:style w:type="character" w:customStyle="1" w:styleId="ZpatChar">
    <w:name w:val="Zápatí Char"/>
    <w:basedOn w:val="Standardnpsmoodstavce"/>
    <w:link w:val="Zpat"/>
    <w:uiPriority w:val="99"/>
    <w:rsid w:val="00C26EB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0859">
      <w:bodyDiv w:val="1"/>
      <w:marLeft w:val="0"/>
      <w:marRight w:val="0"/>
      <w:marTop w:val="0"/>
      <w:marBottom w:val="0"/>
      <w:divBdr>
        <w:top w:val="none" w:sz="0" w:space="0" w:color="auto"/>
        <w:left w:val="none" w:sz="0" w:space="0" w:color="auto"/>
        <w:bottom w:val="none" w:sz="0" w:space="0" w:color="auto"/>
        <w:right w:val="none" w:sz="0" w:space="0" w:color="auto"/>
      </w:divBdr>
      <w:divsChild>
        <w:div w:id="1521553889">
          <w:marLeft w:val="0"/>
          <w:marRight w:val="0"/>
          <w:marTop w:val="0"/>
          <w:marBottom w:val="0"/>
          <w:divBdr>
            <w:top w:val="none" w:sz="0" w:space="0" w:color="auto"/>
            <w:left w:val="none" w:sz="0" w:space="0" w:color="auto"/>
            <w:bottom w:val="none" w:sz="0" w:space="0" w:color="auto"/>
            <w:right w:val="none" w:sz="0" w:space="0" w:color="auto"/>
          </w:divBdr>
          <w:divsChild>
            <w:div w:id="8763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4D05-1F9B-465F-8406-6129C536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483</Words>
  <Characters>2851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Černecká</dc:creator>
  <cp:lastModifiedBy>Miroslava Kunzová</cp:lastModifiedBy>
  <cp:revision>6</cp:revision>
  <cp:lastPrinted>2021-02-17T14:24:00Z</cp:lastPrinted>
  <dcterms:created xsi:type="dcterms:W3CDTF">2021-03-09T10:44:00Z</dcterms:created>
  <dcterms:modified xsi:type="dcterms:W3CDTF">2021-03-11T09:26:00Z</dcterms:modified>
</cp:coreProperties>
</file>