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06" w:rsidRDefault="00616A06" w:rsidP="004E06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Fyzika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9.r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336EAD">
        <w:rPr>
          <w:rFonts w:ascii="Arial" w:hAnsi="Arial" w:cs="Arial"/>
          <w:sz w:val="24"/>
          <w:szCs w:val="24"/>
        </w:rPr>
        <w:t>Vyučující</w:t>
      </w:r>
      <w:proofErr w:type="gramEnd"/>
      <w:r w:rsidR="00336EAD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86126C">
        <w:rPr>
          <w:rFonts w:ascii="Arial" w:hAnsi="Arial" w:cs="Arial"/>
          <w:sz w:val="24"/>
          <w:szCs w:val="24"/>
        </w:rPr>
        <w:t>M.Zimmermannová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="00382677">
        <w:rPr>
          <w:rFonts w:ascii="Arial" w:hAnsi="Arial" w:cs="Arial"/>
          <w:sz w:val="24"/>
          <w:szCs w:val="24"/>
        </w:rPr>
        <w:t>15.2.-19.2.</w:t>
      </w:r>
    </w:p>
    <w:p w:rsidR="003269BB" w:rsidRDefault="0086126C" w:rsidP="004E0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82677">
        <w:rPr>
          <w:rFonts w:ascii="Arial" w:hAnsi="Arial" w:cs="Arial"/>
          <w:sz w:val="24"/>
          <w:szCs w:val="24"/>
        </w:rPr>
        <w:t xml:space="preserve">          Jméno a příjmení</w:t>
      </w:r>
      <w:r>
        <w:rPr>
          <w:rFonts w:ascii="Arial" w:hAnsi="Arial" w:cs="Arial"/>
          <w:sz w:val="24"/>
          <w:szCs w:val="24"/>
        </w:rPr>
        <w:t xml:space="preserve">:      </w:t>
      </w:r>
    </w:p>
    <w:p w:rsidR="003269BB" w:rsidRDefault="003269BB" w:rsidP="004E060A">
      <w:pPr>
        <w:rPr>
          <w:rFonts w:ascii="Arial" w:hAnsi="Arial" w:cs="Arial"/>
          <w:sz w:val="24"/>
          <w:szCs w:val="24"/>
        </w:rPr>
      </w:pPr>
    </w:p>
    <w:p w:rsidR="0086126C" w:rsidRDefault="0086126C" w:rsidP="004E0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3269BB" w:rsidRDefault="002934E0">
      <w:pPr>
        <w:rPr>
          <w:rFonts w:ascii="Arial" w:hAnsi="Arial" w:cs="Arial"/>
          <w:sz w:val="24"/>
          <w:szCs w:val="24"/>
        </w:rPr>
      </w:pPr>
      <w:r w:rsidRPr="00336EAD">
        <w:rPr>
          <w:rFonts w:ascii="Arial" w:hAnsi="Arial" w:cs="Arial"/>
          <w:sz w:val="24"/>
          <w:szCs w:val="24"/>
        </w:rPr>
        <w:t>Pročíst učebnici</w:t>
      </w:r>
      <w:r w:rsidR="004E060A" w:rsidRPr="00336EAD">
        <w:rPr>
          <w:rFonts w:ascii="Arial" w:hAnsi="Arial" w:cs="Arial"/>
          <w:sz w:val="24"/>
          <w:szCs w:val="24"/>
        </w:rPr>
        <w:t xml:space="preserve"> </w:t>
      </w:r>
      <w:r w:rsidR="0086126C" w:rsidRPr="00336EAD">
        <w:rPr>
          <w:rFonts w:ascii="Arial" w:hAnsi="Arial" w:cs="Arial"/>
          <w:sz w:val="24"/>
          <w:szCs w:val="24"/>
          <w:u w:val="single"/>
        </w:rPr>
        <w:t>červenou</w:t>
      </w:r>
      <w:r w:rsidR="0086126C" w:rsidRPr="00336EAD">
        <w:rPr>
          <w:rFonts w:ascii="Arial" w:hAnsi="Arial" w:cs="Arial"/>
          <w:sz w:val="24"/>
          <w:szCs w:val="24"/>
        </w:rPr>
        <w:t xml:space="preserve"> </w:t>
      </w:r>
      <w:r w:rsidR="004E060A" w:rsidRPr="00336EAD">
        <w:rPr>
          <w:rFonts w:ascii="Arial" w:hAnsi="Arial" w:cs="Arial"/>
          <w:sz w:val="24"/>
          <w:szCs w:val="24"/>
        </w:rPr>
        <w:t xml:space="preserve"> </w:t>
      </w:r>
      <w:r w:rsidR="003269BB">
        <w:rPr>
          <w:rFonts w:ascii="Arial" w:hAnsi="Arial" w:cs="Arial"/>
          <w:sz w:val="24"/>
          <w:szCs w:val="24"/>
        </w:rPr>
        <w:t xml:space="preserve"> </w:t>
      </w:r>
    </w:p>
    <w:p w:rsidR="003269BB" w:rsidRDefault="002934E0" w:rsidP="00762D4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69BB">
        <w:rPr>
          <w:rFonts w:ascii="Arial" w:hAnsi="Arial" w:cs="Arial"/>
          <w:sz w:val="24"/>
          <w:szCs w:val="24"/>
        </w:rPr>
        <w:t xml:space="preserve"> str</w:t>
      </w:r>
      <w:r w:rsidR="004E060A" w:rsidRPr="003269BB">
        <w:rPr>
          <w:rFonts w:ascii="Arial" w:hAnsi="Arial" w:cs="Arial"/>
          <w:sz w:val="24"/>
          <w:szCs w:val="24"/>
        </w:rPr>
        <w:t xml:space="preserve">. </w:t>
      </w:r>
      <w:r w:rsidRPr="003269BB">
        <w:rPr>
          <w:rFonts w:ascii="Arial" w:hAnsi="Arial" w:cs="Arial"/>
          <w:sz w:val="24"/>
          <w:szCs w:val="24"/>
        </w:rPr>
        <w:t xml:space="preserve"> </w:t>
      </w:r>
      <w:r w:rsidR="00382677">
        <w:rPr>
          <w:rFonts w:ascii="Arial" w:hAnsi="Arial" w:cs="Arial"/>
          <w:sz w:val="24"/>
          <w:szCs w:val="24"/>
        </w:rPr>
        <w:t>34-38</w:t>
      </w:r>
      <w:r w:rsidR="003269BB" w:rsidRPr="003269BB">
        <w:rPr>
          <w:rFonts w:ascii="Arial" w:hAnsi="Arial" w:cs="Arial"/>
          <w:sz w:val="24"/>
          <w:szCs w:val="24"/>
        </w:rPr>
        <w:t xml:space="preserve"> -  </w:t>
      </w:r>
      <w:r w:rsidR="00382677">
        <w:rPr>
          <w:rFonts w:ascii="Arial" w:hAnsi="Arial" w:cs="Arial"/>
          <w:sz w:val="24"/>
          <w:szCs w:val="24"/>
        </w:rPr>
        <w:t>Vznik střídavého proudu</w:t>
      </w:r>
    </w:p>
    <w:p w:rsidR="00F27435" w:rsidRDefault="00F2743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F27435" w:rsidRDefault="00F2743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podívat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27435" w:rsidRDefault="00F2743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653030" w:rsidRDefault="00382677" w:rsidP="00F27435">
      <w:pPr>
        <w:pStyle w:val="Odstavecseseznamem"/>
        <w:rPr>
          <w:rFonts w:ascii="Arial" w:hAnsi="Arial" w:cs="Arial"/>
          <w:sz w:val="24"/>
          <w:szCs w:val="24"/>
        </w:rPr>
      </w:pPr>
      <w:hyperlink r:id="rId5" w:history="1">
        <w:r w:rsidRPr="00EB1B59">
          <w:rPr>
            <w:rStyle w:val="Hypertextovodkaz"/>
            <w:rFonts w:ascii="Arial" w:hAnsi="Arial" w:cs="Arial"/>
            <w:sz w:val="24"/>
            <w:szCs w:val="24"/>
          </w:rPr>
          <w:t>https://www.youtube.com/watch?v=Z1xKEf8FiYY</w:t>
        </w:r>
      </w:hyperlink>
    </w:p>
    <w:p w:rsidR="00EB1B59" w:rsidRPr="00EB1B59" w:rsidRDefault="00EB1B59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382677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Stejnosměrný elektrický proud prochází obvodem stále ……………</w:t>
      </w:r>
      <w:proofErr w:type="gramStart"/>
      <w:r>
        <w:rPr>
          <w:rFonts w:ascii="Arial" w:hAnsi="Arial" w:cs="Arial"/>
          <w:sz w:val="24"/>
          <w:szCs w:val="24"/>
        </w:rPr>
        <w:t>….směrem</w:t>
      </w:r>
      <w:proofErr w:type="gramEnd"/>
      <w:r>
        <w:rPr>
          <w:rFonts w:ascii="Arial" w:hAnsi="Arial" w:cs="Arial"/>
          <w:sz w:val="24"/>
          <w:szCs w:val="24"/>
        </w:rPr>
        <w:t xml:space="preserve"> od kladného pólu k………………..pólu.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Střídavý proud …………</w:t>
      </w:r>
      <w:proofErr w:type="gramStart"/>
      <w:r>
        <w:rPr>
          <w:rFonts w:ascii="Arial" w:hAnsi="Arial" w:cs="Arial"/>
          <w:sz w:val="24"/>
          <w:szCs w:val="24"/>
        </w:rPr>
        <w:t>…..směr</w:t>
      </w:r>
      <w:proofErr w:type="gramEnd"/>
      <w:r>
        <w:rPr>
          <w:rFonts w:ascii="Arial" w:hAnsi="Arial" w:cs="Arial"/>
          <w:sz w:val="24"/>
          <w:szCs w:val="24"/>
        </w:rPr>
        <w:t xml:space="preserve"> proudu v cívce. Proud, který odebíráme ze síťové zásuvky je …………………….., jeho směr se mění mnohem rychleji, za  jednu sekundu se změní ………………krát.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Křivka, znázorňující časový průběh střídavého proudu v cívce otáčející se s v magnetickém poli má tvar …………………………..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Nakresli graf časového průběhu  během jednoho otočení cívky v magnetickém </w:t>
      </w:r>
      <w:proofErr w:type="gramStart"/>
      <w:r>
        <w:rPr>
          <w:rFonts w:ascii="Arial" w:hAnsi="Arial" w:cs="Arial"/>
          <w:sz w:val="24"/>
          <w:szCs w:val="24"/>
        </w:rPr>
        <w:t>poli</w:t>
      </w:r>
      <w:proofErr w:type="gramEnd"/>
      <w:r>
        <w:rPr>
          <w:rFonts w:ascii="Arial" w:hAnsi="Arial" w:cs="Arial"/>
          <w:sz w:val="24"/>
          <w:szCs w:val="24"/>
        </w:rPr>
        <w:t xml:space="preserve">  –</w:t>
      </w:r>
      <w:proofErr w:type="gramStart"/>
      <w:r>
        <w:rPr>
          <w:rFonts w:ascii="Arial" w:hAnsi="Arial" w:cs="Arial"/>
          <w:sz w:val="24"/>
          <w:szCs w:val="24"/>
        </w:rPr>
        <w:t>str</w:t>
      </w:r>
      <w:r w:rsidR="00EB1B5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 36- obr. 2.3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 graf časového průběhu střídavého proudu ……</w:t>
      </w:r>
      <w:proofErr w:type="gramStart"/>
      <w:r>
        <w:rPr>
          <w:rFonts w:ascii="Arial" w:hAnsi="Arial" w:cs="Arial"/>
          <w:sz w:val="24"/>
          <w:szCs w:val="24"/>
        </w:rPr>
        <w:t>….str.</w:t>
      </w:r>
      <w:proofErr w:type="gramEnd"/>
      <w:r>
        <w:rPr>
          <w:rFonts w:ascii="Arial" w:hAnsi="Arial" w:cs="Arial"/>
          <w:sz w:val="24"/>
          <w:szCs w:val="24"/>
        </w:rPr>
        <w:t xml:space="preserve"> 37/ obr. 2.4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Perioda střídavého proudu je ……., za kterou se průběh střídavého proudu opakuje a značíme ji písmenem ………………, měříme ji v …………….</w:t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1A5DC4" w:rsidRPr="001A5DC4" w:rsidRDefault="001A5DC4" w:rsidP="001A5DC4">
      <w:pPr>
        <w:pStyle w:val="Odstavecseseznamem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5DC4" w:rsidRPr="001A5DC4" w:rsidRDefault="001A5DC4" w:rsidP="001A5DC4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Pracovní list</w:t>
      </w:r>
      <w:r>
        <w:rPr>
          <w:rFonts w:ascii="Arial" w:hAnsi="Arial" w:cs="Arial"/>
          <w:sz w:val="20"/>
          <w:szCs w:val="20"/>
        </w:rPr>
        <w:t xml:space="preserve"> a sešity</w:t>
      </w:r>
      <w:r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</w:t>
      </w:r>
      <w:r w:rsidR="00653030">
        <w:rPr>
          <w:rFonts w:ascii="Arial" w:hAnsi="Arial" w:cs="Arial"/>
          <w:sz w:val="20"/>
          <w:szCs w:val="20"/>
        </w:rPr>
        <w:t xml:space="preserve">v pátek </w:t>
      </w:r>
      <w:r w:rsidR="003269BB">
        <w:rPr>
          <w:rFonts w:ascii="Arial" w:hAnsi="Arial" w:cs="Arial"/>
          <w:sz w:val="20"/>
          <w:szCs w:val="20"/>
        </w:rPr>
        <w:t xml:space="preserve"> </w:t>
      </w:r>
      <w:r w:rsidRPr="001A5D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82677">
        <w:rPr>
          <w:rFonts w:ascii="Arial" w:hAnsi="Arial" w:cs="Arial"/>
          <w:sz w:val="20"/>
          <w:szCs w:val="20"/>
        </w:rPr>
        <w:t>19</w:t>
      </w:r>
      <w:r w:rsidR="00653030">
        <w:rPr>
          <w:rFonts w:ascii="Arial" w:hAnsi="Arial" w:cs="Arial"/>
          <w:sz w:val="20"/>
          <w:szCs w:val="20"/>
        </w:rPr>
        <w:t>.2.2021</w:t>
      </w:r>
      <w:proofErr w:type="gramEnd"/>
    </w:p>
    <w:p w:rsidR="001A5DC4" w:rsidRPr="001A5DC4" w:rsidRDefault="001A5DC4" w:rsidP="001A5DC4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6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1A5DC4" w:rsidRPr="001A5DC4" w:rsidRDefault="001A5DC4" w:rsidP="001A5DC4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1A5DC4" w:rsidRPr="001A5DC4" w:rsidRDefault="001A5DC4" w:rsidP="001A5DC4">
      <w:pPr>
        <w:rPr>
          <w:rFonts w:ascii="Arial" w:hAnsi="Arial" w:cs="Arial"/>
          <w:sz w:val="20"/>
          <w:szCs w:val="20"/>
        </w:rPr>
      </w:pPr>
    </w:p>
    <w:p w:rsidR="00FB74DE" w:rsidRDefault="00FB74DE" w:rsidP="001A5DC4">
      <w:pPr>
        <w:rPr>
          <w:rFonts w:ascii="Arial" w:hAnsi="Arial" w:cs="Arial"/>
          <w:b/>
          <w:sz w:val="24"/>
          <w:szCs w:val="24"/>
        </w:rPr>
      </w:pPr>
    </w:p>
    <w:sectPr w:rsidR="00FB74DE" w:rsidSect="00616A0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B5"/>
    <w:multiLevelType w:val="hybridMultilevel"/>
    <w:tmpl w:val="F46EBD3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261D6"/>
    <w:multiLevelType w:val="hybridMultilevel"/>
    <w:tmpl w:val="3E26C24A"/>
    <w:lvl w:ilvl="0" w:tplc="3A120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A"/>
    <w:rsid w:val="000F4E9E"/>
    <w:rsid w:val="001A5DC4"/>
    <w:rsid w:val="00243AB2"/>
    <w:rsid w:val="002934E0"/>
    <w:rsid w:val="002A32C9"/>
    <w:rsid w:val="002F6876"/>
    <w:rsid w:val="003116F6"/>
    <w:rsid w:val="003269BB"/>
    <w:rsid w:val="00336EAD"/>
    <w:rsid w:val="00382677"/>
    <w:rsid w:val="00411C12"/>
    <w:rsid w:val="004A3645"/>
    <w:rsid w:val="004E060A"/>
    <w:rsid w:val="00527338"/>
    <w:rsid w:val="00616A06"/>
    <w:rsid w:val="00653030"/>
    <w:rsid w:val="00762D49"/>
    <w:rsid w:val="00821A9A"/>
    <w:rsid w:val="00860A13"/>
    <w:rsid w:val="0086126C"/>
    <w:rsid w:val="0095611F"/>
    <w:rsid w:val="009F3D64"/>
    <w:rsid w:val="00C9668F"/>
    <w:rsid w:val="00DC7E77"/>
    <w:rsid w:val="00EB1B59"/>
    <w:rsid w:val="00F27435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4DFE"/>
  <w15:chartTrackingRefBased/>
  <w15:docId w15:val="{070106E2-4308-4BEC-B0E4-87075D8A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6A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4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Z1xKEf8Fi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Marie Zimmermannová</cp:lastModifiedBy>
  <cp:revision>2</cp:revision>
  <dcterms:created xsi:type="dcterms:W3CDTF">2021-02-04T08:46:00Z</dcterms:created>
  <dcterms:modified xsi:type="dcterms:W3CDTF">2021-02-04T08:46:00Z</dcterms:modified>
</cp:coreProperties>
</file>